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94C" w:rsidRDefault="0043614B" w:rsidP="004C5580">
      <w:pPr>
        <w:pBdr>
          <w:bottom w:val="single" w:sz="6" w:space="1" w:color="auto"/>
        </w:pBdr>
        <w:spacing w:after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sk-SK"/>
        </w:rPr>
        <w:drawing>
          <wp:inline distT="0" distB="0" distL="0" distR="0">
            <wp:extent cx="6115050" cy="9324975"/>
            <wp:effectExtent l="0" t="0" r="0" b="952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C5580" w:rsidRPr="004C5580" w:rsidRDefault="004C5580" w:rsidP="004C5580">
      <w:pPr>
        <w:spacing w:after="0"/>
        <w:jc w:val="center"/>
        <w:rPr>
          <w:rFonts w:ascii="Arial" w:hAnsi="Arial" w:cs="Arial"/>
          <w:b/>
        </w:rPr>
      </w:pPr>
    </w:p>
    <w:p w:rsidR="004C5580" w:rsidRPr="004C5580" w:rsidRDefault="004C5580" w:rsidP="004C5580">
      <w:pPr>
        <w:spacing w:after="0"/>
        <w:jc w:val="center"/>
        <w:rPr>
          <w:rFonts w:ascii="Arial" w:hAnsi="Arial" w:cs="Arial"/>
          <w:b/>
        </w:rPr>
      </w:pPr>
    </w:p>
    <w:p w:rsidR="003F4598" w:rsidRDefault="003F4598" w:rsidP="003F4598">
      <w:pPr>
        <w:spacing w:after="0" w:line="360" w:lineRule="auto"/>
        <w:jc w:val="both"/>
        <w:rPr>
          <w:rFonts w:ascii="Arial" w:hAnsi="Arial" w:cs="Arial"/>
          <w:b/>
        </w:rPr>
      </w:pPr>
    </w:p>
    <w:p w:rsidR="003F4598" w:rsidRPr="003F4598" w:rsidRDefault="003F4598" w:rsidP="0060088D">
      <w:pPr>
        <w:spacing w:line="360" w:lineRule="auto"/>
        <w:jc w:val="both"/>
        <w:rPr>
          <w:rFonts w:ascii="Arial" w:hAnsi="Arial" w:cs="Arial"/>
          <w:b/>
        </w:rPr>
      </w:pPr>
      <w:r w:rsidRPr="003F4598">
        <w:rPr>
          <w:rFonts w:ascii="Arial" w:hAnsi="Arial" w:cs="Arial"/>
          <w:b/>
        </w:rPr>
        <w:t>OBSAH SÚŤAŽNÝCH PODMIENOK</w:t>
      </w:r>
    </w:p>
    <w:p w:rsidR="003F4598" w:rsidRPr="00EC58F4" w:rsidRDefault="003F4598" w:rsidP="00F949E7">
      <w:pPr>
        <w:pStyle w:val="Odsekzoznamu"/>
        <w:numPr>
          <w:ilvl w:val="1"/>
          <w:numId w:val="1"/>
        </w:numPr>
        <w:tabs>
          <w:tab w:val="num" w:pos="709"/>
          <w:tab w:val="left" w:pos="1980"/>
        </w:tabs>
        <w:spacing w:after="0" w:line="360" w:lineRule="auto"/>
        <w:ind w:hanging="1211"/>
        <w:rPr>
          <w:rFonts w:ascii="Arial" w:eastAsia="Times New Roman" w:hAnsi="Arial" w:cs="Arial"/>
          <w:lang w:eastAsia="sk-SK"/>
        </w:rPr>
      </w:pPr>
      <w:r w:rsidRPr="00EC58F4">
        <w:rPr>
          <w:rFonts w:ascii="Arial" w:eastAsia="Times New Roman" w:hAnsi="Arial" w:cs="Arial"/>
          <w:lang w:eastAsia="sk-SK"/>
        </w:rPr>
        <w:t>Vyhlásenie súťaže</w:t>
      </w:r>
    </w:p>
    <w:p w:rsidR="003F4598" w:rsidRPr="003F4598" w:rsidRDefault="003F4598" w:rsidP="00F949E7">
      <w:pPr>
        <w:numPr>
          <w:ilvl w:val="0"/>
          <w:numId w:val="1"/>
        </w:numPr>
        <w:tabs>
          <w:tab w:val="left" w:pos="1980"/>
        </w:tabs>
        <w:spacing w:after="0" w:line="360" w:lineRule="auto"/>
        <w:ind w:hanging="436"/>
        <w:rPr>
          <w:rFonts w:ascii="Arial" w:eastAsia="Times New Roman" w:hAnsi="Arial" w:cs="Arial"/>
          <w:lang w:eastAsia="sk-SK"/>
        </w:rPr>
      </w:pPr>
      <w:r w:rsidRPr="003F4598">
        <w:rPr>
          <w:rFonts w:ascii="Arial" w:eastAsia="Times New Roman" w:hAnsi="Arial" w:cs="Arial"/>
          <w:lang w:eastAsia="zh-CN"/>
        </w:rPr>
        <w:t>Vyhlasovateľ súťaže</w:t>
      </w:r>
      <w:r>
        <w:rPr>
          <w:rFonts w:ascii="Arial" w:eastAsia="Times New Roman" w:hAnsi="Arial" w:cs="Arial"/>
          <w:lang w:eastAsia="zh-CN"/>
        </w:rPr>
        <w:t xml:space="preserve"> -</w:t>
      </w:r>
      <w:r w:rsidRPr="003F4598">
        <w:rPr>
          <w:rFonts w:ascii="Arial" w:eastAsia="Times New Roman" w:hAnsi="Arial" w:cs="Arial"/>
          <w:lang w:eastAsia="zh-CN"/>
        </w:rPr>
        <w:t xml:space="preserve"> </w:t>
      </w:r>
      <w:r>
        <w:rPr>
          <w:rFonts w:ascii="Arial" w:eastAsia="Times New Roman" w:hAnsi="Arial" w:cs="Arial"/>
          <w:bCs/>
          <w:lang w:eastAsia="sk-SK"/>
        </w:rPr>
        <w:t>v</w:t>
      </w:r>
      <w:r w:rsidRPr="003F4598">
        <w:rPr>
          <w:rFonts w:ascii="Arial" w:eastAsia="Times New Roman" w:hAnsi="Arial" w:cs="Arial"/>
          <w:bCs/>
          <w:lang w:eastAsia="sk-SK"/>
        </w:rPr>
        <w:t>erejný obstarávateľ a jeho identifikácia</w:t>
      </w:r>
    </w:p>
    <w:p w:rsidR="003F4598" w:rsidRPr="003F4598" w:rsidRDefault="003F4598" w:rsidP="00F949E7">
      <w:pPr>
        <w:numPr>
          <w:ilvl w:val="0"/>
          <w:numId w:val="1"/>
        </w:numPr>
        <w:tabs>
          <w:tab w:val="left" w:pos="1980"/>
        </w:tabs>
        <w:spacing w:after="0" w:line="360" w:lineRule="auto"/>
        <w:ind w:hanging="436"/>
        <w:rPr>
          <w:rFonts w:ascii="Arial" w:eastAsia="Times New Roman" w:hAnsi="Arial" w:cs="Arial"/>
          <w:lang w:eastAsia="sk-SK"/>
        </w:rPr>
      </w:pPr>
      <w:r w:rsidRPr="003F4598">
        <w:rPr>
          <w:rFonts w:ascii="Arial" w:eastAsia="Times New Roman" w:hAnsi="Arial" w:cs="Arial"/>
          <w:lang w:eastAsia="sk-SK"/>
        </w:rPr>
        <w:t>Účel a ciele súťaže</w:t>
      </w:r>
    </w:p>
    <w:p w:rsidR="003F4598" w:rsidRDefault="003F4598" w:rsidP="00F949E7">
      <w:pPr>
        <w:numPr>
          <w:ilvl w:val="0"/>
          <w:numId w:val="1"/>
        </w:numPr>
        <w:tabs>
          <w:tab w:val="left" w:pos="1980"/>
        </w:tabs>
        <w:spacing w:after="0" w:line="360" w:lineRule="auto"/>
        <w:ind w:hanging="436"/>
        <w:rPr>
          <w:rFonts w:ascii="Arial" w:eastAsia="Times New Roman" w:hAnsi="Arial" w:cs="Arial"/>
          <w:lang w:eastAsia="sk-SK"/>
        </w:rPr>
      </w:pPr>
      <w:r w:rsidRPr="003F4598">
        <w:rPr>
          <w:rFonts w:ascii="Arial" w:eastAsia="Times New Roman" w:hAnsi="Arial" w:cs="Arial"/>
          <w:lang w:eastAsia="zh-CN"/>
        </w:rPr>
        <w:t xml:space="preserve">Druh súťaže </w:t>
      </w:r>
    </w:p>
    <w:p w:rsidR="003F4598" w:rsidRPr="003F4598" w:rsidRDefault="003F4598" w:rsidP="00F949E7">
      <w:pPr>
        <w:numPr>
          <w:ilvl w:val="0"/>
          <w:numId w:val="1"/>
        </w:numPr>
        <w:tabs>
          <w:tab w:val="left" w:pos="1980"/>
        </w:tabs>
        <w:spacing w:after="0" w:line="360" w:lineRule="auto"/>
        <w:ind w:hanging="436"/>
        <w:rPr>
          <w:rFonts w:ascii="Arial" w:eastAsia="Times New Roman" w:hAnsi="Arial" w:cs="Arial"/>
          <w:lang w:eastAsia="sk-SK"/>
        </w:rPr>
      </w:pPr>
      <w:r w:rsidRPr="003F4598">
        <w:rPr>
          <w:rFonts w:ascii="Arial" w:eastAsia="Times New Roman" w:hAnsi="Arial" w:cs="Arial"/>
          <w:lang w:eastAsia="zh-CN"/>
        </w:rPr>
        <w:t>Účastníci súťaže</w:t>
      </w:r>
      <w:r w:rsidRPr="003F4598">
        <w:rPr>
          <w:rFonts w:ascii="Arial" w:eastAsia="Times New Roman" w:hAnsi="Arial" w:cs="Arial"/>
          <w:lang w:eastAsia="sk-SK"/>
        </w:rPr>
        <w:t xml:space="preserve"> </w:t>
      </w:r>
    </w:p>
    <w:p w:rsidR="003F4598" w:rsidRPr="003F4598" w:rsidRDefault="003F4598" w:rsidP="00F949E7">
      <w:pPr>
        <w:numPr>
          <w:ilvl w:val="0"/>
          <w:numId w:val="1"/>
        </w:numPr>
        <w:tabs>
          <w:tab w:val="left" w:pos="1980"/>
        </w:tabs>
        <w:spacing w:after="0" w:line="360" w:lineRule="auto"/>
        <w:ind w:hanging="436"/>
        <w:rPr>
          <w:rFonts w:ascii="Arial" w:eastAsia="Times New Roman" w:hAnsi="Arial" w:cs="Arial"/>
          <w:lang w:eastAsia="sk-SK"/>
        </w:rPr>
      </w:pPr>
      <w:r w:rsidRPr="003F4598">
        <w:rPr>
          <w:rFonts w:ascii="Arial" w:eastAsia="Times New Roman" w:hAnsi="Arial" w:cs="Arial"/>
          <w:lang w:eastAsia="zh-CN"/>
        </w:rPr>
        <w:t>Jazyk súťaže</w:t>
      </w:r>
      <w:r w:rsidRPr="003F4598">
        <w:rPr>
          <w:rFonts w:ascii="Arial" w:eastAsia="Times New Roman" w:hAnsi="Arial" w:cs="Arial"/>
          <w:lang w:eastAsia="sk-SK"/>
        </w:rPr>
        <w:t xml:space="preserve"> </w:t>
      </w:r>
    </w:p>
    <w:p w:rsidR="003F4598" w:rsidRDefault="003F4598" w:rsidP="00F949E7">
      <w:pPr>
        <w:numPr>
          <w:ilvl w:val="0"/>
          <w:numId w:val="1"/>
        </w:numPr>
        <w:tabs>
          <w:tab w:val="left" w:pos="1980"/>
        </w:tabs>
        <w:spacing w:after="0" w:line="360" w:lineRule="auto"/>
        <w:ind w:hanging="436"/>
        <w:rPr>
          <w:rFonts w:ascii="Arial" w:eastAsia="Times New Roman" w:hAnsi="Arial" w:cs="Arial"/>
          <w:lang w:eastAsia="sk-SK"/>
        </w:rPr>
      </w:pPr>
      <w:r w:rsidRPr="003F4598">
        <w:rPr>
          <w:rFonts w:ascii="Arial" w:eastAsia="Times New Roman" w:hAnsi="Arial" w:cs="Arial"/>
          <w:lang w:eastAsia="zh-CN"/>
        </w:rPr>
        <w:t>Predmet súťaže</w:t>
      </w:r>
      <w:r w:rsidRPr="003F4598">
        <w:rPr>
          <w:rFonts w:ascii="Arial" w:eastAsia="Times New Roman" w:hAnsi="Arial" w:cs="Arial"/>
          <w:lang w:eastAsia="sk-SK"/>
        </w:rPr>
        <w:t xml:space="preserve"> </w:t>
      </w:r>
    </w:p>
    <w:p w:rsidR="003F4598" w:rsidRPr="003F4598" w:rsidRDefault="003F4598" w:rsidP="00F949E7">
      <w:pPr>
        <w:numPr>
          <w:ilvl w:val="0"/>
          <w:numId w:val="1"/>
        </w:numPr>
        <w:tabs>
          <w:tab w:val="left" w:pos="1980"/>
        </w:tabs>
        <w:spacing w:after="0" w:line="360" w:lineRule="auto"/>
        <w:ind w:hanging="436"/>
        <w:rPr>
          <w:rFonts w:ascii="Arial" w:eastAsia="Times New Roman" w:hAnsi="Arial" w:cs="Arial"/>
          <w:lang w:eastAsia="sk-SK"/>
        </w:rPr>
      </w:pPr>
      <w:r w:rsidRPr="003F4598">
        <w:rPr>
          <w:rFonts w:ascii="Arial" w:eastAsia="Times New Roman" w:hAnsi="Arial" w:cs="Arial"/>
          <w:lang w:eastAsia="zh-CN"/>
        </w:rPr>
        <w:t>Požiadavky na riešenie</w:t>
      </w:r>
      <w:r w:rsidRPr="003F4598">
        <w:rPr>
          <w:rFonts w:ascii="Arial" w:eastAsia="Times New Roman" w:hAnsi="Arial" w:cs="Arial"/>
          <w:lang w:eastAsia="sk-SK"/>
        </w:rPr>
        <w:t xml:space="preserve"> </w:t>
      </w:r>
    </w:p>
    <w:p w:rsidR="003F4598" w:rsidRPr="003F4598" w:rsidRDefault="003F4598" w:rsidP="00F949E7">
      <w:pPr>
        <w:numPr>
          <w:ilvl w:val="0"/>
          <w:numId w:val="1"/>
        </w:numPr>
        <w:tabs>
          <w:tab w:val="left" w:pos="1980"/>
        </w:tabs>
        <w:spacing w:after="0" w:line="360" w:lineRule="auto"/>
        <w:ind w:hanging="436"/>
        <w:rPr>
          <w:rFonts w:ascii="Arial" w:eastAsia="Times New Roman" w:hAnsi="Arial" w:cs="Arial"/>
          <w:lang w:eastAsia="sk-SK"/>
        </w:rPr>
      </w:pPr>
      <w:r w:rsidRPr="003F4598">
        <w:rPr>
          <w:rFonts w:ascii="Arial" w:eastAsia="Times New Roman" w:hAnsi="Arial" w:cs="Arial"/>
          <w:lang w:eastAsia="zh-CN"/>
        </w:rPr>
        <w:t xml:space="preserve">Lehoty a termíny súťaže </w:t>
      </w:r>
    </w:p>
    <w:p w:rsidR="003F4598" w:rsidRPr="003F4598" w:rsidRDefault="003F4598" w:rsidP="00F949E7">
      <w:pPr>
        <w:numPr>
          <w:ilvl w:val="0"/>
          <w:numId w:val="1"/>
        </w:numPr>
        <w:tabs>
          <w:tab w:val="left" w:pos="1980"/>
        </w:tabs>
        <w:spacing w:after="0" w:line="360" w:lineRule="auto"/>
        <w:ind w:hanging="436"/>
        <w:rPr>
          <w:rFonts w:ascii="Arial" w:eastAsia="Times New Roman" w:hAnsi="Arial" w:cs="Arial"/>
          <w:lang w:eastAsia="sk-SK"/>
        </w:rPr>
      </w:pPr>
      <w:r w:rsidRPr="003F4598">
        <w:rPr>
          <w:rFonts w:ascii="Arial" w:eastAsia="Times New Roman" w:hAnsi="Arial" w:cs="Arial"/>
          <w:lang w:eastAsia="zh-CN"/>
        </w:rPr>
        <w:t>Súťažné podmienky a súťažné pomôcky</w:t>
      </w:r>
    </w:p>
    <w:p w:rsidR="003F4598" w:rsidRPr="003F4598" w:rsidRDefault="003F4598" w:rsidP="00F949E7">
      <w:pPr>
        <w:numPr>
          <w:ilvl w:val="0"/>
          <w:numId w:val="1"/>
        </w:numPr>
        <w:tabs>
          <w:tab w:val="left" w:pos="1980"/>
        </w:tabs>
        <w:spacing w:after="0" w:line="360" w:lineRule="auto"/>
        <w:ind w:hanging="436"/>
        <w:rPr>
          <w:rFonts w:ascii="Arial" w:eastAsia="Times New Roman" w:hAnsi="Arial" w:cs="Arial"/>
          <w:lang w:eastAsia="sk-SK"/>
        </w:rPr>
      </w:pPr>
      <w:r w:rsidRPr="003F4598">
        <w:rPr>
          <w:rFonts w:ascii="Arial" w:eastAsia="Times New Roman" w:hAnsi="Arial" w:cs="Arial"/>
          <w:lang w:eastAsia="zh-CN"/>
        </w:rPr>
        <w:t>Rozsah súťažného návrhu</w:t>
      </w:r>
    </w:p>
    <w:p w:rsidR="003F4598" w:rsidRPr="003F4598" w:rsidRDefault="003F4598" w:rsidP="00F949E7">
      <w:pPr>
        <w:numPr>
          <w:ilvl w:val="0"/>
          <w:numId w:val="1"/>
        </w:numPr>
        <w:tabs>
          <w:tab w:val="left" w:pos="1980"/>
        </w:tabs>
        <w:spacing w:after="0" w:line="360" w:lineRule="auto"/>
        <w:ind w:hanging="436"/>
        <w:rPr>
          <w:rFonts w:ascii="Arial" w:eastAsia="Times New Roman" w:hAnsi="Arial" w:cs="Arial"/>
          <w:lang w:eastAsia="sk-SK"/>
        </w:rPr>
      </w:pPr>
      <w:r w:rsidRPr="003F4598">
        <w:rPr>
          <w:rFonts w:ascii="Arial" w:eastAsia="Times New Roman" w:hAnsi="Arial" w:cs="Arial"/>
          <w:lang w:eastAsia="zh-CN"/>
        </w:rPr>
        <w:t>Spôsob spracovania a označenia návrhu</w:t>
      </w:r>
      <w:r w:rsidRPr="003F4598">
        <w:rPr>
          <w:rFonts w:ascii="Arial" w:eastAsia="Times New Roman" w:hAnsi="Arial" w:cs="Arial"/>
          <w:lang w:eastAsia="sk-SK"/>
        </w:rPr>
        <w:t xml:space="preserve"> </w:t>
      </w:r>
    </w:p>
    <w:p w:rsidR="003F4598" w:rsidRPr="003F4598" w:rsidRDefault="003F4598" w:rsidP="00F949E7">
      <w:pPr>
        <w:numPr>
          <w:ilvl w:val="0"/>
          <w:numId w:val="1"/>
        </w:numPr>
        <w:tabs>
          <w:tab w:val="left" w:pos="1980"/>
        </w:tabs>
        <w:spacing w:after="0" w:line="360" w:lineRule="auto"/>
        <w:ind w:hanging="436"/>
        <w:rPr>
          <w:rFonts w:ascii="Arial" w:eastAsia="Times New Roman" w:hAnsi="Arial" w:cs="Arial"/>
          <w:lang w:eastAsia="sk-SK"/>
        </w:rPr>
      </w:pPr>
      <w:r w:rsidRPr="003F4598">
        <w:rPr>
          <w:rFonts w:ascii="Arial" w:eastAsia="Times New Roman" w:hAnsi="Arial" w:cs="Arial"/>
          <w:lang w:eastAsia="zh-CN"/>
        </w:rPr>
        <w:t>Porota</w:t>
      </w:r>
      <w:r w:rsidRPr="003F4598">
        <w:rPr>
          <w:rFonts w:ascii="Arial" w:eastAsia="Times New Roman" w:hAnsi="Arial" w:cs="Arial"/>
          <w:lang w:eastAsia="sk-SK"/>
        </w:rPr>
        <w:t xml:space="preserve"> </w:t>
      </w:r>
    </w:p>
    <w:p w:rsidR="003F4598" w:rsidRPr="003F4598" w:rsidRDefault="003F4598" w:rsidP="00F949E7">
      <w:pPr>
        <w:numPr>
          <w:ilvl w:val="0"/>
          <w:numId w:val="1"/>
        </w:numPr>
        <w:tabs>
          <w:tab w:val="left" w:pos="1980"/>
        </w:tabs>
        <w:spacing w:after="0" w:line="360" w:lineRule="auto"/>
        <w:ind w:hanging="436"/>
        <w:rPr>
          <w:rFonts w:ascii="Arial" w:eastAsia="Times New Roman" w:hAnsi="Arial" w:cs="Arial"/>
          <w:lang w:eastAsia="sk-SK"/>
        </w:rPr>
      </w:pPr>
      <w:r w:rsidRPr="003F4598">
        <w:rPr>
          <w:rFonts w:ascii="Arial" w:eastAsia="Times New Roman" w:hAnsi="Arial" w:cs="Arial"/>
          <w:lang w:eastAsia="zh-CN"/>
        </w:rPr>
        <w:t>Pomocné orgány poroty</w:t>
      </w:r>
      <w:r w:rsidRPr="003F4598">
        <w:rPr>
          <w:rFonts w:ascii="Arial" w:eastAsia="Times New Roman" w:hAnsi="Arial" w:cs="Arial"/>
          <w:lang w:eastAsia="sk-SK"/>
        </w:rPr>
        <w:t xml:space="preserve"> </w:t>
      </w:r>
    </w:p>
    <w:p w:rsidR="003F4598" w:rsidRPr="003F4598" w:rsidRDefault="003F4598" w:rsidP="00F949E7">
      <w:pPr>
        <w:numPr>
          <w:ilvl w:val="0"/>
          <w:numId w:val="1"/>
        </w:numPr>
        <w:tabs>
          <w:tab w:val="left" w:pos="1980"/>
        </w:tabs>
        <w:spacing w:after="0" w:line="360" w:lineRule="auto"/>
        <w:ind w:hanging="436"/>
        <w:rPr>
          <w:rFonts w:ascii="Arial" w:eastAsia="Times New Roman" w:hAnsi="Arial" w:cs="Arial"/>
          <w:lang w:eastAsia="sk-SK"/>
        </w:rPr>
      </w:pPr>
      <w:r w:rsidRPr="003F4598">
        <w:rPr>
          <w:rFonts w:ascii="Arial" w:eastAsia="Times New Roman" w:hAnsi="Arial" w:cs="Arial"/>
          <w:lang w:eastAsia="zh-CN"/>
        </w:rPr>
        <w:t>Vylúčenie z účasti v súťaži</w:t>
      </w:r>
      <w:r w:rsidRPr="003F4598">
        <w:rPr>
          <w:rFonts w:ascii="Arial" w:eastAsia="Times New Roman" w:hAnsi="Arial" w:cs="Arial"/>
          <w:lang w:eastAsia="sk-SK"/>
        </w:rPr>
        <w:t xml:space="preserve"> </w:t>
      </w:r>
    </w:p>
    <w:p w:rsidR="003F4598" w:rsidRDefault="003F4598" w:rsidP="00F949E7">
      <w:pPr>
        <w:numPr>
          <w:ilvl w:val="0"/>
          <w:numId w:val="1"/>
        </w:numPr>
        <w:tabs>
          <w:tab w:val="left" w:pos="1980"/>
        </w:tabs>
        <w:spacing w:after="0" w:line="360" w:lineRule="auto"/>
        <w:ind w:hanging="436"/>
        <w:rPr>
          <w:rFonts w:ascii="Arial" w:eastAsia="Times New Roman" w:hAnsi="Arial" w:cs="Arial"/>
          <w:lang w:eastAsia="sk-SK"/>
        </w:rPr>
      </w:pPr>
      <w:r w:rsidRPr="003F4598">
        <w:rPr>
          <w:rFonts w:ascii="Arial" w:eastAsia="Times New Roman" w:hAnsi="Arial" w:cs="Arial"/>
          <w:lang w:eastAsia="zh-CN"/>
        </w:rPr>
        <w:t>Hodnotiace kritériá</w:t>
      </w:r>
      <w:r w:rsidRPr="003F4598">
        <w:rPr>
          <w:rFonts w:ascii="Arial" w:eastAsia="Times New Roman" w:hAnsi="Arial" w:cs="Arial"/>
          <w:lang w:eastAsia="sk-SK"/>
        </w:rPr>
        <w:t xml:space="preserve"> </w:t>
      </w:r>
    </w:p>
    <w:p w:rsidR="003F4598" w:rsidRPr="003F4598" w:rsidRDefault="003F4598" w:rsidP="00F949E7">
      <w:pPr>
        <w:numPr>
          <w:ilvl w:val="0"/>
          <w:numId w:val="1"/>
        </w:numPr>
        <w:tabs>
          <w:tab w:val="left" w:pos="1980"/>
        </w:tabs>
        <w:spacing w:after="0" w:line="360" w:lineRule="auto"/>
        <w:ind w:hanging="436"/>
        <w:rPr>
          <w:rFonts w:ascii="Arial" w:eastAsia="Times New Roman" w:hAnsi="Arial" w:cs="Arial"/>
          <w:lang w:eastAsia="sk-SK"/>
        </w:rPr>
      </w:pPr>
      <w:r w:rsidRPr="003F4598">
        <w:rPr>
          <w:rFonts w:ascii="Arial" w:eastAsia="Times New Roman" w:hAnsi="Arial" w:cs="Arial"/>
          <w:lang w:eastAsia="zh-CN"/>
        </w:rPr>
        <w:t>Ceny a odmeny</w:t>
      </w:r>
      <w:r w:rsidRPr="003F4598">
        <w:rPr>
          <w:rFonts w:ascii="Arial" w:eastAsia="Times New Roman" w:hAnsi="Arial" w:cs="Arial"/>
          <w:lang w:eastAsia="sk-SK"/>
        </w:rPr>
        <w:t xml:space="preserve"> </w:t>
      </w:r>
    </w:p>
    <w:p w:rsidR="003F4598" w:rsidRDefault="003F4598" w:rsidP="00F949E7">
      <w:pPr>
        <w:numPr>
          <w:ilvl w:val="0"/>
          <w:numId w:val="1"/>
        </w:numPr>
        <w:tabs>
          <w:tab w:val="left" w:pos="1980"/>
        </w:tabs>
        <w:spacing w:after="0" w:line="360" w:lineRule="auto"/>
        <w:ind w:hanging="436"/>
        <w:rPr>
          <w:rFonts w:ascii="Arial" w:eastAsia="Times New Roman" w:hAnsi="Arial" w:cs="Arial"/>
          <w:lang w:eastAsia="sk-SK"/>
        </w:rPr>
      </w:pPr>
      <w:r w:rsidRPr="003F4598">
        <w:rPr>
          <w:rFonts w:ascii="Arial" w:eastAsia="Times New Roman" w:hAnsi="Arial" w:cs="Arial"/>
          <w:lang w:eastAsia="zh-CN"/>
        </w:rPr>
        <w:t>Vyhlásenie výsledkov a výstava súťažných návrhov</w:t>
      </w:r>
      <w:r w:rsidRPr="003F4598">
        <w:rPr>
          <w:rFonts w:ascii="Arial" w:eastAsia="Times New Roman" w:hAnsi="Arial" w:cs="Arial"/>
          <w:lang w:eastAsia="sk-SK"/>
        </w:rPr>
        <w:t xml:space="preserve"> </w:t>
      </w:r>
    </w:p>
    <w:p w:rsidR="003F4598" w:rsidRPr="003F4598" w:rsidRDefault="003F4598" w:rsidP="00F949E7">
      <w:pPr>
        <w:numPr>
          <w:ilvl w:val="0"/>
          <w:numId w:val="1"/>
        </w:numPr>
        <w:tabs>
          <w:tab w:val="left" w:pos="1980"/>
        </w:tabs>
        <w:spacing w:after="0" w:line="360" w:lineRule="auto"/>
        <w:ind w:hanging="436"/>
        <w:rPr>
          <w:rFonts w:ascii="Arial" w:eastAsia="Times New Roman" w:hAnsi="Arial" w:cs="Arial"/>
          <w:lang w:eastAsia="sk-SK"/>
        </w:rPr>
      </w:pPr>
      <w:r w:rsidRPr="003F4598">
        <w:rPr>
          <w:rFonts w:ascii="Arial" w:eastAsia="Times New Roman" w:hAnsi="Arial" w:cs="Arial"/>
          <w:lang w:eastAsia="zh-CN"/>
        </w:rPr>
        <w:t>Záverečné ustanovenia</w:t>
      </w:r>
      <w:r w:rsidRPr="003F4598">
        <w:rPr>
          <w:rFonts w:ascii="Arial" w:eastAsia="Times New Roman" w:hAnsi="Arial" w:cs="Arial"/>
          <w:lang w:eastAsia="sk-SK"/>
        </w:rPr>
        <w:t xml:space="preserve"> </w:t>
      </w:r>
    </w:p>
    <w:p w:rsidR="003F4598" w:rsidRPr="003F4598" w:rsidRDefault="003F4598" w:rsidP="00F949E7">
      <w:pPr>
        <w:numPr>
          <w:ilvl w:val="0"/>
          <w:numId w:val="1"/>
        </w:numPr>
        <w:tabs>
          <w:tab w:val="left" w:pos="1980"/>
        </w:tabs>
        <w:spacing w:after="0" w:line="360" w:lineRule="auto"/>
        <w:ind w:hanging="436"/>
        <w:rPr>
          <w:rFonts w:ascii="Arial" w:eastAsia="Times New Roman" w:hAnsi="Arial" w:cs="Arial"/>
          <w:lang w:eastAsia="sk-SK"/>
        </w:rPr>
      </w:pPr>
      <w:r w:rsidRPr="003F4598">
        <w:rPr>
          <w:rFonts w:ascii="Arial" w:eastAsia="Times New Roman" w:hAnsi="Arial" w:cs="Arial"/>
          <w:lang w:eastAsia="sk-SK"/>
        </w:rPr>
        <w:t>Dôvernosť prípravy a priebehu súťaže</w:t>
      </w:r>
    </w:p>
    <w:p w:rsidR="003F4598" w:rsidRPr="003F4598" w:rsidRDefault="003F4598" w:rsidP="00F949E7">
      <w:pPr>
        <w:numPr>
          <w:ilvl w:val="0"/>
          <w:numId w:val="1"/>
        </w:numPr>
        <w:tabs>
          <w:tab w:val="left" w:pos="1980"/>
        </w:tabs>
        <w:spacing w:after="0" w:line="360" w:lineRule="auto"/>
        <w:ind w:hanging="436"/>
        <w:rPr>
          <w:rFonts w:ascii="Arial" w:eastAsia="Times New Roman" w:hAnsi="Arial" w:cs="Arial"/>
          <w:lang w:eastAsia="sk-SK"/>
        </w:rPr>
      </w:pPr>
      <w:r w:rsidRPr="003F4598">
        <w:rPr>
          <w:rFonts w:ascii="Arial" w:eastAsia="Times New Roman" w:hAnsi="Arial" w:cs="Arial"/>
          <w:bCs/>
          <w:lang w:eastAsia="sk-SK"/>
        </w:rPr>
        <w:t>Spracovateľ súťažných podmienok</w:t>
      </w:r>
    </w:p>
    <w:p w:rsidR="003F4598" w:rsidRPr="003F4598" w:rsidRDefault="003F4598" w:rsidP="003F4598">
      <w:pPr>
        <w:widowControl w:val="0"/>
        <w:tabs>
          <w:tab w:val="left" w:pos="1080"/>
          <w:tab w:val="num" w:pos="1134"/>
          <w:tab w:val="left" w:pos="1680"/>
          <w:tab w:val="left" w:pos="1980"/>
        </w:tabs>
        <w:spacing w:after="0" w:line="360" w:lineRule="auto"/>
        <w:ind w:firstLine="65"/>
        <w:rPr>
          <w:rFonts w:ascii="Arial" w:eastAsia="Times New Roman" w:hAnsi="Arial" w:cs="Arial"/>
          <w:lang w:eastAsia="zh-CN"/>
        </w:rPr>
      </w:pPr>
    </w:p>
    <w:p w:rsidR="003F4598" w:rsidRPr="003F4598" w:rsidRDefault="003F4598" w:rsidP="003F4598">
      <w:pPr>
        <w:tabs>
          <w:tab w:val="num" w:pos="426"/>
          <w:tab w:val="num" w:pos="1134"/>
          <w:tab w:val="left" w:pos="1680"/>
          <w:tab w:val="left" w:pos="1980"/>
        </w:tabs>
        <w:spacing w:after="0" w:line="360" w:lineRule="auto"/>
        <w:ind w:firstLine="65"/>
        <w:rPr>
          <w:rFonts w:ascii="Arial" w:eastAsia="Times New Roman" w:hAnsi="Arial" w:cs="Arial"/>
          <w:lang w:eastAsia="zh-CN"/>
        </w:rPr>
      </w:pPr>
    </w:p>
    <w:p w:rsidR="003F4598" w:rsidRPr="003F4598" w:rsidRDefault="003F4598" w:rsidP="00BE2F34">
      <w:pPr>
        <w:tabs>
          <w:tab w:val="num" w:pos="426"/>
          <w:tab w:val="left" w:pos="1680"/>
          <w:tab w:val="left" w:pos="1980"/>
        </w:tabs>
        <w:spacing w:after="0" w:line="360" w:lineRule="auto"/>
        <w:ind w:left="1320" w:hanging="1036"/>
        <w:rPr>
          <w:rFonts w:ascii="Arial" w:eastAsia="Times New Roman" w:hAnsi="Arial" w:cs="Arial"/>
          <w:lang w:eastAsia="zh-CN"/>
        </w:rPr>
      </w:pPr>
      <w:r w:rsidRPr="003F4598">
        <w:rPr>
          <w:rFonts w:ascii="Arial" w:eastAsia="Times New Roman" w:hAnsi="Arial" w:cs="Arial"/>
          <w:lang w:eastAsia="zh-CN"/>
        </w:rPr>
        <w:t xml:space="preserve">Prílohy: </w:t>
      </w:r>
    </w:p>
    <w:p w:rsidR="003F4598" w:rsidRPr="003F4598" w:rsidRDefault="003F4598" w:rsidP="00BE2F34">
      <w:pPr>
        <w:tabs>
          <w:tab w:val="num" w:pos="567"/>
          <w:tab w:val="left" w:pos="1680"/>
          <w:tab w:val="left" w:pos="1980"/>
        </w:tabs>
        <w:spacing w:after="0" w:line="360" w:lineRule="auto"/>
        <w:ind w:left="1134" w:hanging="850"/>
        <w:rPr>
          <w:rFonts w:ascii="Arial" w:eastAsia="Times New Roman" w:hAnsi="Arial" w:cs="Arial"/>
          <w:lang w:eastAsia="zh-CN"/>
        </w:rPr>
      </w:pPr>
      <w:r w:rsidRPr="003F4598">
        <w:rPr>
          <w:rFonts w:ascii="Arial" w:eastAsia="Times New Roman" w:hAnsi="Arial" w:cs="Arial"/>
          <w:lang w:eastAsia="zh-CN"/>
        </w:rPr>
        <w:t xml:space="preserve">- </w:t>
      </w:r>
      <w:r w:rsidR="00BE2F34">
        <w:rPr>
          <w:rFonts w:ascii="Arial" w:eastAsia="Times New Roman" w:hAnsi="Arial" w:cs="Arial"/>
          <w:lang w:eastAsia="zh-CN"/>
        </w:rPr>
        <w:tab/>
      </w:r>
      <w:r w:rsidRPr="003F4598">
        <w:rPr>
          <w:rFonts w:ascii="Arial" w:eastAsia="Times New Roman" w:hAnsi="Arial" w:cs="Arial"/>
          <w:lang w:eastAsia="zh-CN"/>
        </w:rPr>
        <w:t>Kópia overovacej listiny SKA</w:t>
      </w:r>
    </w:p>
    <w:p w:rsidR="003F4598" w:rsidRDefault="003F4598" w:rsidP="00BE2F34">
      <w:pPr>
        <w:tabs>
          <w:tab w:val="num" w:pos="567"/>
          <w:tab w:val="left" w:pos="1680"/>
          <w:tab w:val="left" w:pos="1980"/>
        </w:tabs>
        <w:spacing w:after="0" w:line="360" w:lineRule="auto"/>
        <w:ind w:left="1134" w:hanging="850"/>
        <w:rPr>
          <w:rFonts w:ascii="Arial" w:eastAsia="Times New Roman" w:hAnsi="Arial" w:cs="Arial"/>
          <w:lang w:eastAsia="zh-CN"/>
        </w:rPr>
      </w:pPr>
      <w:r w:rsidRPr="003F4598">
        <w:rPr>
          <w:rFonts w:ascii="Arial" w:eastAsia="Times New Roman" w:hAnsi="Arial" w:cs="Arial"/>
          <w:lang w:eastAsia="zh-CN"/>
        </w:rPr>
        <w:t xml:space="preserve">- </w:t>
      </w:r>
      <w:r w:rsidR="00BE2F34">
        <w:rPr>
          <w:rFonts w:ascii="Arial" w:eastAsia="Times New Roman" w:hAnsi="Arial" w:cs="Arial"/>
          <w:lang w:eastAsia="zh-CN"/>
        </w:rPr>
        <w:tab/>
      </w:r>
      <w:r w:rsidR="00384366">
        <w:rPr>
          <w:rFonts w:ascii="Arial" w:eastAsia="Times New Roman" w:hAnsi="Arial" w:cs="Arial"/>
          <w:lang w:eastAsia="zh-CN"/>
        </w:rPr>
        <w:t xml:space="preserve">Čestné prehlásenie – Príloha č.1 </w:t>
      </w:r>
      <w:r w:rsidRPr="003F4598">
        <w:rPr>
          <w:rFonts w:ascii="Arial" w:eastAsia="Times New Roman" w:hAnsi="Arial" w:cs="Arial"/>
          <w:lang w:eastAsia="zh-CN"/>
        </w:rPr>
        <w:t>– tlačivo na vyplnenie</w:t>
      </w:r>
    </w:p>
    <w:p w:rsidR="00384366" w:rsidRDefault="00384366" w:rsidP="00384366">
      <w:pPr>
        <w:tabs>
          <w:tab w:val="num" w:pos="567"/>
          <w:tab w:val="left" w:pos="1680"/>
          <w:tab w:val="left" w:pos="1980"/>
        </w:tabs>
        <w:spacing w:after="0" w:line="360" w:lineRule="auto"/>
        <w:ind w:left="1134" w:hanging="850"/>
        <w:rPr>
          <w:rFonts w:ascii="Arial" w:eastAsia="Times New Roman" w:hAnsi="Arial" w:cs="Arial"/>
          <w:lang w:eastAsia="zh-CN"/>
        </w:rPr>
      </w:pPr>
      <w:r>
        <w:rPr>
          <w:rFonts w:ascii="Arial" w:eastAsia="Times New Roman" w:hAnsi="Arial" w:cs="Arial"/>
          <w:lang w:eastAsia="zh-CN"/>
        </w:rPr>
        <w:t xml:space="preserve">-    Čestné prehlásenie – Príloha č.2 </w:t>
      </w:r>
      <w:r w:rsidRPr="003F4598">
        <w:rPr>
          <w:rFonts w:ascii="Arial" w:eastAsia="Times New Roman" w:hAnsi="Arial" w:cs="Arial"/>
          <w:lang w:eastAsia="zh-CN"/>
        </w:rPr>
        <w:t>– tlačivo na vyplnenie</w:t>
      </w:r>
    </w:p>
    <w:p w:rsidR="00D34C65" w:rsidRPr="003F4598" w:rsidRDefault="00D34C65" w:rsidP="00384366">
      <w:pPr>
        <w:tabs>
          <w:tab w:val="num" w:pos="567"/>
          <w:tab w:val="left" w:pos="1680"/>
          <w:tab w:val="left" w:pos="1980"/>
        </w:tabs>
        <w:spacing w:after="0" w:line="360" w:lineRule="auto"/>
        <w:ind w:left="1134" w:hanging="850"/>
        <w:rPr>
          <w:rFonts w:ascii="Arial" w:eastAsia="Times New Roman" w:hAnsi="Arial" w:cs="Arial"/>
          <w:lang w:eastAsia="zh-CN"/>
        </w:rPr>
      </w:pPr>
      <w:r>
        <w:rPr>
          <w:rFonts w:ascii="Arial" w:eastAsia="Times New Roman" w:hAnsi="Arial" w:cs="Arial"/>
          <w:lang w:eastAsia="zh-CN"/>
        </w:rPr>
        <w:t xml:space="preserve">-    Súhlas s použitím osobných údajov pre účely súťaže – Príloha č. 3 </w:t>
      </w:r>
    </w:p>
    <w:p w:rsidR="003F4598" w:rsidRPr="003F4598" w:rsidRDefault="003F4598" w:rsidP="00BE2F34">
      <w:pPr>
        <w:tabs>
          <w:tab w:val="num" w:pos="567"/>
          <w:tab w:val="left" w:pos="1680"/>
          <w:tab w:val="left" w:pos="1980"/>
        </w:tabs>
        <w:spacing w:after="0" w:line="360" w:lineRule="auto"/>
        <w:ind w:left="1134" w:hanging="850"/>
        <w:rPr>
          <w:rFonts w:ascii="Arial" w:eastAsia="Times New Roman" w:hAnsi="Arial" w:cs="Arial"/>
          <w:lang w:eastAsia="zh-CN"/>
        </w:rPr>
      </w:pPr>
      <w:r w:rsidRPr="003F4598">
        <w:rPr>
          <w:rFonts w:ascii="Arial" w:eastAsia="Times New Roman" w:hAnsi="Arial" w:cs="Arial"/>
          <w:lang w:eastAsia="zh-CN"/>
        </w:rPr>
        <w:t xml:space="preserve">- </w:t>
      </w:r>
      <w:r w:rsidR="00BE2F34">
        <w:rPr>
          <w:rFonts w:ascii="Arial" w:eastAsia="Times New Roman" w:hAnsi="Arial" w:cs="Arial"/>
          <w:lang w:eastAsia="zh-CN"/>
        </w:rPr>
        <w:tab/>
      </w:r>
      <w:r w:rsidRPr="003F4598">
        <w:rPr>
          <w:rFonts w:ascii="Arial" w:eastAsia="Times New Roman" w:hAnsi="Arial" w:cs="Arial"/>
          <w:lang w:eastAsia="zh-CN"/>
        </w:rPr>
        <w:t>Formát výkresu</w:t>
      </w:r>
      <w:r w:rsidR="00083E67">
        <w:rPr>
          <w:rFonts w:ascii="Arial" w:eastAsia="Times New Roman" w:hAnsi="Arial" w:cs="Arial"/>
          <w:lang w:eastAsia="zh-CN"/>
        </w:rPr>
        <w:t xml:space="preserve">  </w:t>
      </w:r>
    </w:p>
    <w:p w:rsidR="003F4598" w:rsidRPr="003F4598" w:rsidRDefault="003F4598" w:rsidP="00BE2F34">
      <w:pPr>
        <w:tabs>
          <w:tab w:val="num" w:pos="567"/>
          <w:tab w:val="left" w:pos="1680"/>
          <w:tab w:val="left" w:pos="1980"/>
        </w:tabs>
        <w:spacing w:after="0" w:line="360" w:lineRule="auto"/>
        <w:ind w:left="1134" w:hanging="850"/>
        <w:rPr>
          <w:rFonts w:ascii="Arial" w:eastAsia="Times New Roman" w:hAnsi="Arial" w:cs="Arial"/>
          <w:lang w:eastAsia="zh-CN"/>
        </w:rPr>
      </w:pPr>
      <w:r w:rsidRPr="003F4598">
        <w:rPr>
          <w:rFonts w:ascii="Arial" w:eastAsia="Times New Roman" w:hAnsi="Arial" w:cs="Arial"/>
          <w:lang w:eastAsia="zh-CN"/>
        </w:rPr>
        <w:t xml:space="preserve">- </w:t>
      </w:r>
      <w:r w:rsidR="00BE2F34">
        <w:rPr>
          <w:rFonts w:ascii="Arial" w:eastAsia="Times New Roman" w:hAnsi="Arial" w:cs="Arial"/>
          <w:lang w:eastAsia="zh-CN"/>
        </w:rPr>
        <w:tab/>
      </w:r>
      <w:r w:rsidRPr="003F4598">
        <w:rPr>
          <w:rFonts w:ascii="Arial" w:eastAsia="Times New Roman" w:hAnsi="Arial" w:cs="Arial"/>
          <w:lang w:eastAsia="zh-CN"/>
        </w:rPr>
        <w:t>Bilancie súťažného návrhu – príloha textovej časti „</w:t>
      </w:r>
      <w:r w:rsidRPr="003F4598">
        <w:rPr>
          <w:rFonts w:ascii="Arial" w:eastAsia="Times New Roman" w:hAnsi="Arial" w:cs="Arial"/>
          <w:b/>
          <w:lang w:eastAsia="zh-CN"/>
        </w:rPr>
        <w:t>B</w:t>
      </w:r>
      <w:r w:rsidRPr="003F4598">
        <w:rPr>
          <w:rFonts w:ascii="Arial" w:eastAsia="Times New Roman" w:hAnsi="Arial" w:cs="Arial"/>
          <w:lang w:eastAsia="zh-CN"/>
        </w:rPr>
        <w:t>“</w:t>
      </w:r>
    </w:p>
    <w:p w:rsidR="003F4598" w:rsidRPr="003F4598" w:rsidRDefault="003F4598" w:rsidP="00BE2F34">
      <w:pPr>
        <w:tabs>
          <w:tab w:val="num" w:pos="567"/>
          <w:tab w:val="left" w:pos="1680"/>
          <w:tab w:val="left" w:pos="1980"/>
        </w:tabs>
        <w:spacing w:after="0" w:line="360" w:lineRule="auto"/>
        <w:ind w:left="1134" w:hanging="850"/>
        <w:rPr>
          <w:rFonts w:ascii="Arial" w:eastAsia="Times New Roman" w:hAnsi="Arial" w:cs="Arial"/>
          <w:lang w:eastAsia="zh-CN"/>
        </w:rPr>
      </w:pPr>
      <w:r w:rsidRPr="003F4598">
        <w:rPr>
          <w:rFonts w:ascii="Arial" w:eastAsia="Times New Roman" w:hAnsi="Arial" w:cs="Arial"/>
          <w:lang w:eastAsia="zh-CN"/>
        </w:rPr>
        <w:t xml:space="preserve">- </w:t>
      </w:r>
      <w:r w:rsidR="00BE2F34">
        <w:rPr>
          <w:rFonts w:ascii="Arial" w:eastAsia="Times New Roman" w:hAnsi="Arial" w:cs="Arial"/>
          <w:lang w:eastAsia="zh-CN"/>
        </w:rPr>
        <w:tab/>
      </w:r>
      <w:r w:rsidRPr="003F4598">
        <w:rPr>
          <w:rFonts w:ascii="Arial" w:eastAsia="Times New Roman" w:hAnsi="Arial" w:cs="Arial"/>
          <w:lang w:eastAsia="zh-CN"/>
        </w:rPr>
        <w:t>Súťažné pomôcky podľa článku 10.</w:t>
      </w:r>
    </w:p>
    <w:p w:rsidR="00561DB6" w:rsidRPr="003F4598" w:rsidRDefault="00561DB6" w:rsidP="00BE2F34">
      <w:pPr>
        <w:tabs>
          <w:tab w:val="num" w:pos="567"/>
        </w:tabs>
        <w:spacing w:line="360" w:lineRule="auto"/>
        <w:ind w:left="1134" w:hanging="850"/>
        <w:rPr>
          <w:rFonts w:ascii="Arial" w:hAnsi="Arial" w:cs="Arial"/>
        </w:rPr>
      </w:pPr>
    </w:p>
    <w:p w:rsidR="003F4598" w:rsidRDefault="003F4598" w:rsidP="003F4598">
      <w:pPr>
        <w:spacing w:line="360" w:lineRule="auto"/>
        <w:rPr>
          <w:rFonts w:ascii="Arial" w:hAnsi="Arial" w:cs="Arial"/>
        </w:rPr>
      </w:pPr>
    </w:p>
    <w:p w:rsidR="004165FF" w:rsidRDefault="004165FF" w:rsidP="003F4598">
      <w:pPr>
        <w:spacing w:line="360" w:lineRule="auto"/>
        <w:rPr>
          <w:rFonts w:ascii="Arial" w:hAnsi="Arial" w:cs="Arial"/>
        </w:rPr>
      </w:pPr>
    </w:p>
    <w:p w:rsidR="0060088D" w:rsidRDefault="0060088D" w:rsidP="0060088D">
      <w:pPr>
        <w:tabs>
          <w:tab w:val="left" w:pos="426"/>
        </w:tabs>
        <w:spacing w:after="0"/>
        <w:jc w:val="both"/>
        <w:rPr>
          <w:rFonts w:ascii="Arial Narrow" w:eastAsia="Times New Roman" w:hAnsi="Arial Narrow" w:cs="Arial"/>
          <w:b/>
          <w:bCs/>
          <w:sz w:val="24"/>
          <w:szCs w:val="24"/>
          <w:lang w:eastAsia="zh-CN"/>
        </w:rPr>
      </w:pPr>
    </w:p>
    <w:p w:rsidR="00E76519" w:rsidRPr="00E76519" w:rsidRDefault="00E76519" w:rsidP="0060088D">
      <w:pPr>
        <w:tabs>
          <w:tab w:val="left" w:pos="426"/>
        </w:tabs>
        <w:jc w:val="both"/>
        <w:rPr>
          <w:rFonts w:ascii="Arial Narrow" w:eastAsia="Times New Roman" w:hAnsi="Arial Narrow" w:cs="Arial"/>
          <w:sz w:val="24"/>
          <w:szCs w:val="24"/>
          <w:lang w:eastAsia="zh-CN"/>
        </w:rPr>
      </w:pPr>
      <w:r w:rsidRPr="00E76519">
        <w:rPr>
          <w:rFonts w:ascii="Arial Narrow" w:eastAsia="Times New Roman" w:hAnsi="Arial Narrow" w:cs="Arial"/>
          <w:b/>
          <w:bCs/>
          <w:sz w:val="24"/>
          <w:szCs w:val="24"/>
          <w:lang w:eastAsia="zh-CN"/>
        </w:rPr>
        <w:t xml:space="preserve">1.  </w:t>
      </w:r>
      <w:r w:rsidR="00C32B4D">
        <w:rPr>
          <w:rFonts w:ascii="Arial Narrow" w:eastAsia="Times New Roman" w:hAnsi="Arial Narrow" w:cs="Arial"/>
          <w:b/>
          <w:bCs/>
          <w:sz w:val="24"/>
          <w:szCs w:val="24"/>
          <w:lang w:eastAsia="zh-CN"/>
        </w:rPr>
        <w:t xml:space="preserve">  </w:t>
      </w:r>
      <w:r w:rsidRPr="00E76519">
        <w:rPr>
          <w:rFonts w:ascii="Arial Narrow" w:eastAsia="Times New Roman" w:hAnsi="Arial Narrow" w:cs="Arial"/>
          <w:b/>
          <w:bCs/>
          <w:sz w:val="24"/>
          <w:szCs w:val="24"/>
          <w:lang w:eastAsia="zh-CN"/>
        </w:rPr>
        <w:t>VYHLÁSENIE SÚŤAŽE</w:t>
      </w:r>
    </w:p>
    <w:p w:rsidR="00E76519" w:rsidRPr="009B76A2" w:rsidRDefault="00E76519" w:rsidP="00E76519">
      <w:pPr>
        <w:tabs>
          <w:tab w:val="left" w:pos="0"/>
          <w:tab w:val="left" w:pos="142"/>
          <w:tab w:val="left" w:pos="1980"/>
        </w:tabs>
        <w:jc w:val="both"/>
        <w:rPr>
          <w:rFonts w:ascii="Arial Narrow" w:eastAsia="Times New Roman" w:hAnsi="Arial Narrow" w:cs="Arial"/>
          <w:sz w:val="24"/>
          <w:szCs w:val="24"/>
          <w:lang w:eastAsia="zh-CN"/>
        </w:rPr>
      </w:pPr>
      <w:r w:rsidRPr="00E76519">
        <w:rPr>
          <w:rFonts w:ascii="Arial Narrow" w:eastAsia="Times New Roman" w:hAnsi="Arial Narrow" w:cs="Arial"/>
          <w:sz w:val="24"/>
          <w:szCs w:val="24"/>
          <w:lang w:eastAsia="zh-CN"/>
        </w:rPr>
        <w:t>Mesto Žilina</w:t>
      </w:r>
      <w:r w:rsidR="00B779EC">
        <w:rPr>
          <w:rFonts w:ascii="Arial Narrow" w:eastAsia="Times New Roman" w:hAnsi="Arial Narrow" w:cs="Arial"/>
          <w:sz w:val="24"/>
          <w:szCs w:val="24"/>
          <w:lang w:eastAsia="zh-CN"/>
        </w:rPr>
        <w:t xml:space="preserve"> ako verejný obstarávateľ,</w:t>
      </w:r>
      <w:r>
        <w:rPr>
          <w:rFonts w:ascii="Arial Narrow" w:eastAsia="Times New Roman" w:hAnsi="Arial Narrow" w:cs="Arial"/>
          <w:sz w:val="24"/>
          <w:szCs w:val="24"/>
          <w:lang w:eastAsia="zh-CN"/>
        </w:rPr>
        <w:t xml:space="preserve"> v zastúpení Mestským úradom, stavebným</w:t>
      </w:r>
      <w:r w:rsidRPr="00E76519">
        <w:rPr>
          <w:rFonts w:ascii="Arial Narrow" w:eastAsia="Times New Roman" w:hAnsi="Arial Narrow" w:cs="Arial"/>
          <w:sz w:val="24"/>
          <w:szCs w:val="24"/>
          <w:lang w:eastAsia="zh-CN"/>
        </w:rPr>
        <w:t xml:space="preserve"> </w:t>
      </w:r>
      <w:r>
        <w:rPr>
          <w:rFonts w:ascii="Arial Narrow" w:eastAsia="Times New Roman" w:hAnsi="Arial Narrow" w:cs="Arial"/>
          <w:sz w:val="24"/>
          <w:szCs w:val="24"/>
          <w:lang w:eastAsia="zh-CN"/>
        </w:rPr>
        <w:t xml:space="preserve">odborom </w:t>
      </w:r>
      <w:r w:rsidRPr="00E76519">
        <w:rPr>
          <w:rFonts w:ascii="Arial Narrow" w:eastAsia="Times New Roman" w:hAnsi="Arial Narrow" w:cs="Arial"/>
          <w:sz w:val="24"/>
          <w:szCs w:val="24"/>
          <w:lang w:eastAsia="zh-CN"/>
        </w:rPr>
        <w:t>vyhlasuje ku dňu</w:t>
      </w:r>
      <w:r w:rsidR="000D7A56">
        <w:rPr>
          <w:rFonts w:ascii="Arial Narrow" w:eastAsia="Times New Roman" w:hAnsi="Arial Narrow" w:cs="Arial"/>
          <w:sz w:val="24"/>
          <w:szCs w:val="24"/>
          <w:lang w:eastAsia="zh-CN"/>
        </w:rPr>
        <w:t xml:space="preserve"> 21</w:t>
      </w:r>
      <w:r w:rsidR="009B76A2">
        <w:rPr>
          <w:rFonts w:ascii="Arial Narrow" w:eastAsia="Times New Roman" w:hAnsi="Arial Narrow" w:cs="Arial"/>
          <w:sz w:val="24"/>
          <w:szCs w:val="24"/>
          <w:lang w:eastAsia="zh-CN"/>
        </w:rPr>
        <w:t>.09</w:t>
      </w:r>
      <w:r w:rsidRPr="00E76519">
        <w:rPr>
          <w:rFonts w:ascii="Arial Narrow" w:eastAsia="Times New Roman" w:hAnsi="Arial Narrow" w:cs="Arial"/>
          <w:sz w:val="24"/>
          <w:szCs w:val="24"/>
          <w:lang w:eastAsia="zh-CN"/>
        </w:rPr>
        <w:t>.2017 verejnú anonymnú jednokolovú</w:t>
      </w:r>
      <w:r w:rsidR="00366C90">
        <w:rPr>
          <w:rFonts w:ascii="Arial Narrow" w:eastAsia="Times New Roman" w:hAnsi="Arial Narrow" w:cs="Arial"/>
          <w:sz w:val="24"/>
          <w:szCs w:val="24"/>
          <w:lang w:eastAsia="zh-CN"/>
        </w:rPr>
        <w:t xml:space="preserve"> urbanisticko-</w:t>
      </w:r>
      <w:r w:rsidRPr="00E76519">
        <w:rPr>
          <w:rFonts w:ascii="Arial Narrow" w:eastAsia="Times New Roman" w:hAnsi="Arial Narrow" w:cs="Arial"/>
          <w:sz w:val="24"/>
          <w:szCs w:val="24"/>
          <w:lang w:eastAsia="zh-CN"/>
        </w:rPr>
        <w:t xml:space="preserve">architektonickú súťaž návrhov </w:t>
      </w:r>
      <w:r w:rsidRPr="00E76519">
        <w:rPr>
          <w:rFonts w:ascii="Arial Narrow" w:eastAsia="Times New Roman" w:hAnsi="Arial Narrow" w:cs="Arial"/>
          <w:b/>
          <w:sz w:val="24"/>
          <w:szCs w:val="24"/>
          <w:lang w:eastAsia="zh-CN"/>
        </w:rPr>
        <w:t>„</w:t>
      </w:r>
      <w:r w:rsidR="00366C90">
        <w:rPr>
          <w:rFonts w:ascii="Arial Narrow" w:eastAsia="Times New Roman" w:hAnsi="Arial Narrow" w:cs="Arial"/>
          <w:b/>
          <w:sz w:val="24"/>
          <w:szCs w:val="24"/>
          <w:lang w:eastAsia="zh-CN"/>
        </w:rPr>
        <w:t xml:space="preserve">Areál športu Dubeň </w:t>
      </w:r>
      <w:r w:rsidRPr="00E76519">
        <w:rPr>
          <w:rFonts w:ascii="Arial Narrow" w:eastAsia="Times New Roman" w:hAnsi="Arial Narrow" w:cs="Arial"/>
          <w:b/>
          <w:sz w:val="24"/>
          <w:szCs w:val="24"/>
          <w:lang w:eastAsia="zh-CN"/>
        </w:rPr>
        <w:t xml:space="preserve">v Žiline“ </w:t>
      </w:r>
      <w:r w:rsidRPr="00E76519">
        <w:rPr>
          <w:rFonts w:ascii="Arial Narrow" w:eastAsia="Times New Roman" w:hAnsi="Arial Narrow" w:cs="Arial"/>
          <w:sz w:val="24"/>
          <w:szCs w:val="24"/>
          <w:lang w:eastAsia="zh-CN"/>
        </w:rPr>
        <w:t xml:space="preserve">na </w:t>
      </w:r>
      <w:r w:rsidR="00366C90">
        <w:rPr>
          <w:rFonts w:ascii="Arial Narrow" w:eastAsia="Times New Roman" w:hAnsi="Arial Narrow" w:cs="Arial"/>
          <w:sz w:val="24"/>
          <w:szCs w:val="24"/>
          <w:lang w:eastAsia="zh-CN"/>
        </w:rPr>
        <w:t xml:space="preserve">komplexné </w:t>
      </w:r>
      <w:r w:rsidRPr="00E76519">
        <w:rPr>
          <w:rFonts w:ascii="Arial Narrow" w:eastAsia="Times New Roman" w:hAnsi="Arial Narrow" w:cs="Arial"/>
          <w:sz w:val="24"/>
          <w:szCs w:val="24"/>
          <w:lang w:eastAsia="zh-CN"/>
        </w:rPr>
        <w:t xml:space="preserve">riešenie </w:t>
      </w:r>
      <w:r w:rsidR="00366C90">
        <w:rPr>
          <w:rFonts w:ascii="Arial Narrow" w:eastAsia="Times New Roman" w:hAnsi="Arial Narrow" w:cs="Arial"/>
          <w:sz w:val="24"/>
          <w:szCs w:val="24"/>
          <w:lang w:eastAsia="zh-CN"/>
        </w:rPr>
        <w:t xml:space="preserve">športového areálu </w:t>
      </w:r>
      <w:r w:rsidRPr="00E76519">
        <w:rPr>
          <w:rFonts w:ascii="Arial Narrow" w:eastAsia="Times New Roman" w:hAnsi="Arial Narrow" w:cs="Arial"/>
          <w:sz w:val="24"/>
          <w:szCs w:val="24"/>
          <w:lang w:eastAsia="zh-CN"/>
        </w:rPr>
        <w:t xml:space="preserve">a novostavby </w:t>
      </w:r>
      <w:r w:rsidR="00B779EC">
        <w:rPr>
          <w:rFonts w:ascii="Arial Narrow" w:eastAsia="Times New Roman" w:hAnsi="Arial Narrow" w:cs="Arial"/>
          <w:sz w:val="24"/>
          <w:szCs w:val="24"/>
          <w:lang w:eastAsia="zh-CN"/>
        </w:rPr>
        <w:t xml:space="preserve">multifunkčnej športovej haly </w:t>
      </w:r>
      <w:r w:rsidRPr="00E76519">
        <w:rPr>
          <w:rFonts w:ascii="Arial Narrow" w:eastAsia="Times New Roman" w:hAnsi="Arial Narrow" w:cs="Arial"/>
          <w:sz w:val="24"/>
          <w:szCs w:val="24"/>
          <w:lang w:eastAsia="zh-CN"/>
        </w:rPr>
        <w:t xml:space="preserve">ako projektovú súťaž návrhov s udelením cien podľa §§ </w:t>
      </w:r>
      <w:r w:rsidR="00B779EC">
        <w:rPr>
          <w:rFonts w:ascii="Arial Narrow" w:eastAsia="Times New Roman" w:hAnsi="Arial Narrow" w:cs="Arial"/>
          <w:sz w:val="24"/>
          <w:szCs w:val="24"/>
          <w:lang w:eastAsia="zh-CN"/>
        </w:rPr>
        <w:t>119 –</w:t>
      </w:r>
      <w:r w:rsidR="0060088D">
        <w:rPr>
          <w:rFonts w:ascii="Arial Narrow" w:eastAsia="Times New Roman" w:hAnsi="Arial Narrow" w:cs="Arial"/>
          <w:sz w:val="24"/>
          <w:szCs w:val="24"/>
          <w:lang w:eastAsia="zh-CN"/>
        </w:rPr>
        <w:t xml:space="preserve"> 2</w:t>
      </w:r>
      <w:r w:rsidR="00B779EC">
        <w:rPr>
          <w:rFonts w:ascii="Arial Narrow" w:eastAsia="Times New Roman" w:hAnsi="Arial Narrow" w:cs="Arial"/>
          <w:sz w:val="24"/>
          <w:szCs w:val="24"/>
          <w:lang w:eastAsia="zh-CN"/>
        </w:rPr>
        <w:t xml:space="preserve">57 </w:t>
      </w:r>
      <w:r w:rsidR="00B779EC" w:rsidRPr="00E76519">
        <w:rPr>
          <w:rFonts w:ascii="Arial Narrow" w:eastAsia="Times New Roman" w:hAnsi="Arial Narrow" w:cs="Arial"/>
          <w:sz w:val="24"/>
          <w:szCs w:val="24"/>
          <w:lang w:eastAsia="zh-CN"/>
        </w:rPr>
        <w:t>zákona č. 343/2015 Z.z.</w:t>
      </w:r>
      <w:r w:rsidR="00B779EC">
        <w:rPr>
          <w:rFonts w:ascii="Arial Narrow" w:eastAsia="Times New Roman" w:hAnsi="Arial Narrow" w:cs="Arial"/>
          <w:sz w:val="24"/>
          <w:szCs w:val="24"/>
          <w:lang w:eastAsia="zh-CN"/>
        </w:rPr>
        <w:t xml:space="preserve"> o verejnom obstarávaní v znení neskorších zmien a</w:t>
      </w:r>
      <w:r w:rsidR="00E556AD">
        <w:rPr>
          <w:rFonts w:ascii="Arial Narrow" w:eastAsia="Times New Roman" w:hAnsi="Arial Narrow" w:cs="Arial"/>
          <w:sz w:val="24"/>
          <w:szCs w:val="24"/>
          <w:lang w:eastAsia="zh-CN"/>
        </w:rPr>
        <w:t> </w:t>
      </w:r>
      <w:r w:rsidR="00B779EC">
        <w:rPr>
          <w:rFonts w:ascii="Arial Narrow" w:eastAsia="Times New Roman" w:hAnsi="Arial Narrow" w:cs="Arial"/>
          <w:sz w:val="24"/>
          <w:szCs w:val="24"/>
          <w:lang w:eastAsia="zh-CN"/>
        </w:rPr>
        <w:t>predpisov</w:t>
      </w:r>
      <w:r w:rsidR="00E556AD">
        <w:rPr>
          <w:rFonts w:ascii="Arial Narrow" w:eastAsia="Times New Roman" w:hAnsi="Arial Narrow" w:cs="Arial"/>
          <w:sz w:val="24"/>
          <w:szCs w:val="24"/>
          <w:lang w:eastAsia="zh-CN"/>
        </w:rPr>
        <w:t>, Vyhlášky ÚVO č.15</w:t>
      </w:r>
      <w:r w:rsidR="000D7A56">
        <w:rPr>
          <w:rFonts w:ascii="Arial Narrow" w:eastAsia="Times New Roman" w:hAnsi="Arial Narrow" w:cs="Arial"/>
          <w:sz w:val="24"/>
          <w:szCs w:val="24"/>
          <w:lang w:eastAsia="zh-CN"/>
        </w:rPr>
        <w:t>7/2016 Z.z. o súťažiach návrhov</w:t>
      </w:r>
      <w:r w:rsidR="00B779EC" w:rsidRPr="00E76519">
        <w:rPr>
          <w:rFonts w:ascii="Arial Narrow" w:eastAsia="Times New Roman" w:hAnsi="Arial Narrow" w:cs="Arial"/>
          <w:sz w:val="24"/>
          <w:szCs w:val="24"/>
          <w:lang w:eastAsia="zh-CN"/>
        </w:rPr>
        <w:t xml:space="preserve"> </w:t>
      </w:r>
      <w:r w:rsidRPr="00E76519">
        <w:rPr>
          <w:rFonts w:ascii="Arial Narrow" w:eastAsia="Times New Roman" w:hAnsi="Arial Narrow" w:cs="Arial"/>
          <w:sz w:val="24"/>
          <w:szCs w:val="24"/>
          <w:lang w:eastAsia="zh-CN"/>
        </w:rPr>
        <w:t xml:space="preserve">a podľa Súťažného poriadku Slovenskej komory architektov </w:t>
      </w:r>
      <w:r w:rsidRPr="009B76A2">
        <w:rPr>
          <w:rFonts w:ascii="Arial Narrow" w:eastAsia="Times New Roman" w:hAnsi="Arial Narrow" w:cs="Arial"/>
          <w:sz w:val="24"/>
          <w:szCs w:val="24"/>
          <w:lang w:eastAsia="zh-CN"/>
        </w:rPr>
        <w:t xml:space="preserve">z 13.04.2016. </w:t>
      </w:r>
    </w:p>
    <w:p w:rsidR="00B779EC" w:rsidRPr="009B76A2" w:rsidRDefault="00B779EC" w:rsidP="009B76A2">
      <w:pPr>
        <w:tabs>
          <w:tab w:val="left" w:pos="540"/>
        </w:tabs>
        <w:jc w:val="both"/>
        <w:rPr>
          <w:rFonts w:ascii="Arial Narrow" w:eastAsia="Times New Roman" w:hAnsi="Arial Narrow" w:cs="Times New Roman"/>
          <w:sz w:val="24"/>
          <w:szCs w:val="24"/>
          <w:lang w:eastAsia="zh-CN"/>
        </w:rPr>
      </w:pPr>
      <w:r w:rsidRPr="009B76A2">
        <w:rPr>
          <w:rFonts w:ascii="Arial Narrow" w:eastAsia="Times New Roman" w:hAnsi="Arial Narrow" w:cs="Times New Roman"/>
          <w:sz w:val="24"/>
          <w:szCs w:val="24"/>
          <w:lang w:eastAsia="zh-CN"/>
        </w:rPr>
        <w:t xml:space="preserve">Súťažné podmienky po pripomienkovaní a odsúhlasení </w:t>
      </w:r>
      <w:r w:rsidR="009B76A2" w:rsidRPr="009B76A2">
        <w:rPr>
          <w:rFonts w:ascii="Arial Narrow" w:eastAsia="Times New Roman" w:hAnsi="Arial Narrow" w:cs="Times New Roman"/>
          <w:sz w:val="24"/>
          <w:szCs w:val="24"/>
          <w:lang w:eastAsia="zh-CN"/>
        </w:rPr>
        <w:t xml:space="preserve">Mestom Žilina - </w:t>
      </w:r>
      <w:r w:rsidRPr="009B76A2">
        <w:rPr>
          <w:rFonts w:ascii="Arial Narrow" w:eastAsia="Times New Roman" w:hAnsi="Arial Narrow" w:cs="Times New Roman"/>
          <w:sz w:val="24"/>
          <w:szCs w:val="24"/>
          <w:lang w:eastAsia="zh-CN"/>
        </w:rPr>
        <w:t>vyhlasovateľom súťaže boli prerokované a s pripomienkami odsúhlasené na prvom úvodnom zasadnutí poroty dňa</w:t>
      </w:r>
      <w:r w:rsidR="000D7A56">
        <w:rPr>
          <w:rFonts w:ascii="Arial Narrow" w:eastAsia="Times New Roman" w:hAnsi="Arial Narrow" w:cs="Times New Roman"/>
          <w:sz w:val="24"/>
          <w:szCs w:val="24"/>
          <w:lang w:eastAsia="zh-CN"/>
        </w:rPr>
        <w:t xml:space="preserve"> 07.09.</w:t>
      </w:r>
      <w:r w:rsidRPr="009B76A2">
        <w:rPr>
          <w:rFonts w:ascii="Arial Narrow" w:eastAsia="Times New Roman" w:hAnsi="Arial Narrow" w:cs="Times New Roman"/>
          <w:sz w:val="24"/>
          <w:szCs w:val="24"/>
          <w:lang w:eastAsia="zh-CN"/>
        </w:rPr>
        <w:t>2017. Po ich dopracovaní a zapracovaní pripomienok poroty boli predložené na overenie Slovenskej komore architektov. Slovenská komora architektov súťažné podmienky overila dňa</w:t>
      </w:r>
      <w:r w:rsidR="00B60C56">
        <w:rPr>
          <w:rFonts w:ascii="Arial Narrow" w:eastAsia="Times New Roman" w:hAnsi="Arial Narrow" w:cs="Times New Roman"/>
          <w:sz w:val="24"/>
          <w:szCs w:val="24"/>
          <w:lang w:eastAsia="zh-CN"/>
        </w:rPr>
        <w:t xml:space="preserve"> 18.09.</w:t>
      </w:r>
      <w:r w:rsidRPr="009B76A2">
        <w:rPr>
          <w:rFonts w:ascii="Arial Narrow" w:eastAsia="Times New Roman" w:hAnsi="Arial Narrow" w:cs="Times New Roman"/>
          <w:sz w:val="24"/>
          <w:szCs w:val="24"/>
          <w:lang w:eastAsia="zh-CN"/>
        </w:rPr>
        <w:t>2017</w:t>
      </w:r>
      <w:r w:rsidRPr="009B76A2">
        <w:rPr>
          <w:rFonts w:ascii="Arial Narrow" w:eastAsia="Times New Roman" w:hAnsi="Arial Narrow" w:cs="Times New Roman"/>
          <w:color w:val="000000" w:themeColor="text1"/>
          <w:sz w:val="24"/>
          <w:szCs w:val="24"/>
          <w:lang w:eastAsia="zh-CN"/>
        </w:rPr>
        <w:t>,</w:t>
      </w:r>
      <w:r w:rsidR="00B60C56">
        <w:rPr>
          <w:rFonts w:ascii="Arial Narrow" w:eastAsia="Times New Roman" w:hAnsi="Arial Narrow" w:cs="Times New Roman"/>
          <w:sz w:val="24"/>
          <w:szCs w:val="24"/>
          <w:lang w:eastAsia="zh-CN"/>
        </w:rPr>
        <w:t xml:space="preserve">  overenie č.: KA-561</w:t>
      </w:r>
      <w:r w:rsidRPr="009B76A2">
        <w:rPr>
          <w:rFonts w:ascii="Arial Narrow" w:eastAsia="Times New Roman" w:hAnsi="Arial Narrow" w:cs="Times New Roman"/>
          <w:sz w:val="24"/>
          <w:szCs w:val="24"/>
          <w:lang w:eastAsia="zh-CN"/>
        </w:rPr>
        <w:t>/2017.</w:t>
      </w:r>
    </w:p>
    <w:p w:rsidR="00C32B4D" w:rsidRDefault="00B779EC" w:rsidP="00576B04">
      <w:pPr>
        <w:ind w:right="-1"/>
        <w:jc w:val="both"/>
        <w:rPr>
          <w:rFonts w:ascii="Arial Narrow" w:eastAsia="Times New Roman" w:hAnsi="Arial Narrow" w:cs="Arial"/>
          <w:color w:val="000000" w:themeColor="text1"/>
          <w:sz w:val="24"/>
          <w:szCs w:val="24"/>
          <w:lang w:eastAsia="zh-CN"/>
        </w:rPr>
      </w:pPr>
      <w:r w:rsidRPr="009B76A2">
        <w:rPr>
          <w:rFonts w:ascii="Arial Narrow" w:eastAsia="Times New Roman" w:hAnsi="Arial Narrow" w:cs="Arial"/>
          <w:sz w:val="24"/>
          <w:szCs w:val="24"/>
          <w:lang w:eastAsia="zh-CN"/>
        </w:rPr>
        <w:t>Vyhlásenie súťaže bude zverejnené</w:t>
      </w:r>
      <w:r w:rsidR="000D7A56">
        <w:rPr>
          <w:rFonts w:ascii="Arial Narrow" w:eastAsia="Times New Roman" w:hAnsi="Arial Narrow" w:cs="Arial"/>
          <w:sz w:val="24"/>
          <w:szCs w:val="24"/>
          <w:lang w:eastAsia="zh-CN"/>
        </w:rPr>
        <w:t xml:space="preserve"> </w:t>
      </w:r>
      <w:r w:rsidR="000D7A56" w:rsidRPr="00AD6570">
        <w:rPr>
          <w:rFonts w:ascii="Arial Narrow" w:eastAsia="Times New Roman" w:hAnsi="Arial Narrow" w:cs="Arial"/>
          <w:sz w:val="24"/>
          <w:szCs w:val="24"/>
          <w:lang w:eastAsia="zh-CN"/>
        </w:rPr>
        <w:t>v Úradnom vestníku EU</w:t>
      </w:r>
      <w:r w:rsidR="000D7A56">
        <w:rPr>
          <w:rFonts w:ascii="Arial Narrow" w:eastAsia="Times New Roman" w:hAnsi="Arial Narrow" w:cs="Arial"/>
          <w:sz w:val="24"/>
          <w:szCs w:val="24"/>
          <w:lang w:eastAsia="zh-CN"/>
        </w:rPr>
        <w:t>,</w:t>
      </w:r>
      <w:r w:rsidR="009B76A2" w:rsidRPr="009B76A2">
        <w:rPr>
          <w:rFonts w:ascii="Arial Narrow" w:eastAsia="Times New Roman" w:hAnsi="Arial Narrow" w:cs="Arial"/>
          <w:sz w:val="24"/>
          <w:szCs w:val="24"/>
          <w:lang w:eastAsia="zh-CN"/>
        </w:rPr>
        <w:t xml:space="preserve"> vo Vestníku verejného obstarávania </w:t>
      </w:r>
      <w:hyperlink r:id="rId9" w:history="1">
        <w:r w:rsidR="009B76A2" w:rsidRPr="009B76A2">
          <w:rPr>
            <w:rFonts w:ascii="Arial Narrow" w:eastAsia="Bitter-Regular" w:hAnsi="Arial Narrow" w:cs="Times New Roman"/>
            <w:color w:val="0000FF"/>
            <w:sz w:val="24"/>
            <w:szCs w:val="24"/>
            <w:u w:val="single"/>
          </w:rPr>
          <w:t>www.uvo.gov.sk</w:t>
        </w:r>
      </w:hyperlink>
      <w:r w:rsidR="009B76A2" w:rsidRPr="009B76A2">
        <w:rPr>
          <w:rFonts w:ascii="Arial Narrow" w:eastAsia="Calibri" w:hAnsi="Arial Narrow" w:cs="Times New Roman"/>
          <w:sz w:val="24"/>
          <w:szCs w:val="24"/>
        </w:rPr>
        <w:t>,</w:t>
      </w:r>
      <w:r w:rsidR="009B76A2" w:rsidRPr="009B76A2">
        <w:rPr>
          <w:rFonts w:ascii="Arial Narrow" w:eastAsia="Times New Roman" w:hAnsi="Arial Narrow" w:cs="Arial"/>
          <w:sz w:val="24"/>
          <w:szCs w:val="24"/>
          <w:lang w:eastAsia="zh-CN"/>
        </w:rPr>
        <w:t xml:space="preserve"> </w:t>
      </w:r>
      <w:r w:rsidRPr="009B76A2">
        <w:rPr>
          <w:rFonts w:ascii="Arial Narrow" w:eastAsia="Times New Roman" w:hAnsi="Arial Narrow" w:cs="Arial"/>
          <w:sz w:val="24"/>
          <w:szCs w:val="24"/>
          <w:lang w:eastAsia="zh-CN"/>
        </w:rPr>
        <w:t xml:space="preserve"> na internetových stránkach SKA </w:t>
      </w:r>
      <w:hyperlink r:id="rId10" w:history="1">
        <w:r w:rsidRPr="009B76A2">
          <w:rPr>
            <w:rFonts w:ascii="Arial Narrow" w:eastAsia="Times New Roman" w:hAnsi="Arial Narrow" w:cs="Arial"/>
            <w:color w:val="0000FF"/>
            <w:sz w:val="24"/>
            <w:szCs w:val="24"/>
            <w:u w:val="single"/>
            <w:lang w:eastAsia="zh-CN"/>
          </w:rPr>
          <w:t>www.komarch.sk</w:t>
        </w:r>
      </w:hyperlink>
      <w:r w:rsidRPr="009B76A2">
        <w:rPr>
          <w:rFonts w:ascii="Arial Narrow" w:eastAsia="Times New Roman" w:hAnsi="Arial Narrow" w:cs="Arial"/>
          <w:sz w:val="24"/>
          <w:szCs w:val="24"/>
          <w:lang w:eastAsia="zh-CN"/>
        </w:rPr>
        <w:t xml:space="preserve">, na internetovej stránke Českej komory architektov </w:t>
      </w:r>
      <w:hyperlink r:id="rId11" w:history="1">
        <w:r w:rsidRPr="009B76A2">
          <w:rPr>
            <w:rStyle w:val="Hypertextovprepojenie"/>
            <w:rFonts w:ascii="Arial Narrow" w:eastAsia="Times New Roman" w:hAnsi="Arial Narrow" w:cs="Arial"/>
            <w:sz w:val="24"/>
            <w:szCs w:val="24"/>
            <w:lang w:eastAsia="zh-CN"/>
          </w:rPr>
          <w:t>www.cka.cz</w:t>
        </w:r>
      </w:hyperlink>
      <w:r w:rsidRPr="009B76A2">
        <w:rPr>
          <w:rFonts w:ascii="Arial Narrow" w:eastAsia="Times New Roman" w:hAnsi="Arial Narrow" w:cs="Arial"/>
          <w:sz w:val="24"/>
          <w:szCs w:val="24"/>
          <w:lang w:eastAsia="zh-CN"/>
        </w:rPr>
        <w:t xml:space="preserve">, na internetovej stránke </w:t>
      </w:r>
      <w:hyperlink r:id="rId12" w:history="1">
        <w:r w:rsidRPr="009B76A2">
          <w:rPr>
            <w:rStyle w:val="Hypertextovprepojenie"/>
            <w:rFonts w:ascii="Arial Narrow" w:eastAsia="Times New Roman" w:hAnsi="Arial Narrow" w:cs="Arial"/>
            <w:sz w:val="24"/>
            <w:szCs w:val="24"/>
            <w:lang w:eastAsia="zh-CN"/>
          </w:rPr>
          <w:t>www.archinfo.sk</w:t>
        </w:r>
      </w:hyperlink>
      <w:r w:rsidRPr="009B76A2">
        <w:rPr>
          <w:rFonts w:ascii="Arial Narrow" w:eastAsia="Times New Roman" w:hAnsi="Arial Narrow" w:cs="Arial"/>
          <w:sz w:val="24"/>
          <w:szCs w:val="24"/>
          <w:lang w:eastAsia="zh-CN"/>
        </w:rPr>
        <w:t>, na internetovej stránke vyhlasovateľa</w:t>
      </w:r>
      <w:r w:rsidR="009B76A2">
        <w:rPr>
          <w:rFonts w:ascii="Arial Narrow" w:hAnsi="Arial Narrow"/>
          <w:sz w:val="24"/>
          <w:szCs w:val="24"/>
        </w:rPr>
        <w:t xml:space="preserve"> - </w:t>
      </w:r>
      <w:r w:rsidRPr="009B76A2">
        <w:rPr>
          <w:rFonts w:ascii="Arial Narrow" w:eastAsia="Times New Roman" w:hAnsi="Arial Narrow" w:cs="Arial"/>
          <w:sz w:val="24"/>
          <w:szCs w:val="24"/>
          <w:lang w:eastAsia="zh-CN"/>
        </w:rPr>
        <w:t xml:space="preserve"> na oficiálnej stránke Mesta Žilina </w:t>
      </w:r>
      <w:hyperlink r:id="rId13" w:history="1">
        <w:r w:rsidRPr="009B76A2">
          <w:rPr>
            <w:rStyle w:val="Hypertextovprepojenie"/>
            <w:rFonts w:ascii="Arial Narrow" w:eastAsia="Times New Roman" w:hAnsi="Arial Narrow" w:cs="Arial"/>
            <w:sz w:val="24"/>
            <w:szCs w:val="24"/>
            <w:lang w:eastAsia="zh-CN"/>
          </w:rPr>
          <w:t>www.zilina.sk</w:t>
        </w:r>
      </w:hyperlink>
      <w:r w:rsidRPr="009B76A2">
        <w:rPr>
          <w:rFonts w:ascii="Arial Narrow" w:eastAsia="Times New Roman" w:hAnsi="Arial Narrow" w:cs="Arial"/>
          <w:color w:val="000000" w:themeColor="text1"/>
          <w:sz w:val="24"/>
          <w:szCs w:val="24"/>
          <w:lang w:eastAsia="zh-CN"/>
        </w:rPr>
        <w:t>.</w:t>
      </w:r>
    </w:p>
    <w:p w:rsidR="00C32B4D" w:rsidRDefault="00C32B4D" w:rsidP="00C32B4D">
      <w:pPr>
        <w:tabs>
          <w:tab w:val="left" w:pos="426"/>
        </w:tabs>
        <w:ind w:right="120"/>
        <w:jc w:val="both"/>
        <w:rPr>
          <w:rFonts w:ascii="Arial Narrow" w:eastAsia="Calibri" w:hAnsi="Arial Narrow" w:cs="Times New Roman"/>
          <w:b/>
          <w:bCs/>
          <w:sz w:val="24"/>
          <w:szCs w:val="24"/>
        </w:rPr>
      </w:pPr>
      <w:r>
        <w:rPr>
          <w:rFonts w:ascii="Arial Narrow" w:eastAsia="Calibri" w:hAnsi="Arial Narrow" w:cs="Times New Roman"/>
          <w:b/>
          <w:bCs/>
          <w:sz w:val="24"/>
          <w:szCs w:val="24"/>
        </w:rPr>
        <w:t xml:space="preserve">2.    </w:t>
      </w:r>
      <w:r w:rsidRPr="00C32B4D">
        <w:rPr>
          <w:rFonts w:ascii="Arial Narrow" w:eastAsia="Calibri" w:hAnsi="Arial Narrow" w:cs="Times New Roman"/>
          <w:b/>
          <w:bCs/>
          <w:sz w:val="24"/>
          <w:szCs w:val="24"/>
        </w:rPr>
        <w:t>VEREJNÝ OBSTARÁVATEĽ - VYHLASOVATEĽ SÚŤAŽE A JEHO IDENTIFIKÁCIA</w:t>
      </w:r>
    </w:p>
    <w:p w:rsidR="0060088D" w:rsidRDefault="00EC58F4" w:rsidP="0060088D">
      <w:pPr>
        <w:spacing w:after="0"/>
        <w:rPr>
          <w:rFonts w:ascii="Arial Narrow" w:eastAsia="Calibri" w:hAnsi="Arial Narrow" w:cs="Times New Roman"/>
          <w:b/>
          <w:sz w:val="24"/>
          <w:szCs w:val="24"/>
        </w:rPr>
      </w:pPr>
      <w:r w:rsidRPr="0060088D">
        <w:rPr>
          <w:rFonts w:ascii="Arial Narrow" w:eastAsia="Calibri" w:hAnsi="Arial Narrow" w:cs="Times New Roman"/>
          <w:bCs/>
          <w:sz w:val="24"/>
          <w:szCs w:val="24"/>
        </w:rPr>
        <w:t xml:space="preserve">Názov organizácie: </w:t>
      </w:r>
      <w:r w:rsidRPr="0060088D">
        <w:rPr>
          <w:rFonts w:ascii="Arial Narrow" w:eastAsia="Calibri" w:hAnsi="Arial Narrow" w:cs="Times New Roman"/>
          <w:bCs/>
          <w:sz w:val="24"/>
          <w:szCs w:val="24"/>
        </w:rPr>
        <w:tab/>
      </w:r>
      <w:r w:rsidRPr="0060088D">
        <w:rPr>
          <w:rFonts w:ascii="Arial Narrow" w:eastAsia="Calibri" w:hAnsi="Arial Narrow" w:cs="Times New Roman"/>
          <w:bCs/>
          <w:sz w:val="24"/>
          <w:szCs w:val="24"/>
        </w:rPr>
        <w:tab/>
      </w:r>
      <w:r w:rsidR="0060088D" w:rsidRPr="0060088D">
        <w:rPr>
          <w:rFonts w:ascii="Arial Narrow" w:eastAsia="Calibri" w:hAnsi="Arial Narrow" w:cs="Times New Roman"/>
          <w:sz w:val="24"/>
          <w:szCs w:val="24"/>
        </w:rPr>
        <w:t>Mesto Žilina</w:t>
      </w:r>
      <w:r w:rsidR="0060088D" w:rsidRPr="0060088D">
        <w:rPr>
          <w:rFonts w:ascii="Arial Narrow" w:eastAsia="Calibri" w:hAnsi="Arial Narrow" w:cs="Times New Roman"/>
          <w:b/>
          <w:sz w:val="24"/>
          <w:szCs w:val="24"/>
        </w:rPr>
        <w:t xml:space="preserve"> </w:t>
      </w:r>
    </w:p>
    <w:p w:rsidR="00EC58F4" w:rsidRDefault="0060088D" w:rsidP="0060088D">
      <w:pPr>
        <w:spacing w:after="0"/>
        <w:rPr>
          <w:rFonts w:ascii="Arial Narrow" w:eastAsia="Calibri" w:hAnsi="Arial Narrow" w:cs="Times New Roman"/>
          <w:sz w:val="24"/>
          <w:szCs w:val="24"/>
        </w:rPr>
      </w:pPr>
      <w:r>
        <w:rPr>
          <w:rFonts w:ascii="Arial Narrow" w:eastAsia="Calibri" w:hAnsi="Arial Narrow" w:cs="Times New Roman"/>
          <w:b/>
          <w:sz w:val="24"/>
          <w:szCs w:val="24"/>
        </w:rPr>
        <w:tab/>
      </w:r>
      <w:r>
        <w:rPr>
          <w:rFonts w:ascii="Arial Narrow" w:eastAsia="Calibri" w:hAnsi="Arial Narrow" w:cs="Times New Roman"/>
          <w:b/>
          <w:sz w:val="24"/>
          <w:szCs w:val="24"/>
        </w:rPr>
        <w:tab/>
      </w:r>
      <w:r>
        <w:rPr>
          <w:rFonts w:ascii="Arial Narrow" w:eastAsia="Calibri" w:hAnsi="Arial Narrow" w:cs="Times New Roman"/>
          <w:b/>
          <w:sz w:val="24"/>
          <w:szCs w:val="24"/>
        </w:rPr>
        <w:tab/>
      </w:r>
      <w:r>
        <w:rPr>
          <w:rFonts w:ascii="Arial Narrow" w:eastAsia="Calibri" w:hAnsi="Arial Narrow" w:cs="Times New Roman"/>
          <w:b/>
          <w:sz w:val="24"/>
          <w:szCs w:val="24"/>
        </w:rPr>
        <w:tab/>
      </w:r>
      <w:r>
        <w:rPr>
          <w:rFonts w:ascii="Arial Narrow" w:eastAsia="Calibri" w:hAnsi="Arial Narrow" w:cs="Times New Roman"/>
          <w:sz w:val="24"/>
          <w:szCs w:val="24"/>
        </w:rPr>
        <w:t>Námestie</w:t>
      </w:r>
      <w:r w:rsidRPr="0060088D">
        <w:rPr>
          <w:rFonts w:ascii="Arial Narrow" w:eastAsia="Calibri" w:hAnsi="Arial Narrow" w:cs="Times New Roman"/>
          <w:sz w:val="24"/>
          <w:szCs w:val="24"/>
        </w:rPr>
        <w:t xml:space="preserve"> </w:t>
      </w:r>
      <w:r>
        <w:rPr>
          <w:rFonts w:ascii="Arial Narrow" w:eastAsia="Calibri" w:hAnsi="Arial Narrow" w:cs="Times New Roman"/>
          <w:sz w:val="24"/>
          <w:szCs w:val="24"/>
        </w:rPr>
        <w:t xml:space="preserve">obetí komunizmu č. 1, </w:t>
      </w:r>
    </w:p>
    <w:p w:rsidR="0060088D" w:rsidRDefault="00FD75F5" w:rsidP="0060088D">
      <w:pPr>
        <w:spacing w:after="0"/>
        <w:rPr>
          <w:rFonts w:ascii="Arial Narrow" w:eastAsia="Calibri" w:hAnsi="Arial Narrow" w:cs="Times New Roman"/>
          <w:sz w:val="24"/>
          <w:szCs w:val="24"/>
        </w:rPr>
      </w:pPr>
      <w:r>
        <w:rPr>
          <w:rFonts w:ascii="Arial Narrow" w:eastAsia="Calibri" w:hAnsi="Arial Narrow" w:cs="Times New Roman"/>
          <w:sz w:val="24"/>
          <w:szCs w:val="24"/>
        </w:rPr>
        <w:tab/>
      </w:r>
      <w:r>
        <w:rPr>
          <w:rFonts w:ascii="Arial Narrow" w:eastAsia="Calibri" w:hAnsi="Arial Narrow" w:cs="Times New Roman"/>
          <w:sz w:val="24"/>
          <w:szCs w:val="24"/>
        </w:rPr>
        <w:tab/>
      </w:r>
      <w:r>
        <w:rPr>
          <w:rFonts w:ascii="Arial Narrow" w:eastAsia="Calibri" w:hAnsi="Arial Narrow" w:cs="Times New Roman"/>
          <w:sz w:val="24"/>
          <w:szCs w:val="24"/>
        </w:rPr>
        <w:tab/>
      </w:r>
      <w:r>
        <w:rPr>
          <w:rFonts w:ascii="Arial Narrow" w:eastAsia="Calibri" w:hAnsi="Arial Narrow" w:cs="Times New Roman"/>
          <w:sz w:val="24"/>
          <w:szCs w:val="24"/>
        </w:rPr>
        <w:tab/>
        <w:t>011 3</w:t>
      </w:r>
      <w:r w:rsidR="0060088D">
        <w:rPr>
          <w:rFonts w:ascii="Arial Narrow" w:eastAsia="Calibri" w:hAnsi="Arial Narrow" w:cs="Times New Roman"/>
          <w:sz w:val="24"/>
          <w:szCs w:val="24"/>
        </w:rPr>
        <w:t>1 Žilina</w:t>
      </w:r>
    </w:p>
    <w:p w:rsidR="0060088D" w:rsidRPr="0060088D" w:rsidRDefault="0060088D" w:rsidP="0060088D">
      <w:pPr>
        <w:spacing w:after="0"/>
        <w:rPr>
          <w:rFonts w:ascii="Arial Narrow" w:eastAsia="Calibri" w:hAnsi="Arial Narrow" w:cs="Times New Roman"/>
          <w:sz w:val="24"/>
          <w:szCs w:val="24"/>
        </w:rPr>
      </w:pPr>
    </w:p>
    <w:p w:rsidR="00EC58F4" w:rsidRPr="0060088D" w:rsidRDefault="006A4639" w:rsidP="0060088D">
      <w:pPr>
        <w:spacing w:after="0"/>
        <w:rPr>
          <w:rFonts w:ascii="Arial Narrow" w:eastAsia="Calibri" w:hAnsi="Arial Narrow" w:cs="Times New Roman"/>
          <w:sz w:val="24"/>
          <w:szCs w:val="24"/>
        </w:rPr>
      </w:pPr>
      <w:r>
        <w:rPr>
          <w:rFonts w:ascii="Arial Narrow" w:eastAsia="Calibri" w:hAnsi="Arial Narrow" w:cs="Times New Roman"/>
          <w:sz w:val="24"/>
          <w:szCs w:val="24"/>
        </w:rPr>
        <w:tab/>
      </w:r>
      <w:r>
        <w:rPr>
          <w:rFonts w:ascii="Arial Narrow" w:eastAsia="Calibri" w:hAnsi="Arial Narrow" w:cs="Times New Roman"/>
          <w:sz w:val="24"/>
          <w:szCs w:val="24"/>
        </w:rPr>
        <w:tab/>
      </w:r>
      <w:r>
        <w:rPr>
          <w:rFonts w:ascii="Arial Narrow" w:eastAsia="Calibri" w:hAnsi="Arial Narrow" w:cs="Times New Roman"/>
          <w:sz w:val="24"/>
          <w:szCs w:val="24"/>
        </w:rPr>
        <w:tab/>
      </w:r>
      <w:r>
        <w:rPr>
          <w:rFonts w:ascii="Arial Narrow" w:eastAsia="Calibri" w:hAnsi="Arial Narrow" w:cs="Times New Roman"/>
          <w:sz w:val="24"/>
          <w:szCs w:val="24"/>
        </w:rPr>
        <w:tab/>
        <w:t>IČO</w:t>
      </w:r>
      <w:r w:rsidR="0060088D">
        <w:rPr>
          <w:rFonts w:ascii="Arial Narrow" w:eastAsia="Calibri" w:hAnsi="Arial Narrow" w:cs="Times New Roman"/>
          <w:sz w:val="24"/>
          <w:szCs w:val="24"/>
        </w:rPr>
        <w:t>: 00 321 796</w:t>
      </w:r>
      <w:r w:rsidR="00EC58F4" w:rsidRPr="0060088D">
        <w:rPr>
          <w:rFonts w:ascii="Arial Narrow" w:eastAsia="Calibri" w:hAnsi="Arial Narrow" w:cs="Times New Roman"/>
          <w:sz w:val="24"/>
          <w:szCs w:val="24"/>
        </w:rPr>
        <w:t> </w:t>
      </w:r>
    </w:p>
    <w:p w:rsidR="00EC58F4" w:rsidRPr="0060088D" w:rsidRDefault="0060088D" w:rsidP="0060088D">
      <w:pPr>
        <w:spacing w:after="0"/>
        <w:ind w:left="2124" w:firstLine="708"/>
        <w:rPr>
          <w:rFonts w:ascii="Arial Narrow" w:eastAsia="Calibri" w:hAnsi="Arial Narrow" w:cs="Times New Roman"/>
          <w:sz w:val="24"/>
          <w:szCs w:val="24"/>
        </w:rPr>
      </w:pPr>
      <w:r>
        <w:rPr>
          <w:rFonts w:ascii="Arial Narrow" w:eastAsia="Calibri" w:hAnsi="Arial Narrow" w:cs="Times New Roman"/>
          <w:sz w:val="24"/>
          <w:szCs w:val="24"/>
        </w:rPr>
        <w:t>DIČ</w:t>
      </w:r>
      <w:r w:rsidR="00EC58F4" w:rsidRPr="0060088D">
        <w:rPr>
          <w:rFonts w:ascii="Arial Narrow" w:eastAsia="Calibri" w:hAnsi="Arial Narrow" w:cs="Times New Roman"/>
          <w:sz w:val="24"/>
          <w:szCs w:val="24"/>
        </w:rPr>
        <w:t>: SK202</w:t>
      </w:r>
      <w:r>
        <w:rPr>
          <w:rFonts w:ascii="Arial Narrow" w:eastAsia="Calibri" w:hAnsi="Arial Narrow" w:cs="Times New Roman"/>
          <w:sz w:val="24"/>
          <w:szCs w:val="24"/>
        </w:rPr>
        <w:t>1339474</w:t>
      </w:r>
    </w:p>
    <w:p w:rsidR="00EC58F4" w:rsidRPr="00005EFA" w:rsidRDefault="006D4FA2" w:rsidP="0060088D">
      <w:pPr>
        <w:spacing w:after="0"/>
        <w:ind w:left="2124" w:firstLine="708"/>
        <w:rPr>
          <w:rFonts w:ascii="Arial Narrow" w:eastAsia="Calibri" w:hAnsi="Arial Narrow" w:cs="Times New Roman"/>
          <w:sz w:val="24"/>
          <w:szCs w:val="24"/>
        </w:rPr>
      </w:pPr>
      <w:r w:rsidRPr="00005EFA">
        <w:rPr>
          <w:rFonts w:ascii="Arial Narrow" w:eastAsia="Calibri" w:hAnsi="Arial Narrow" w:cs="Times New Roman"/>
          <w:sz w:val="24"/>
          <w:szCs w:val="24"/>
        </w:rPr>
        <w:t>IBAN</w:t>
      </w:r>
      <w:r w:rsidR="00EC58F4" w:rsidRPr="00005EFA">
        <w:rPr>
          <w:rFonts w:ascii="Arial Narrow" w:eastAsia="Calibri" w:hAnsi="Arial Narrow" w:cs="Times New Roman"/>
          <w:sz w:val="24"/>
          <w:szCs w:val="24"/>
        </w:rPr>
        <w:t>: SK</w:t>
      </w:r>
      <w:r w:rsidR="00005EFA">
        <w:rPr>
          <w:rFonts w:ascii="Arial Narrow" w:eastAsia="Calibri" w:hAnsi="Arial Narrow" w:cs="Times New Roman"/>
          <w:sz w:val="24"/>
          <w:szCs w:val="24"/>
        </w:rPr>
        <w:t>37</w:t>
      </w:r>
      <w:r w:rsidRPr="00005EFA">
        <w:rPr>
          <w:rFonts w:ascii="Arial Narrow" w:eastAsia="Calibri" w:hAnsi="Arial Narrow" w:cs="Times New Roman"/>
          <w:sz w:val="24"/>
          <w:szCs w:val="24"/>
        </w:rPr>
        <w:t xml:space="preserve"> 5600 0000 0003 3035 300</w:t>
      </w:r>
      <w:r w:rsidR="00EC58F4" w:rsidRPr="00005EFA">
        <w:rPr>
          <w:rFonts w:ascii="Arial Narrow" w:eastAsia="Calibri" w:hAnsi="Arial Narrow" w:cs="Times New Roman"/>
          <w:sz w:val="24"/>
          <w:szCs w:val="24"/>
        </w:rPr>
        <w:t>1</w:t>
      </w:r>
    </w:p>
    <w:p w:rsidR="007D1237" w:rsidRDefault="007D1237" w:rsidP="0060088D">
      <w:pPr>
        <w:autoSpaceDE w:val="0"/>
        <w:autoSpaceDN w:val="0"/>
        <w:adjustRightInd w:val="0"/>
        <w:spacing w:after="0"/>
        <w:jc w:val="both"/>
        <w:rPr>
          <w:rFonts w:ascii="Arial Narrow" w:eastAsia="Calibri" w:hAnsi="Arial Narrow" w:cs="Times New Roman"/>
          <w:sz w:val="24"/>
          <w:szCs w:val="24"/>
        </w:rPr>
      </w:pPr>
    </w:p>
    <w:p w:rsidR="007D1237" w:rsidRDefault="00EC58F4" w:rsidP="0060088D">
      <w:pPr>
        <w:autoSpaceDE w:val="0"/>
        <w:autoSpaceDN w:val="0"/>
        <w:adjustRightInd w:val="0"/>
        <w:spacing w:after="0"/>
        <w:jc w:val="both"/>
        <w:rPr>
          <w:rFonts w:ascii="Arial Narrow" w:eastAsia="Calibri" w:hAnsi="Arial Narrow" w:cs="Times New Roman"/>
          <w:bCs/>
          <w:sz w:val="24"/>
          <w:szCs w:val="24"/>
        </w:rPr>
      </w:pPr>
      <w:r w:rsidRPr="0060088D">
        <w:rPr>
          <w:rFonts w:ascii="Arial Narrow" w:eastAsia="Calibri" w:hAnsi="Arial Narrow" w:cs="Times New Roman"/>
          <w:bCs/>
          <w:sz w:val="24"/>
          <w:szCs w:val="24"/>
        </w:rPr>
        <w:t>V zastúpení:</w:t>
      </w:r>
      <w:r w:rsidRPr="0060088D">
        <w:rPr>
          <w:rFonts w:ascii="Arial Narrow" w:eastAsia="Calibri" w:hAnsi="Arial Narrow" w:cs="Times New Roman"/>
          <w:bCs/>
          <w:sz w:val="24"/>
          <w:szCs w:val="24"/>
        </w:rPr>
        <w:tab/>
      </w:r>
      <w:r w:rsidRPr="0060088D">
        <w:rPr>
          <w:rFonts w:ascii="Arial Narrow" w:eastAsia="Calibri" w:hAnsi="Arial Narrow" w:cs="Times New Roman"/>
          <w:bCs/>
          <w:sz w:val="24"/>
          <w:szCs w:val="24"/>
        </w:rPr>
        <w:tab/>
      </w:r>
      <w:r w:rsidRPr="0060088D">
        <w:rPr>
          <w:rFonts w:ascii="Arial Narrow" w:eastAsia="Calibri" w:hAnsi="Arial Narrow" w:cs="Times New Roman"/>
          <w:bCs/>
          <w:sz w:val="24"/>
          <w:szCs w:val="24"/>
        </w:rPr>
        <w:tab/>
      </w:r>
      <w:r w:rsidR="006D4FA2">
        <w:rPr>
          <w:rFonts w:ascii="Arial Narrow" w:eastAsia="Calibri" w:hAnsi="Arial Narrow" w:cs="Times New Roman"/>
          <w:bCs/>
          <w:sz w:val="24"/>
          <w:szCs w:val="24"/>
        </w:rPr>
        <w:t xml:space="preserve">Ing. Igor Choma, </w:t>
      </w:r>
    </w:p>
    <w:p w:rsidR="00EC58F4" w:rsidRPr="0060088D" w:rsidRDefault="006D4FA2" w:rsidP="007D1237">
      <w:pPr>
        <w:autoSpaceDE w:val="0"/>
        <w:autoSpaceDN w:val="0"/>
        <w:adjustRightInd w:val="0"/>
        <w:spacing w:after="0"/>
        <w:ind w:left="2835"/>
        <w:jc w:val="both"/>
        <w:rPr>
          <w:rFonts w:ascii="Arial Narrow" w:eastAsia="Calibri" w:hAnsi="Arial Narrow" w:cs="Times New Roman"/>
          <w:bCs/>
          <w:sz w:val="24"/>
          <w:szCs w:val="24"/>
        </w:rPr>
      </w:pPr>
      <w:r>
        <w:rPr>
          <w:rFonts w:ascii="Arial Narrow" w:eastAsia="Calibri" w:hAnsi="Arial Narrow" w:cs="Times New Roman"/>
          <w:bCs/>
          <w:sz w:val="24"/>
          <w:szCs w:val="24"/>
        </w:rPr>
        <w:t>primátor mesta Žilina</w:t>
      </w:r>
    </w:p>
    <w:p w:rsidR="00EC58F4" w:rsidRPr="0060088D" w:rsidRDefault="00EC58F4" w:rsidP="0060088D">
      <w:pPr>
        <w:autoSpaceDE w:val="0"/>
        <w:autoSpaceDN w:val="0"/>
        <w:adjustRightInd w:val="0"/>
        <w:spacing w:after="0"/>
        <w:jc w:val="both"/>
        <w:rPr>
          <w:rFonts w:ascii="Arial Narrow" w:eastAsia="Calibri" w:hAnsi="Arial Narrow" w:cs="Times New Roman"/>
          <w:bCs/>
          <w:sz w:val="24"/>
          <w:szCs w:val="24"/>
        </w:rPr>
      </w:pPr>
    </w:p>
    <w:p w:rsidR="006A58FD" w:rsidRDefault="006A58FD" w:rsidP="0060088D">
      <w:pPr>
        <w:autoSpaceDE w:val="0"/>
        <w:autoSpaceDN w:val="0"/>
        <w:adjustRightInd w:val="0"/>
        <w:spacing w:after="0"/>
        <w:jc w:val="both"/>
        <w:rPr>
          <w:rFonts w:ascii="Arial Narrow" w:eastAsia="Calibri" w:hAnsi="Arial Narrow" w:cs="Times New Roman"/>
          <w:bCs/>
          <w:sz w:val="24"/>
          <w:szCs w:val="24"/>
        </w:rPr>
      </w:pPr>
      <w:r w:rsidRPr="0060088D">
        <w:rPr>
          <w:rFonts w:ascii="Arial Narrow" w:eastAsia="Calibri" w:hAnsi="Arial Narrow" w:cs="Times New Roman"/>
          <w:bCs/>
          <w:sz w:val="24"/>
          <w:szCs w:val="24"/>
        </w:rPr>
        <w:t>Vo veciach súťaže:</w:t>
      </w:r>
      <w:r w:rsidRPr="006A58FD">
        <w:rPr>
          <w:rFonts w:ascii="Arial Narrow" w:eastAsia="Calibri" w:hAnsi="Arial Narrow" w:cs="Times New Roman"/>
          <w:bCs/>
          <w:sz w:val="24"/>
          <w:szCs w:val="24"/>
        </w:rPr>
        <w:t xml:space="preserve"> </w:t>
      </w:r>
      <w:r>
        <w:rPr>
          <w:rFonts w:ascii="Arial Narrow" w:eastAsia="Calibri" w:hAnsi="Arial Narrow" w:cs="Times New Roman"/>
          <w:bCs/>
          <w:sz w:val="24"/>
          <w:szCs w:val="24"/>
        </w:rPr>
        <w:tab/>
      </w:r>
      <w:r>
        <w:rPr>
          <w:rFonts w:ascii="Arial Narrow" w:eastAsia="Calibri" w:hAnsi="Arial Narrow" w:cs="Times New Roman"/>
          <w:bCs/>
          <w:sz w:val="24"/>
          <w:szCs w:val="24"/>
        </w:rPr>
        <w:tab/>
      </w:r>
      <w:r w:rsidRPr="0060088D">
        <w:rPr>
          <w:rFonts w:ascii="Arial Narrow" w:eastAsia="Calibri" w:hAnsi="Arial Narrow" w:cs="Times New Roman"/>
          <w:bCs/>
          <w:sz w:val="24"/>
          <w:szCs w:val="24"/>
        </w:rPr>
        <w:t xml:space="preserve">Ing. </w:t>
      </w:r>
      <w:r>
        <w:rPr>
          <w:rFonts w:ascii="Arial Narrow" w:eastAsia="Calibri" w:hAnsi="Arial Narrow" w:cs="Times New Roman"/>
          <w:bCs/>
          <w:sz w:val="24"/>
          <w:szCs w:val="24"/>
        </w:rPr>
        <w:t>Igor Liška, prednosta MsÚ Žilina</w:t>
      </w:r>
    </w:p>
    <w:p w:rsidR="006A58FD" w:rsidRDefault="006A58FD" w:rsidP="0060088D">
      <w:pPr>
        <w:autoSpaceDE w:val="0"/>
        <w:autoSpaceDN w:val="0"/>
        <w:adjustRightInd w:val="0"/>
        <w:spacing w:after="0"/>
        <w:jc w:val="both"/>
        <w:rPr>
          <w:rFonts w:ascii="Arial Narrow" w:eastAsia="Calibri" w:hAnsi="Arial Narrow" w:cs="Times New Roman"/>
          <w:bCs/>
          <w:sz w:val="24"/>
          <w:szCs w:val="24"/>
        </w:rPr>
      </w:pPr>
      <w:r>
        <w:rPr>
          <w:rFonts w:ascii="Arial Narrow" w:eastAsia="Calibri" w:hAnsi="Arial Narrow" w:cs="Times New Roman"/>
          <w:bCs/>
          <w:sz w:val="24"/>
          <w:szCs w:val="24"/>
        </w:rPr>
        <w:tab/>
      </w:r>
      <w:r>
        <w:rPr>
          <w:rFonts w:ascii="Arial Narrow" w:eastAsia="Calibri" w:hAnsi="Arial Narrow" w:cs="Times New Roman"/>
          <w:bCs/>
          <w:sz w:val="24"/>
          <w:szCs w:val="24"/>
        </w:rPr>
        <w:tab/>
      </w:r>
      <w:r>
        <w:rPr>
          <w:rFonts w:ascii="Arial Narrow" w:eastAsia="Calibri" w:hAnsi="Arial Narrow" w:cs="Times New Roman"/>
          <w:bCs/>
          <w:sz w:val="24"/>
          <w:szCs w:val="24"/>
        </w:rPr>
        <w:tab/>
      </w:r>
      <w:r>
        <w:rPr>
          <w:rFonts w:ascii="Arial Narrow" w:eastAsia="Calibri" w:hAnsi="Arial Narrow" w:cs="Times New Roman"/>
          <w:bCs/>
          <w:sz w:val="24"/>
          <w:szCs w:val="24"/>
        </w:rPr>
        <w:tab/>
      </w:r>
      <w:hyperlink r:id="rId14" w:history="1">
        <w:r w:rsidR="00942ECB" w:rsidRPr="00EA4335">
          <w:rPr>
            <w:rStyle w:val="Hypertextovprepojenie"/>
            <w:rFonts w:ascii="Arial Narrow" w:eastAsia="Calibri" w:hAnsi="Arial Narrow" w:cs="Times New Roman"/>
            <w:bCs/>
            <w:sz w:val="24"/>
            <w:szCs w:val="24"/>
          </w:rPr>
          <w:t>igor.liska@zilina.sk</w:t>
        </w:r>
      </w:hyperlink>
    </w:p>
    <w:p w:rsidR="00942ECB" w:rsidRPr="00942ECB" w:rsidRDefault="00942ECB" w:rsidP="00942ECB">
      <w:pPr>
        <w:snapToGrid w:val="0"/>
        <w:ind w:left="-28" w:firstLine="28"/>
        <w:rPr>
          <w:rFonts w:ascii="Arial Narrow" w:eastAsia="Times New Roman" w:hAnsi="Arial Narrow" w:cs="Arial Narrow"/>
          <w:color w:val="000000"/>
          <w:lang w:eastAsia="ar-SA"/>
        </w:rPr>
      </w:pPr>
      <w:r>
        <w:rPr>
          <w:rFonts w:ascii="Arial Narrow" w:eastAsia="Calibri" w:hAnsi="Arial Narrow" w:cs="Times New Roman"/>
          <w:bCs/>
          <w:sz w:val="24"/>
          <w:szCs w:val="24"/>
        </w:rPr>
        <w:t xml:space="preserve">                                                    </w:t>
      </w:r>
      <w:r w:rsidRPr="00942ECB">
        <w:rPr>
          <w:rFonts w:ascii="Arial Narrow" w:eastAsia="Times New Roman" w:hAnsi="Arial Narrow" w:cs="Arial Narrow"/>
          <w:color w:val="000000"/>
          <w:lang w:eastAsia="ar-SA"/>
        </w:rPr>
        <w:t>+421</w:t>
      </w:r>
      <w:r>
        <w:rPr>
          <w:rFonts w:ascii="Arial Narrow" w:eastAsia="Times New Roman" w:hAnsi="Arial Narrow" w:cs="Arial Narrow"/>
          <w:color w:val="000000"/>
          <w:lang w:eastAsia="ar-SA"/>
        </w:rPr>
        <w:t xml:space="preserve"> </w:t>
      </w:r>
      <w:r w:rsidRPr="00942ECB">
        <w:rPr>
          <w:rFonts w:ascii="Arial Narrow" w:eastAsia="Times New Roman" w:hAnsi="Arial Narrow" w:cs="Arial Narrow"/>
          <w:color w:val="000000"/>
          <w:lang w:eastAsia="ar-SA"/>
        </w:rPr>
        <w:t>41</w:t>
      </w:r>
      <w:r>
        <w:rPr>
          <w:rFonts w:ascii="Arial Narrow" w:eastAsia="Times New Roman" w:hAnsi="Arial Narrow" w:cs="Arial Narrow"/>
          <w:color w:val="000000"/>
          <w:lang w:eastAsia="ar-SA"/>
        </w:rPr>
        <w:t xml:space="preserve"> </w:t>
      </w:r>
      <w:r w:rsidRPr="00942ECB">
        <w:rPr>
          <w:rFonts w:ascii="Arial Narrow" w:eastAsia="Times New Roman" w:hAnsi="Arial Narrow" w:cs="Arial Narrow"/>
          <w:color w:val="000000"/>
          <w:lang w:eastAsia="ar-SA"/>
        </w:rPr>
        <w:t>7063</w:t>
      </w:r>
      <w:r>
        <w:rPr>
          <w:rFonts w:ascii="Arial Narrow" w:eastAsia="Times New Roman" w:hAnsi="Arial Narrow" w:cs="Arial Narrow"/>
          <w:color w:val="000000"/>
          <w:lang w:eastAsia="ar-SA"/>
        </w:rPr>
        <w:t xml:space="preserve"> </w:t>
      </w:r>
      <w:r w:rsidRPr="00942ECB">
        <w:rPr>
          <w:rFonts w:ascii="Arial Narrow" w:eastAsia="Times New Roman" w:hAnsi="Arial Narrow" w:cs="Arial Narrow"/>
          <w:color w:val="000000"/>
          <w:lang w:eastAsia="ar-SA"/>
        </w:rPr>
        <w:t>103</w:t>
      </w:r>
    </w:p>
    <w:p w:rsidR="00942ECB" w:rsidRPr="00942ECB" w:rsidRDefault="00942ECB" w:rsidP="00942ECB">
      <w:pPr>
        <w:spacing w:after="0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>
        <w:rPr>
          <w:rFonts w:ascii="Arial Narrow" w:eastAsia="Calibri" w:hAnsi="Arial Narrow" w:cs="Times New Roman"/>
          <w:bCs/>
          <w:sz w:val="24"/>
          <w:szCs w:val="24"/>
        </w:rPr>
        <w:t xml:space="preserve">Vo veciach verejného </w:t>
      </w:r>
      <w:r>
        <w:rPr>
          <w:rFonts w:ascii="Arial Narrow" w:eastAsia="Calibri" w:hAnsi="Arial Narrow" w:cs="Times New Roman"/>
          <w:bCs/>
          <w:sz w:val="24"/>
          <w:szCs w:val="24"/>
        </w:rPr>
        <w:tab/>
      </w:r>
      <w:r>
        <w:rPr>
          <w:rFonts w:ascii="Arial Narrow" w:eastAsia="Calibri" w:hAnsi="Arial Narrow" w:cs="Times New Roman"/>
          <w:bCs/>
          <w:sz w:val="24"/>
          <w:szCs w:val="24"/>
        </w:rPr>
        <w:tab/>
      </w:r>
      <w:r w:rsidRPr="00942ECB">
        <w:rPr>
          <w:rFonts w:ascii="Arial Narrow" w:eastAsia="Calibri" w:hAnsi="Arial Narrow" w:cs="Times New Roman"/>
          <w:bCs/>
          <w:sz w:val="24"/>
          <w:szCs w:val="24"/>
        </w:rPr>
        <w:t>Ing. Roman Osika,</w:t>
      </w:r>
      <w:r w:rsidRPr="00942ECB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MsÚ Žilina, </w:t>
      </w:r>
    </w:p>
    <w:p w:rsidR="00942ECB" w:rsidRDefault="00942ECB" w:rsidP="00942ECB">
      <w:pPr>
        <w:spacing w:after="0"/>
        <w:ind w:left="990" w:hanging="990"/>
        <w:jc w:val="both"/>
        <w:rPr>
          <w:rFonts w:ascii="Arial" w:eastAsia="Times New Roman" w:hAnsi="Arial" w:cs="Arial"/>
          <w:szCs w:val="24"/>
          <w:lang w:eastAsia="sk-SK"/>
        </w:rPr>
      </w:pPr>
      <w:r>
        <w:rPr>
          <w:rFonts w:ascii="Arial" w:eastAsia="Times New Roman" w:hAnsi="Arial" w:cs="Arial"/>
          <w:szCs w:val="24"/>
          <w:lang w:eastAsia="sk-SK"/>
        </w:rPr>
        <w:t>obstarávania:</w:t>
      </w:r>
      <w:r>
        <w:rPr>
          <w:rFonts w:ascii="Arial" w:eastAsia="Times New Roman" w:hAnsi="Arial" w:cs="Arial"/>
          <w:szCs w:val="24"/>
          <w:lang w:eastAsia="sk-SK"/>
        </w:rPr>
        <w:tab/>
      </w:r>
      <w:r>
        <w:rPr>
          <w:rFonts w:ascii="Arial" w:eastAsia="Times New Roman" w:hAnsi="Arial" w:cs="Arial"/>
          <w:szCs w:val="24"/>
          <w:lang w:eastAsia="sk-SK"/>
        </w:rPr>
        <w:tab/>
      </w:r>
      <w:r>
        <w:rPr>
          <w:rFonts w:ascii="Arial" w:eastAsia="Times New Roman" w:hAnsi="Arial" w:cs="Arial"/>
          <w:szCs w:val="24"/>
          <w:lang w:eastAsia="sk-SK"/>
        </w:rPr>
        <w:tab/>
      </w:r>
      <w:hyperlink r:id="rId15" w:history="1">
        <w:r w:rsidRPr="00EA4335">
          <w:rPr>
            <w:rStyle w:val="Hypertextovprepojenie"/>
            <w:rFonts w:ascii="Arial" w:eastAsia="Times New Roman" w:hAnsi="Arial" w:cs="Arial"/>
            <w:szCs w:val="24"/>
            <w:lang w:eastAsia="sk-SK"/>
          </w:rPr>
          <w:t>roman.osika@zilina.sk</w:t>
        </w:r>
      </w:hyperlink>
    </w:p>
    <w:p w:rsidR="00942ECB" w:rsidRPr="00942ECB" w:rsidRDefault="00942ECB" w:rsidP="00942ECB">
      <w:pPr>
        <w:spacing w:after="0"/>
        <w:ind w:left="990" w:hanging="990"/>
        <w:jc w:val="both"/>
        <w:rPr>
          <w:rFonts w:ascii="Arial" w:eastAsia="Times New Roman" w:hAnsi="Arial" w:cs="Arial"/>
          <w:szCs w:val="24"/>
          <w:lang w:eastAsia="sk-SK"/>
        </w:rPr>
      </w:pPr>
      <w:r w:rsidRPr="00942ECB">
        <w:rPr>
          <w:rFonts w:ascii="Arial" w:eastAsia="Times New Roman" w:hAnsi="Arial" w:cs="Arial"/>
          <w:szCs w:val="24"/>
          <w:lang w:eastAsia="sk-SK"/>
        </w:rPr>
        <w:t xml:space="preserve">                      </w:t>
      </w:r>
      <w:r w:rsidRPr="00942ECB">
        <w:rPr>
          <w:rFonts w:ascii="Arial" w:eastAsia="Times New Roman" w:hAnsi="Arial" w:cs="Arial"/>
          <w:szCs w:val="24"/>
          <w:lang w:eastAsia="sk-SK"/>
        </w:rPr>
        <w:tab/>
      </w:r>
      <w:r w:rsidRPr="00942ECB">
        <w:rPr>
          <w:rFonts w:ascii="Arial" w:eastAsia="Times New Roman" w:hAnsi="Arial" w:cs="Arial"/>
          <w:szCs w:val="24"/>
          <w:lang w:eastAsia="sk-SK"/>
        </w:rPr>
        <w:tab/>
      </w:r>
      <w:r>
        <w:rPr>
          <w:rFonts w:ascii="Arial" w:eastAsia="Times New Roman" w:hAnsi="Arial" w:cs="Arial"/>
          <w:szCs w:val="24"/>
          <w:lang w:eastAsia="sk-SK"/>
        </w:rPr>
        <w:t xml:space="preserve">           </w:t>
      </w:r>
      <w:r w:rsidRPr="00942ECB">
        <w:rPr>
          <w:rFonts w:ascii="Arial Narrow" w:eastAsia="Times New Roman" w:hAnsi="Arial Narrow" w:cs="Arial Narrow"/>
          <w:color w:val="000000"/>
          <w:lang w:eastAsia="ar-SA"/>
        </w:rPr>
        <w:t>+421</w:t>
      </w:r>
      <w:r>
        <w:rPr>
          <w:rFonts w:ascii="Arial Narrow" w:eastAsia="Times New Roman" w:hAnsi="Arial Narrow" w:cs="Arial Narrow"/>
          <w:color w:val="000000"/>
          <w:lang w:eastAsia="ar-SA"/>
        </w:rPr>
        <w:t xml:space="preserve"> </w:t>
      </w:r>
      <w:r w:rsidRPr="00942ECB">
        <w:rPr>
          <w:rFonts w:ascii="Arial Narrow" w:eastAsia="Times New Roman" w:hAnsi="Arial Narrow" w:cs="Arial Narrow"/>
          <w:color w:val="000000"/>
          <w:lang w:eastAsia="ar-SA"/>
        </w:rPr>
        <w:t>41</w:t>
      </w:r>
      <w:r>
        <w:rPr>
          <w:rFonts w:ascii="Arial Narrow" w:eastAsia="Times New Roman" w:hAnsi="Arial Narrow" w:cs="Arial Narrow"/>
          <w:color w:val="000000"/>
          <w:lang w:eastAsia="ar-SA"/>
        </w:rPr>
        <w:t xml:space="preserve"> </w:t>
      </w:r>
      <w:r w:rsidRPr="00942ECB">
        <w:rPr>
          <w:rFonts w:ascii="Arial Narrow" w:eastAsia="Times New Roman" w:hAnsi="Arial Narrow" w:cs="Arial Narrow"/>
          <w:color w:val="000000"/>
          <w:lang w:eastAsia="ar-SA"/>
        </w:rPr>
        <w:t>7063</w:t>
      </w:r>
      <w:r>
        <w:rPr>
          <w:rFonts w:ascii="Arial Narrow" w:eastAsia="Times New Roman" w:hAnsi="Arial Narrow" w:cs="Arial Narrow"/>
          <w:color w:val="000000"/>
          <w:lang w:eastAsia="ar-SA"/>
        </w:rPr>
        <w:t xml:space="preserve"> 109</w:t>
      </w:r>
      <w:r w:rsidRPr="00942ECB">
        <w:rPr>
          <w:rFonts w:ascii="Arial" w:eastAsia="Times New Roman" w:hAnsi="Arial" w:cs="Arial"/>
          <w:szCs w:val="24"/>
          <w:lang w:eastAsia="sk-SK"/>
        </w:rPr>
        <w:t>,</w:t>
      </w:r>
      <w:r w:rsidRPr="00942ECB">
        <w:rPr>
          <w:rFonts w:ascii="Arial Narrow" w:eastAsia="Times New Roman" w:hAnsi="Arial Narrow" w:cs="Arial Narrow"/>
          <w:color w:val="000000"/>
          <w:lang w:eastAsia="ar-SA"/>
        </w:rPr>
        <w:t xml:space="preserve"> </w:t>
      </w:r>
      <w:r>
        <w:rPr>
          <w:rFonts w:ascii="Arial Narrow" w:eastAsia="Times New Roman" w:hAnsi="Arial Narrow" w:cs="Arial Narrow"/>
          <w:color w:val="000000"/>
          <w:lang w:eastAsia="ar-SA"/>
        </w:rPr>
        <w:t xml:space="preserve"> </w:t>
      </w:r>
      <w:r w:rsidRPr="00942ECB">
        <w:rPr>
          <w:rFonts w:ascii="Arial Narrow" w:eastAsia="Times New Roman" w:hAnsi="Arial Narrow" w:cs="Arial Narrow"/>
          <w:color w:val="000000"/>
          <w:lang w:eastAsia="ar-SA"/>
        </w:rPr>
        <w:t>+421</w:t>
      </w:r>
      <w:r>
        <w:rPr>
          <w:rFonts w:ascii="Arial Narrow" w:eastAsia="Times New Roman" w:hAnsi="Arial Narrow" w:cs="Arial Narrow"/>
          <w:color w:val="000000"/>
          <w:lang w:eastAsia="ar-SA"/>
        </w:rPr>
        <w:t xml:space="preserve"> </w:t>
      </w:r>
      <w:r w:rsidRPr="00942ECB">
        <w:rPr>
          <w:rFonts w:ascii="Arial Narrow" w:eastAsia="Times New Roman" w:hAnsi="Arial Narrow" w:cs="Arial Narrow"/>
          <w:color w:val="000000"/>
          <w:lang w:eastAsia="ar-SA"/>
        </w:rPr>
        <w:t>41</w:t>
      </w:r>
      <w:r>
        <w:rPr>
          <w:rFonts w:ascii="Arial Narrow" w:eastAsia="Times New Roman" w:hAnsi="Arial Narrow" w:cs="Arial Narrow"/>
          <w:color w:val="000000"/>
          <w:lang w:eastAsia="ar-SA"/>
        </w:rPr>
        <w:t xml:space="preserve"> </w:t>
      </w:r>
      <w:r w:rsidRPr="00942ECB">
        <w:rPr>
          <w:rFonts w:ascii="Arial Narrow" w:eastAsia="Times New Roman" w:hAnsi="Arial Narrow" w:cs="Arial Narrow"/>
          <w:color w:val="000000"/>
          <w:lang w:eastAsia="ar-SA"/>
        </w:rPr>
        <w:t>7063</w:t>
      </w:r>
      <w:r>
        <w:rPr>
          <w:rFonts w:ascii="Arial Narrow" w:eastAsia="Times New Roman" w:hAnsi="Arial Narrow" w:cs="Arial Narrow"/>
          <w:color w:val="000000"/>
          <w:lang w:eastAsia="ar-SA"/>
        </w:rPr>
        <w:t xml:space="preserve"> 110</w:t>
      </w:r>
      <w:r w:rsidRPr="00942ECB">
        <w:rPr>
          <w:rFonts w:ascii="Arial" w:eastAsia="Times New Roman" w:hAnsi="Arial" w:cs="Arial"/>
          <w:szCs w:val="24"/>
          <w:lang w:eastAsia="sk-SK"/>
        </w:rPr>
        <w:t xml:space="preserve">  </w:t>
      </w:r>
    </w:p>
    <w:p w:rsidR="00942ECB" w:rsidRDefault="00942ECB" w:rsidP="0060088D">
      <w:pPr>
        <w:autoSpaceDE w:val="0"/>
        <w:autoSpaceDN w:val="0"/>
        <w:adjustRightInd w:val="0"/>
        <w:spacing w:after="0"/>
        <w:jc w:val="both"/>
        <w:rPr>
          <w:rFonts w:ascii="Arial Narrow" w:eastAsia="Calibri" w:hAnsi="Arial Narrow" w:cs="Times New Roman"/>
          <w:bCs/>
          <w:sz w:val="24"/>
          <w:szCs w:val="24"/>
        </w:rPr>
      </w:pPr>
    </w:p>
    <w:p w:rsidR="00EC58F4" w:rsidRDefault="00EC58F4" w:rsidP="00A35E55">
      <w:pPr>
        <w:autoSpaceDE w:val="0"/>
        <w:autoSpaceDN w:val="0"/>
        <w:adjustRightInd w:val="0"/>
        <w:spacing w:after="0"/>
        <w:jc w:val="both"/>
        <w:rPr>
          <w:rFonts w:ascii="Arial Narrow" w:eastAsia="Calibri" w:hAnsi="Arial Narrow" w:cs="Times New Roman"/>
          <w:bCs/>
          <w:sz w:val="24"/>
          <w:szCs w:val="24"/>
        </w:rPr>
      </w:pPr>
      <w:r w:rsidRPr="0060088D">
        <w:rPr>
          <w:rFonts w:ascii="Arial Narrow" w:eastAsia="Calibri" w:hAnsi="Arial Narrow" w:cs="Times New Roman"/>
          <w:bCs/>
          <w:sz w:val="24"/>
          <w:szCs w:val="24"/>
        </w:rPr>
        <w:t>Vo veciach technických:</w:t>
      </w:r>
      <w:r w:rsidRPr="0060088D">
        <w:rPr>
          <w:rFonts w:ascii="Arial Narrow" w:eastAsia="Calibri" w:hAnsi="Arial Narrow" w:cs="Times New Roman"/>
          <w:bCs/>
          <w:sz w:val="24"/>
          <w:szCs w:val="24"/>
        </w:rPr>
        <w:tab/>
      </w:r>
      <w:r w:rsidRPr="0060088D">
        <w:rPr>
          <w:rFonts w:ascii="Arial Narrow" w:eastAsia="Calibri" w:hAnsi="Arial Narrow" w:cs="Times New Roman"/>
          <w:bCs/>
          <w:sz w:val="24"/>
          <w:szCs w:val="24"/>
        </w:rPr>
        <w:tab/>
      </w:r>
      <w:r w:rsidR="00A35E55">
        <w:rPr>
          <w:rFonts w:ascii="Arial Narrow" w:eastAsia="Calibri" w:hAnsi="Arial Narrow" w:cs="Times New Roman"/>
          <w:bCs/>
          <w:sz w:val="24"/>
          <w:szCs w:val="24"/>
        </w:rPr>
        <w:t>Eva Kremeňová, vedúca stavebného odboru, MsÚ Žilina</w:t>
      </w:r>
    </w:p>
    <w:p w:rsidR="00A35E55" w:rsidRDefault="00A35E55" w:rsidP="00A35E55">
      <w:pPr>
        <w:autoSpaceDE w:val="0"/>
        <w:autoSpaceDN w:val="0"/>
        <w:adjustRightInd w:val="0"/>
        <w:spacing w:after="0"/>
        <w:jc w:val="both"/>
        <w:rPr>
          <w:rFonts w:ascii="Arial Narrow" w:eastAsia="Calibri" w:hAnsi="Arial Narrow" w:cs="Times New Roman"/>
          <w:bCs/>
          <w:sz w:val="24"/>
          <w:szCs w:val="24"/>
        </w:rPr>
      </w:pPr>
      <w:r>
        <w:rPr>
          <w:rFonts w:ascii="Arial Narrow" w:eastAsia="Calibri" w:hAnsi="Arial Narrow" w:cs="Times New Roman"/>
          <w:bCs/>
          <w:sz w:val="24"/>
          <w:szCs w:val="24"/>
        </w:rPr>
        <w:tab/>
      </w:r>
      <w:r>
        <w:rPr>
          <w:rFonts w:ascii="Arial Narrow" w:eastAsia="Calibri" w:hAnsi="Arial Narrow" w:cs="Times New Roman"/>
          <w:bCs/>
          <w:sz w:val="24"/>
          <w:szCs w:val="24"/>
        </w:rPr>
        <w:tab/>
      </w:r>
      <w:r>
        <w:rPr>
          <w:rFonts w:ascii="Arial Narrow" w:eastAsia="Calibri" w:hAnsi="Arial Narrow" w:cs="Times New Roman"/>
          <w:bCs/>
          <w:sz w:val="24"/>
          <w:szCs w:val="24"/>
        </w:rPr>
        <w:tab/>
      </w:r>
      <w:r>
        <w:rPr>
          <w:rFonts w:ascii="Arial Narrow" w:eastAsia="Calibri" w:hAnsi="Arial Narrow" w:cs="Times New Roman"/>
          <w:bCs/>
          <w:sz w:val="24"/>
          <w:szCs w:val="24"/>
        </w:rPr>
        <w:tab/>
      </w:r>
      <w:hyperlink r:id="rId16" w:history="1">
        <w:r w:rsidRPr="00EA4335">
          <w:rPr>
            <w:rStyle w:val="Hypertextovprepojenie"/>
            <w:rFonts w:ascii="Arial Narrow" w:eastAsia="Calibri" w:hAnsi="Arial Narrow" w:cs="Times New Roman"/>
            <w:bCs/>
            <w:sz w:val="24"/>
            <w:szCs w:val="24"/>
          </w:rPr>
          <w:t>eva.kremenova@zilina.sk</w:t>
        </w:r>
      </w:hyperlink>
    </w:p>
    <w:p w:rsidR="00A35E55" w:rsidRPr="00A35E55" w:rsidRDefault="00A35E55" w:rsidP="00A35E55">
      <w:pPr>
        <w:autoSpaceDE w:val="0"/>
        <w:autoSpaceDN w:val="0"/>
        <w:adjustRightInd w:val="0"/>
        <w:spacing w:after="0"/>
        <w:jc w:val="both"/>
        <w:rPr>
          <w:rFonts w:ascii="Arial Narrow" w:eastAsia="Calibri" w:hAnsi="Arial Narrow" w:cs="Times New Roman"/>
          <w:bCs/>
          <w:sz w:val="24"/>
          <w:szCs w:val="24"/>
        </w:rPr>
      </w:pPr>
      <w:r>
        <w:rPr>
          <w:rFonts w:ascii="Arial Narrow" w:eastAsia="Calibri" w:hAnsi="Arial Narrow" w:cs="Times New Roman"/>
          <w:bCs/>
          <w:sz w:val="24"/>
          <w:szCs w:val="24"/>
        </w:rPr>
        <w:tab/>
      </w:r>
      <w:r>
        <w:rPr>
          <w:rFonts w:ascii="Arial Narrow" w:eastAsia="Calibri" w:hAnsi="Arial Narrow" w:cs="Times New Roman"/>
          <w:bCs/>
          <w:sz w:val="24"/>
          <w:szCs w:val="24"/>
        </w:rPr>
        <w:tab/>
      </w:r>
      <w:r>
        <w:rPr>
          <w:rFonts w:ascii="Arial Narrow" w:eastAsia="Calibri" w:hAnsi="Arial Narrow" w:cs="Times New Roman"/>
          <w:bCs/>
          <w:sz w:val="24"/>
          <w:szCs w:val="24"/>
        </w:rPr>
        <w:tab/>
      </w:r>
      <w:r>
        <w:rPr>
          <w:rFonts w:ascii="Arial Narrow" w:eastAsia="Calibri" w:hAnsi="Arial Narrow" w:cs="Times New Roman"/>
          <w:bCs/>
          <w:sz w:val="24"/>
          <w:szCs w:val="24"/>
        </w:rPr>
        <w:tab/>
      </w:r>
      <w:r w:rsidRPr="00A35E55">
        <w:rPr>
          <w:rFonts w:ascii="Arial Narrow" w:hAnsi="Arial Narrow" w:cs="Arial Narrow"/>
          <w:color w:val="000000"/>
          <w:sz w:val="24"/>
          <w:szCs w:val="24"/>
        </w:rPr>
        <w:t>+421 41 7063 223</w:t>
      </w:r>
    </w:p>
    <w:p w:rsidR="00EC58F4" w:rsidRPr="0060088D" w:rsidRDefault="00EC58F4" w:rsidP="0060088D">
      <w:pPr>
        <w:autoSpaceDE w:val="0"/>
        <w:autoSpaceDN w:val="0"/>
        <w:adjustRightInd w:val="0"/>
        <w:spacing w:after="0"/>
        <w:jc w:val="both"/>
        <w:rPr>
          <w:rFonts w:ascii="Arial Narrow" w:eastAsia="Calibri" w:hAnsi="Arial Narrow" w:cs="Times New Roman"/>
          <w:bCs/>
          <w:sz w:val="24"/>
          <w:szCs w:val="24"/>
        </w:rPr>
      </w:pPr>
      <w:r w:rsidRPr="0060088D">
        <w:rPr>
          <w:rFonts w:ascii="Arial Narrow" w:eastAsia="Calibri" w:hAnsi="Arial Narrow" w:cs="Times New Roman"/>
          <w:bCs/>
          <w:sz w:val="24"/>
          <w:szCs w:val="24"/>
        </w:rPr>
        <w:tab/>
      </w:r>
      <w:r w:rsidRPr="0060088D">
        <w:rPr>
          <w:rFonts w:ascii="Arial Narrow" w:eastAsia="Calibri" w:hAnsi="Arial Narrow" w:cs="Times New Roman"/>
          <w:bCs/>
          <w:sz w:val="24"/>
          <w:szCs w:val="24"/>
        </w:rPr>
        <w:tab/>
      </w:r>
      <w:r w:rsidRPr="0060088D">
        <w:rPr>
          <w:rFonts w:ascii="Arial Narrow" w:eastAsia="Calibri" w:hAnsi="Arial Narrow" w:cs="Times New Roman"/>
          <w:bCs/>
          <w:sz w:val="24"/>
          <w:szCs w:val="24"/>
        </w:rPr>
        <w:tab/>
      </w:r>
      <w:r w:rsidRPr="0060088D">
        <w:rPr>
          <w:rFonts w:ascii="Arial Narrow" w:eastAsia="Calibri" w:hAnsi="Arial Narrow" w:cs="Times New Roman"/>
          <w:bCs/>
          <w:sz w:val="24"/>
          <w:szCs w:val="24"/>
        </w:rPr>
        <w:tab/>
      </w:r>
      <w:r w:rsidRPr="0060088D">
        <w:rPr>
          <w:rFonts w:ascii="Arial Narrow" w:eastAsia="Calibri" w:hAnsi="Arial Narrow" w:cs="Times New Roman"/>
          <w:bCs/>
          <w:sz w:val="24"/>
          <w:szCs w:val="24"/>
        </w:rPr>
        <w:tab/>
      </w:r>
      <w:r w:rsidRPr="0060088D">
        <w:rPr>
          <w:rFonts w:ascii="Arial Narrow" w:eastAsia="Calibri" w:hAnsi="Arial Narrow" w:cs="Times New Roman"/>
          <w:bCs/>
          <w:sz w:val="24"/>
          <w:szCs w:val="24"/>
        </w:rPr>
        <w:tab/>
      </w:r>
      <w:r w:rsidRPr="0060088D">
        <w:rPr>
          <w:rFonts w:ascii="Arial Narrow" w:eastAsia="Calibri" w:hAnsi="Arial Narrow" w:cs="Times New Roman"/>
          <w:bCs/>
          <w:sz w:val="24"/>
          <w:szCs w:val="24"/>
        </w:rPr>
        <w:tab/>
      </w:r>
      <w:r w:rsidRPr="0060088D">
        <w:rPr>
          <w:rFonts w:ascii="Arial Narrow" w:eastAsia="Calibri" w:hAnsi="Arial Narrow" w:cs="Times New Roman"/>
          <w:bCs/>
          <w:sz w:val="24"/>
          <w:szCs w:val="24"/>
        </w:rPr>
        <w:tab/>
      </w:r>
    </w:p>
    <w:p w:rsidR="00EC58F4" w:rsidRPr="0060088D" w:rsidRDefault="00EC58F4" w:rsidP="0060088D">
      <w:pPr>
        <w:autoSpaceDE w:val="0"/>
        <w:autoSpaceDN w:val="0"/>
        <w:adjustRightInd w:val="0"/>
        <w:spacing w:after="0"/>
        <w:jc w:val="both"/>
        <w:rPr>
          <w:rFonts w:ascii="Arial Narrow" w:eastAsia="Calibri" w:hAnsi="Arial Narrow" w:cs="Times New Roman"/>
          <w:bCs/>
          <w:sz w:val="24"/>
          <w:szCs w:val="24"/>
        </w:rPr>
      </w:pPr>
      <w:r w:rsidRPr="0060088D">
        <w:rPr>
          <w:rFonts w:ascii="Arial Narrow" w:eastAsia="Calibri" w:hAnsi="Arial Narrow" w:cs="Times New Roman"/>
          <w:bCs/>
          <w:sz w:val="24"/>
          <w:szCs w:val="24"/>
        </w:rPr>
        <w:t>Sekretárka súťaže:</w:t>
      </w:r>
      <w:r w:rsidRPr="0060088D">
        <w:rPr>
          <w:rFonts w:ascii="Arial Narrow" w:eastAsia="Calibri" w:hAnsi="Arial Narrow" w:cs="Times New Roman"/>
          <w:bCs/>
          <w:sz w:val="24"/>
          <w:szCs w:val="24"/>
        </w:rPr>
        <w:tab/>
      </w:r>
      <w:r w:rsidRPr="0060088D">
        <w:rPr>
          <w:rFonts w:ascii="Arial Narrow" w:eastAsia="Calibri" w:hAnsi="Arial Narrow" w:cs="Times New Roman"/>
          <w:bCs/>
          <w:sz w:val="24"/>
          <w:szCs w:val="24"/>
        </w:rPr>
        <w:tab/>
        <w:t>Ing. arch. Viera Šottníková</w:t>
      </w:r>
    </w:p>
    <w:p w:rsidR="00EC58F4" w:rsidRPr="0060088D" w:rsidRDefault="00EC58F4" w:rsidP="0060088D">
      <w:pPr>
        <w:autoSpaceDE w:val="0"/>
        <w:autoSpaceDN w:val="0"/>
        <w:adjustRightInd w:val="0"/>
        <w:spacing w:after="0"/>
        <w:jc w:val="both"/>
        <w:rPr>
          <w:rFonts w:ascii="Arial Narrow" w:eastAsia="Calibri" w:hAnsi="Arial Narrow" w:cs="Times New Roman"/>
          <w:bCs/>
          <w:sz w:val="24"/>
          <w:szCs w:val="24"/>
        </w:rPr>
      </w:pPr>
      <w:r w:rsidRPr="0060088D">
        <w:rPr>
          <w:rFonts w:ascii="Arial Narrow" w:eastAsia="Calibri" w:hAnsi="Arial Narrow" w:cs="Times New Roman"/>
          <w:bCs/>
          <w:sz w:val="24"/>
          <w:szCs w:val="24"/>
        </w:rPr>
        <w:tab/>
      </w:r>
      <w:r w:rsidRPr="0060088D">
        <w:rPr>
          <w:rFonts w:ascii="Arial Narrow" w:eastAsia="Calibri" w:hAnsi="Arial Narrow" w:cs="Times New Roman"/>
          <w:bCs/>
          <w:sz w:val="24"/>
          <w:szCs w:val="24"/>
        </w:rPr>
        <w:tab/>
      </w:r>
      <w:r w:rsidRPr="0060088D">
        <w:rPr>
          <w:rFonts w:ascii="Arial Narrow" w:eastAsia="Calibri" w:hAnsi="Arial Narrow" w:cs="Times New Roman"/>
          <w:bCs/>
          <w:sz w:val="24"/>
          <w:szCs w:val="24"/>
        </w:rPr>
        <w:tab/>
      </w:r>
      <w:r w:rsidRPr="0060088D">
        <w:rPr>
          <w:rFonts w:ascii="Arial Narrow" w:eastAsia="Calibri" w:hAnsi="Arial Narrow" w:cs="Times New Roman"/>
          <w:bCs/>
          <w:sz w:val="24"/>
          <w:szCs w:val="24"/>
        </w:rPr>
        <w:tab/>
        <w:t>Priehradka 10, 036 01 Martin</w:t>
      </w:r>
    </w:p>
    <w:p w:rsidR="00A35E55" w:rsidRDefault="00EC58F4" w:rsidP="00A35E55">
      <w:pPr>
        <w:tabs>
          <w:tab w:val="left" w:pos="426"/>
        </w:tabs>
        <w:spacing w:after="0"/>
        <w:ind w:right="120"/>
        <w:jc w:val="both"/>
        <w:rPr>
          <w:rStyle w:val="Hypertextovprepojenie"/>
          <w:rFonts w:ascii="Arial Narrow" w:eastAsia="Calibri" w:hAnsi="Arial Narrow" w:cs="Times New Roman"/>
          <w:bCs/>
          <w:sz w:val="24"/>
          <w:szCs w:val="24"/>
        </w:rPr>
      </w:pPr>
      <w:r w:rsidRPr="0060088D">
        <w:rPr>
          <w:rFonts w:ascii="Arial Narrow" w:eastAsia="Calibri" w:hAnsi="Arial Narrow" w:cs="Times New Roman"/>
          <w:bCs/>
          <w:sz w:val="24"/>
          <w:szCs w:val="24"/>
        </w:rPr>
        <w:tab/>
      </w:r>
      <w:r w:rsidRPr="0060088D">
        <w:rPr>
          <w:rFonts w:ascii="Arial Narrow" w:eastAsia="Calibri" w:hAnsi="Arial Narrow" w:cs="Times New Roman"/>
          <w:bCs/>
          <w:sz w:val="24"/>
          <w:szCs w:val="24"/>
        </w:rPr>
        <w:tab/>
      </w:r>
      <w:r w:rsidRPr="0060088D">
        <w:rPr>
          <w:rFonts w:ascii="Arial Narrow" w:eastAsia="Calibri" w:hAnsi="Arial Narrow" w:cs="Times New Roman"/>
          <w:bCs/>
          <w:sz w:val="24"/>
          <w:szCs w:val="24"/>
        </w:rPr>
        <w:tab/>
      </w:r>
      <w:r w:rsidRPr="0060088D">
        <w:rPr>
          <w:rFonts w:ascii="Arial Narrow" w:eastAsia="Calibri" w:hAnsi="Arial Narrow" w:cs="Times New Roman"/>
          <w:bCs/>
          <w:sz w:val="24"/>
          <w:szCs w:val="24"/>
        </w:rPr>
        <w:tab/>
      </w:r>
      <w:r w:rsidR="00A35E55">
        <w:rPr>
          <w:rFonts w:ascii="Arial Narrow" w:eastAsia="Calibri" w:hAnsi="Arial Narrow" w:cs="Times New Roman"/>
          <w:bCs/>
          <w:sz w:val="24"/>
          <w:szCs w:val="24"/>
        </w:rPr>
        <w:tab/>
      </w:r>
      <w:hyperlink r:id="rId17" w:history="1">
        <w:r w:rsidRPr="0060088D">
          <w:rPr>
            <w:rStyle w:val="Hypertextovprepojenie"/>
            <w:rFonts w:ascii="Arial Narrow" w:eastAsia="Calibri" w:hAnsi="Arial Narrow" w:cs="Times New Roman"/>
            <w:bCs/>
            <w:sz w:val="24"/>
            <w:szCs w:val="24"/>
          </w:rPr>
          <w:t>viera.sottnikova@gmail.com</w:t>
        </w:r>
      </w:hyperlink>
    </w:p>
    <w:p w:rsidR="00A35E55" w:rsidRPr="00C32B4D" w:rsidRDefault="00A35E55" w:rsidP="00A35E55">
      <w:pPr>
        <w:tabs>
          <w:tab w:val="left" w:pos="426"/>
        </w:tabs>
        <w:spacing w:after="0"/>
        <w:ind w:right="120"/>
        <w:jc w:val="both"/>
        <w:rPr>
          <w:rFonts w:ascii="Arial Narrow" w:eastAsia="Times New Roman" w:hAnsi="Arial Narrow" w:cs="Arial"/>
          <w:color w:val="000000" w:themeColor="text1"/>
          <w:sz w:val="24"/>
          <w:szCs w:val="24"/>
          <w:lang w:eastAsia="zh-CN"/>
        </w:rPr>
      </w:pPr>
      <w:r w:rsidRPr="00A35E55">
        <w:rPr>
          <w:rStyle w:val="Hypertextovprepojenie"/>
          <w:rFonts w:ascii="Arial Narrow" w:eastAsia="Calibri" w:hAnsi="Arial Narrow" w:cs="Times New Roman"/>
          <w:bCs/>
          <w:sz w:val="24"/>
          <w:szCs w:val="24"/>
          <w:u w:val="none"/>
        </w:rPr>
        <w:tab/>
      </w:r>
      <w:r w:rsidRPr="00A35E55">
        <w:rPr>
          <w:rStyle w:val="Hypertextovprepojenie"/>
          <w:rFonts w:ascii="Arial Narrow" w:eastAsia="Calibri" w:hAnsi="Arial Narrow" w:cs="Times New Roman"/>
          <w:bCs/>
          <w:sz w:val="24"/>
          <w:szCs w:val="24"/>
          <w:u w:val="none"/>
        </w:rPr>
        <w:tab/>
      </w:r>
      <w:r w:rsidRPr="00A35E55">
        <w:rPr>
          <w:rStyle w:val="Hypertextovprepojenie"/>
          <w:rFonts w:ascii="Arial Narrow" w:eastAsia="Calibri" w:hAnsi="Arial Narrow" w:cs="Times New Roman"/>
          <w:bCs/>
          <w:sz w:val="24"/>
          <w:szCs w:val="24"/>
          <w:u w:val="none"/>
        </w:rPr>
        <w:tab/>
      </w:r>
      <w:r w:rsidRPr="00A35E55">
        <w:rPr>
          <w:rStyle w:val="Hypertextovprepojenie"/>
          <w:rFonts w:ascii="Arial Narrow" w:eastAsia="Calibri" w:hAnsi="Arial Narrow" w:cs="Times New Roman"/>
          <w:bCs/>
          <w:sz w:val="24"/>
          <w:szCs w:val="24"/>
          <w:u w:val="none"/>
        </w:rPr>
        <w:tab/>
      </w:r>
      <w:r w:rsidRPr="00A35E55">
        <w:rPr>
          <w:rStyle w:val="Hypertextovprepojenie"/>
          <w:rFonts w:ascii="Arial Narrow" w:eastAsia="Calibri" w:hAnsi="Arial Narrow" w:cs="Times New Roman"/>
          <w:bCs/>
          <w:sz w:val="24"/>
          <w:szCs w:val="24"/>
          <w:u w:val="none"/>
        </w:rPr>
        <w:tab/>
      </w:r>
      <w:r w:rsidRPr="0060088D">
        <w:rPr>
          <w:rFonts w:ascii="Arial Narrow" w:eastAsia="Calibri" w:hAnsi="Arial Narrow" w:cs="Times New Roman"/>
          <w:bCs/>
          <w:sz w:val="24"/>
          <w:szCs w:val="24"/>
        </w:rPr>
        <w:t>+421 903 794 736</w:t>
      </w:r>
    </w:p>
    <w:p w:rsidR="000F2DE7" w:rsidRDefault="000F2DE7" w:rsidP="000F2DE7">
      <w:pPr>
        <w:tabs>
          <w:tab w:val="left" w:pos="0"/>
          <w:tab w:val="left" w:pos="142"/>
          <w:tab w:val="left" w:pos="567"/>
          <w:tab w:val="left" w:pos="1980"/>
        </w:tabs>
        <w:spacing w:after="0"/>
        <w:jc w:val="both"/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</w:pPr>
    </w:p>
    <w:p w:rsidR="00B779EC" w:rsidRDefault="005A5D52" w:rsidP="004C1C4B">
      <w:pPr>
        <w:tabs>
          <w:tab w:val="left" w:pos="0"/>
          <w:tab w:val="left" w:pos="142"/>
          <w:tab w:val="left" w:pos="567"/>
          <w:tab w:val="left" w:pos="1980"/>
        </w:tabs>
        <w:jc w:val="both"/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</w:pPr>
      <w:r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>3.</w:t>
      </w:r>
      <w:r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ab/>
      </w:r>
      <w:r w:rsidR="00A35E55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>ÚČEL A CIELE SÚŤAŽE</w:t>
      </w:r>
    </w:p>
    <w:p w:rsidR="005A5D52" w:rsidRDefault="00AF26EA" w:rsidP="006423CD">
      <w:pPr>
        <w:tabs>
          <w:tab w:val="left" w:pos="0"/>
          <w:tab w:val="left" w:pos="142"/>
          <w:tab w:val="left" w:pos="426"/>
          <w:tab w:val="left" w:pos="1980"/>
        </w:tabs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Účelom</w:t>
      </w:r>
      <w:r w:rsidR="006423CD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verejnej anonymnej urbanisticko-architektonickej súťaže návrhov </w:t>
      </w:r>
      <w:r w:rsidR="006423CD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 xml:space="preserve">„Areál športu Dubeň v Žiline“ </w:t>
      </w:r>
      <w:r w:rsidR="006423CD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je návrh a realizácia zámeru Mesta Žilina vybudovať</w:t>
      </w:r>
      <w:r w:rsidR="006767AB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v lokalite </w:t>
      </w:r>
      <w:r w:rsidR="00273A62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Budatín - </w:t>
      </w:r>
      <w:r w:rsidR="006767AB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Sihoť</w:t>
      </w:r>
      <w:r w:rsidR="006423CD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</w:t>
      </w:r>
      <w:r w:rsidR="006E6E5B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na </w:t>
      </w:r>
      <w:r w:rsidR="00A14D75">
        <w:rPr>
          <w:rFonts w:ascii="Arial Narrow" w:hAnsi="Arial Narrow"/>
          <w:sz w:val="24"/>
          <w:szCs w:val="24"/>
        </w:rPr>
        <w:t>pravostrannom nábreží rieky Váh,</w:t>
      </w:r>
      <w:r w:rsidR="0045781F">
        <w:rPr>
          <w:rFonts w:ascii="Arial Narrow" w:hAnsi="Arial Narrow"/>
          <w:sz w:val="24"/>
          <w:szCs w:val="24"/>
        </w:rPr>
        <w:t xml:space="preserve"> mimo súčasného zastavaného územia</w:t>
      </w:r>
      <w:r w:rsidR="009D7906">
        <w:rPr>
          <w:rFonts w:ascii="Arial Narrow" w:hAnsi="Arial Narrow"/>
          <w:sz w:val="24"/>
          <w:szCs w:val="24"/>
        </w:rPr>
        <w:t>,</w:t>
      </w:r>
      <w:r w:rsidR="0045781F">
        <w:rPr>
          <w:rFonts w:ascii="Arial Narrow" w:hAnsi="Arial Narrow"/>
          <w:sz w:val="24"/>
          <w:szCs w:val="24"/>
        </w:rPr>
        <w:t xml:space="preserve"> športový areál celomestského až regionálneho významu.  </w:t>
      </w:r>
    </w:p>
    <w:p w:rsidR="00AF26EA" w:rsidRPr="009D7906" w:rsidRDefault="005A5D52" w:rsidP="004C1C4B">
      <w:pPr>
        <w:tabs>
          <w:tab w:val="left" w:pos="0"/>
          <w:tab w:val="left" w:pos="142"/>
          <w:tab w:val="left" w:pos="567"/>
          <w:tab w:val="left" w:pos="1980"/>
        </w:tabs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 xml:space="preserve">3.1  </w:t>
      </w:r>
      <w:r w:rsidR="004C1C4B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 xml:space="preserve"> </w:t>
      </w:r>
      <w:r w:rsidR="00AF26EA">
        <w:rPr>
          <w:rFonts w:ascii="Arial Narrow" w:hAnsi="Arial Narrow"/>
          <w:sz w:val="24"/>
          <w:szCs w:val="24"/>
        </w:rPr>
        <w:t xml:space="preserve">Cieľom je výber spracovateľa </w:t>
      </w:r>
      <w:r w:rsidR="000D5758">
        <w:rPr>
          <w:rFonts w:ascii="Arial Narrow" w:hAnsi="Arial Narrow"/>
          <w:sz w:val="24"/>
          <w:szCs w:val="24"/>
        </w:rPr>
        <w:t xml:space="preserve">urbanistickej štúdie riešeného územia </w:t>
      </w:r>
      <w:r w:rsidR="00802B2D">
        <w:rPr>
          <w:rFonts w:ascii="Arial Narrow" w:hAnsi="Arial Narrow"/>
          <w:sz w:val="24"/>
          <w:szCs w:val="24"/>
        </w:rPr>
        <w:t xml:space="preserve">a </w:t>
      </w:r>
      <w:r w:rsidR="000D5758">
        <w:rPr>
          <w:rFonts w:ascii="Arial Narrow" w:hAnsi="Arial Narrow"/>
          <w:sz w:val="24"/>
          <w:szCs w:val="24"/>
        </w:rPr>
        <w:t>projektu multifunkčnej športovej haly pre územné rozhodnutie</w:t>
      </w:r>
      <w:r w:rsidR="006F7434">
        <w:rPr>
          <w:rFonts w:ascii="Arial Narrow" w:hAnsi="Arial Narrow"/>
          <w:sz w:val="24"/>
          <w:szCs w:val="24"/>
        </w:rPr>
        <w:t xml:space="preserve"> a stavebné povolenie</w:t>
      </w:r>
      <w:r w:rsidR="000D5758">
        <w:rPr>
          <w:rFonts w:ascii="Arial Narrow" w:hAnsi="Arial Narrow"/>
          <w:sz w:val="24"/>
          <w:szCs w:val="24"/>
        </w:rPr>
        <w:t>.</w:t>
      </w:r>
      <w:r w:rsidR="00507092">
        <w:rPr>
          <w:rFonts w:ascii="Arial Narrow" w:hAnsi="Arial Narrow"/>
          <w:sz w:val="24"/>
          <w:szCs w:val="24"/>
        </w:rPr>
        <w:t xml:space="preserve"> Situovanie Areálu športu Dubeň na riešené územie je v súlade s platným ÚPN-M Žilina Zmeny a doplnky č.2 z r. 2015 (</w:t>
      </w:r>
      <w:hyperlink r:id="rId18" w:history="1">
        <w:r w:rsidR="00507092" w:rsidRPr="00AA32B3">
          <w:rPr>
            <w:rStyle w:val="Hypertextovprepojenie"/>
            <w:rFonts w:ascii="Arial Narrow" w:hAnsi="Arial Narrow"/>
            <w:sz w:val="24"/>
            <w:szCs w:val="24"/>
          </w:rPr>
          <w:t>www.zilina.sk</w:t>
        </w:r>
      </w:hyperlink>
      <w:r w:rsidR="00507092">
        <w:rPr>
          <w:rFonts w:ascii="Arial Narrow" w:hAnsi="Arial Narrow"/>
          <w:sz w:val="24"/>
          <w:szCs w:val="24"/>
        </w:rPr>
        <w:t xml:space="preserve">).  V súčasnosti je riešené územie </w:t>
      </w:r>
      <w:r w:rsidR="009D7906">
        <w:rPr>
          <w:rFonts w:ascii="Arial Narrow" w:hAnsi="Arial Narrow"/>
          <w:sz w:val="24"/>
          <w:szCs w:val="24"/>
        </w:rPr>
        <w:t xml:space="preserve">temer nezastavané. V jeho </w:t>
      </w:r>
      <w:r w:rsidR="00507092">
        <w:rPr>
          <w:rFonts w:ascii="Arial Narrow" w:hAnsi="Arial Narrow"/>
          <w:sz w:val="24"/>
          <w:szCs w:val="24"/>
        </w:rPr>
        <w:t xml:space="preserve">západnej časti sa nachádza areál Správy ciest Žilinského VÚC – </w:t>
      </w:r>
      <w:r w:rsidR="006767AB">
        <w:rPr>
          <w:rFonts w:ascii="Arial Narrow" w:hAnsi="Arial Narrow"/>
          <w:sz w:val="24"/>
          <w:szCs w:val="24"/>
        </w:rPr>
        <w:t xml:space="preserve">údržba ciest v správe ŽSK a </w:t>
      </w:r>
      <w:r w:rsidR="00507092">
        <w:rPr>
          <w:rFonts w:ascii="Arial Narrow" w:hAnsi="Arial Narrow"/>
          <w:sz w:val="24"/>
          <w:szCs w:val="24"/>
        </w:rPr>
        <w:t>sklad posypových materiálov. Na opačnom konci, na východnej strane v smere na Tepličku nad Vá</w:t>
      </w:r>
      <w:r w:rsidR="009D7906">
        <w:rPr>
          <w:rFonts w:ascii="Arial Narrow" w:hAnsi="Arial Narrow"/>
          <w:sz w:val="24"/>
          <w:szCs w:val="24"/>
        </w:rPr>
        <w:t>hom sa nachádza objekt Lodenice</w:t>
      </w:r>
      <w:r w:rsidR="00507092">
        <w:rPr>
          <w:rFonts w:ascii="Arial Narrow" w:hAnsi="Arial Narrow"/>
          <w:sz w:val="24"/>
          <w:szCs w:val="24"/>
        </w:rPr>
        <w:t xml:space="preserve"> </w:t>
      </w:r>
      <w:r w:rsidR="006767AB">
        <w:rPr>
          <w:rFonts w:ascii="Arial Narrow" w:hAnsi="Arial Narrow"/>
          <w:sz w:val="24"/>
          <w:szCs w:val="24"/>
        </w:rPr>
        <w:t xml:space="preserve">a vodácky areál </w:t>
      </w:r>
      <w:r w:rsidR="00507092">
        <w:rPr>
          <w:rFonts w:ascii="Arial Narrow" w:hAnsi="Arial Narrow"/>
          <w:sz w:val="24"/>
          <w:szCs w:val="24"/>
        </w:rPr>
        <w:t xml:space="preserve">vo väzbe na </w:t>
      </w:r>
      <w:r w:rsidR="006767AB">
        <w:rPr>
          <w:rFonts w:ascii="Arial Narrow" w:hAnsi="Arial Narrow"/>
          <w:sz w:val="24"/>
          <w:szCs w:val="24"/>
        </w:rPr>
        <w:t>biokoridor – derivačný potok</w:t>
      </w:r>
      <w:r w:rsidR="000D7A56">
        <w:rPr>
          <w:rFonts w:ascii="Arial Narrow" w:hAnsi="Arial Narrow"/>
          <w:sz w:val="24"/>
          <w:szCs w:val="24"/>
        </w:rPr>
        <w:t xml:space="preserve"> a </w:t>
      </w:r>
      <w:r w:rsidR="00947860">
        <w:rPr>
          <w:rFonts w:ascii="Arial Narrow" w:hAnsi="Arial Narrow"/>
          <w:sz w:val="24"/>
          <w:szCs w:val="24"/>
        </w:rPr>
        <w:t>rybochod</w:t>
      </w:r>
      <w:r w:rsidR="006767AB">
        <w:rPr>
          <w:rFonts w:ascii="Arial Narrow" w:hAnsi="Arial Narrow"/>
          <w:sz w:val="24"/>
          <w:szCs w:val="24"/>
        </w:rPr>
        <w:t xml:space="preserve"> – prítok Váhu vybudovaný pri výstavbe  Vodného diela Žilina.</w:t>
      </w:r>
    </w:p>
    <w:p w:rsidR="009A17A3" w:rsidRDefault="00783C4A" w:rsidP="00F163AD">
      <w:pPr>
        <w:tabs>
          <w:tab w:val="left" w:pos="0"/>
          <w:tab w:val="left" w:pos="142"/>
          <w:tab w:val="left" w:pos="426"/>
          <w:tab w:val="left" w:pos="1980"/>
        </w:tabs>
        <w:spacing w:after="0"/>
        <w:jc w:val="both"/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</w:pPr>
      <w:r>
        <w:rPr>
          <w:rFonts w:ascii="Arial Narrow" w:eastAsia="Times New Roman" w:hAnsi="Arial Narrow" w:cs="Arial"/>
          <w:b/>
          <w:noProof/>
          <w:color w:val="000000" w:themeColor="text1"/>
          <w:sz w:val="24"/>
          <w:szCs w:val="24"/>
          <w:lang w:eastAsia="sk-SK"/>
        </w:rPr>
        <w:drawing>
          <wp:inline distT="0" distB="0" distL="0" distR="0" wp14:anchorId="1D01C090" wp14:editId="674524DC">
            <wp:extent cx="6115050" cy="3248025"/>
            <wp:effectExtent l="0" t="0" r="0" b="952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3AD" w:rsidRPr="00F163AD" w:rsidRDefault="00F163AD" w:rsidP="00F163AD">
      <w:pPr>
        <w:tabs>
          <w:tab w:val="left" w:pos="0"/>
          <w:tab w:val="left" w:pos="142"/>
          <w:tab w:val="left" w:pos="426"/>
          <w:tab w:val="left" w:pos="1980"/>
        </w:tabs>
        <w:jc w:val="center"/>
        <w:rPr>
          <w:rFonts w:ascii="Arial Narrow" w:eastAsia="Times New Roman" w:hAnsi="Arial Narrow" w:cs="Arial"/>
          <w:b/>
          <w:color w:val="000000" w:themeColor="text1"/>
          <w:sz w:val="16"/>
          <w:szCs w:val="16"/>
          <w:lang w:eastAsia="sk-SK"/>
        </w:rPr>
      </w:pPr>
      <w:r>
        <w:rPr>
          <w:rFonts w:ascii="Arial Narrow" w:eastAsia="Times New Roman" w:hAnsi="Arial Narrow" w:cs="Arial"/>
          <w:b/>
          <w:color w:val="000000" w:themeColor="text1"/>
          <w:sz w:val="16"/>
          <w:szCs w:val="16"/>
          <w:lang w:eastAsia="sk-SK"/>
        </w:rPr>
        <w:t>Vymedzené územie areálu športu Dubeň</w:t>
      </w:r>
    </w:p>
    <w:p w:rsidR="00070B7F" w:rsidRDefault="00A14D75" w:rsidP="005A5D52">
      <w:pPr>
        <w:tabs>
          <w:tab w:val="left" w:pos="567"/>
        </w:tabs>
        <w:spacing w:after="0"/>
        <w:jc w:val="both"/>
        <w:rPr>
          <w:rFonts w:ascii="Arial Narrow" w:eastAsia="SimSun" w:hAnsi="Arial Narrow" w:cs="Calibri"/>
          <w:noProof/>
          <w:sz w:val="24"/>
          <w:szCs w:val="24"/>
          <w:lang w:eastAsia="sk-SK"/>
        </w:rPr>
      </w:pPr>
      <w:r w:rsidRPr="00A14D75">
        <w:rPr>
          <w:rFonts w:ascii="Arial Narrow" w:eastAsia="SimSun" w:hAnsi="Arial Narrow" w:cs="Calibri"/>
          <w:b/>
          <w:sz w:val="24"/>
          <w:szCs w:val="24"/>
          <w:lang w:eastAsia="zh-CN"/>
        </w:rPr>
        <w:t>3.2</w:t>
      </w:r>
      <w:r>
        <w:rPr>
          <w:rFonts w:ascii="Arial Narrow" w:eastAsia="SimSun" w:hAnsi="Arial Narrow" w:cs="Calibri"/>
          <w:sz w:val="24"/>
          <w:szCs w:val="24"/>
          <w:lang w:eastAsia="zh-CN"/>
        </w:rPr>
        <w:t xml:space="preserve">    </w:t>
      </w:r>
      <w:r w:rsidR="00664B68" w:rsidRPr="00070B7F">
        <w:rPr>
          <w:rFonts w:ascii="Arial Narrow" w:eastAsia="SimSun" w:hAnsi="Arial Narrow" w:cs="Calibri"/>
          <w:sz w:val="24"/>
          <w:szCs w:val="24"/>
          <w:lang w:eastAsia="zh-CN"/>
        </w:rPr>
        <w:t>Riešené územie</w:t>
      </w:r>
      <w:r w:rsidR="00F278AD">
        <w:rPr>
          <w:rFonts w:ascii="Arial Narrow" w:eastAsia="SimSun" w:hAnsi="Arial Narrow" w:cs="Calibri"/>
          <w:sz w:val="24"/>
          <w:szCs w:val="24"/>
          <w:lang w:eastAsia="zh-CN"/>
        </w:rPr>
        <w:t xml:space="preserve"> –</w:t>
      </w:r>
      <w:r w:rsidR="00664B68">
        <w:rPr>
          <w:rFonts w:ascii="Arial Narrow" w:eastAsia="SimSun" w:hAnsi="Arial Narrow" w:cs="Calibri"/>
          <w:noProof/>
          <w:sz w:val="24"/>
          <w:szCs w:val="24"/>
          <w:lang w:eastAsia="sk-SK"/>
        </w:rPr>
        <w:t xml:space="preserve"> </w:t>
      </w:r>
      <w:r w:rsidR="00F278AD">
        <w:rPr>
          <w:rFonts w:ascii="Arial Narrow" w:eastAsia="SimSun" w:hAnsi="Arial Narrow" w:cs="Calibri"/>
          <w:noProof/>
          <w:sz w:val="24"/>
          <w:szCs w:val="24"/>
          <w:lang w:eastAsia="sk-SK"/>
        </w:rPr>
        <w:t xml:space="preserve">lokalita Sihoť </w:t>
      </w:r>
      <w:r w:rsidR="008B239B">
        <w:rPr>
          <w:rFonts w:ascii="Arial Narrow" w:eastAsia="SimSun" w:hAnsi="Arial Narrow" w:cs="Calibri"/>
          <w:noProof/>
          <w:sz w:val="24"/>
          <w:szCs w:val="24"/>
          <w:lang w:eastAsia="sk-SK"/>
        </w:rPr>
        <w:t xml:space="preserve">má výmeru cca 20,00 ha </w:t>
      </w:r>
      <w:r w:rsidR="00F278AD">
        <w:rPr>
          <w:rFonts w:ascii="Arial Narrow" w:eastAsia="SimSun" w:hAnsi="Arial Narrow" w:cs="Calibri"/>
          <w:noProof/>
          <w:sz w:val="24"/>
          <w:szCs w:val="24"/>
          <w:lang w:eastAsia="sk-SK"/>
        </w:rPr>
        <w:t xml:space="preserve">sa nachádza </w:t>
      </w:r>
      <w:r w:rsidR="0017046D">
        <w:rPr>
          <w:rFonts w:ascii="Arial Narrow" w:eastAsia="SimSun" w:hAnsi="Arial Narrow" w:cs="Calibri"/>
          <w:noProof/>
          <w:sz w:val="24"/>
          <w:szCs w:val="24"/>
          <w:lang w:eastAsia="sk-SK"/>
        </w:rPr>
        <w:t>v mestskej časti Budatín</w:t>
      </w:r>
      <w:r w:rsidR="00E90D5C">
        <w:rPr>
          <w:rFonts w:ascii="Arial Narrow" w:eastAsia="SimSun" w:hAnsi="Arial Narrow" w:cs="Calibri"/>
          <w:noProof/>
          <w:sz w:val="24"/>
          <w:szCs w:val="24"/>
          <w:lang w:eastAsia="sk-SK"/>
        </w:rPr>
        <w:t>, v jej východnej časti</w:t>
      </w:r>
      <w:r w:rsidR="00F278AD">
        <w:rPr>
          <w:rFonts w:ascii="Arial Narrow" w:eastAsia="SimSun" w:hAnsi="Arial Narrow" w:cs="Calibri"/>
          <w:noProof/>
          <w:sz w:val="24"/>
          <w:szCs w:val="24"/>
          <w:lang w:eastAsia="sk-SK"/>
        </w:rPr>
        <w:t xml:space="preserve"> po hranicu katatrálneho územia mesta</w:t>
      </w:r>
      <w:r w:rsidR="00E90D5C">
        <w:rPr>
          <w:rFonts w:ascii="Arial Narrow" w:eastAsia="SimSun" w:hAnsi="Arial Narrow" w:cs="Calibri"/>
          <w:noProof/>
          <w:sz w:val="24"/>
          <w:szCs w:val="24"/>
          <w:lang w:eastAsia="sk-SK"/>
        </w:rPr>
        <w:t xml:space="preserve">, </w:t>
      </w:r>
      <w:r w:rsidR="00664B68">
        <w:rPr>
          <w:rFonts w:ascii="Arial Narrow" w:eastAsia="SimSun" w:hAnsi="Arial Narrow" w:cs="Calibri"/>
          <w:noProof/>
          <w:sz w:val="24"/>
          <w:szCs w:val="24"/>
          <w:lang w:eastAsia="sk-SK"/>
        </w:rPr>
        <w:t>pod kopcom Dubeň</w:t>
      </w:r>
      <w:r w:rsidR="003847AC">
        <w:rPr>
          <w:rFonts w:ascii="Arial Narrow" w:eastAsia="SimSun" w:hAnsi="Arial Narrow" w:cs="Calibri"/>
          <w:noProof/>
          <w:sz w:val="24"/>
          <w:szCs w:val="24"/>
          <w:lang w:eastAsia="sk-SK"/>
        </w:rPr>
        <w:t xml:space="preserve"> so záhradká</w:t>
      </w:r>
      <w:r w:rsidR="00E90D5C">
        <w:rPr>
          <w:rFonts w:ascii="Arial Narrow" w:eastAsia="SimSun" w:hAnsi="Arial Narrow" w:cs="Calibri"/>
          <w:noProof/>
          <w:sz w:val="24"/>
          <w:szCs w:val="24"/>
          <w:lang w:eastAsia="sk-SK"/>
        </w:rPr>
        <w:t>rskou lokal</w:t>
      </w:r>
      <w:r w:rsidR="003847AC">
        <w:rPr>
          <w:rFonts w:ascii="Arial Narrow" w:eastAsia="SimSun" w:hAnsi="Arial Narrow" w:cs="Calibri"/>
          <w:noProof/>
          <w:sz w:val="24"/>
          <w:szCs w:val="24"/>
          <w:lang w:eastAsia="sk-SK"/>
        </w:rPr>
        <w:t>itou Dubeň na svahu orientovanom</w:t>
      </w:r>
      <w:r w:rsidR="00E90D5C">
        <w:rPr>
          <w:rFonts w:ascii="Arial Narrow" w:eastAsia="SimSun" w:hAnsi="Arial Narrow" w:cs="Calibri"/>
          <w:noProof/>
          <w:sz w:val="24"/>
          <w:szCs w:val="24"/>
          <w:lang w:eastAsia="sk-SK"/>
        </w:rPr>
        <w:t xml:space="preserve"> k mestu a k lolalite Sihoť od ktorej ju od</w:t>
      </w:r>
      <w:r w:rsidR="00947860">
        <w:rPr>
          <w:rFonts w:ascii="Arial Narrow" w:eastAsia="SimSun" w:hAnsi="Arial Narrow" w:cs="Calibri"/>
          <w:noProof/>
          <w:sz w:val="24"/>
          <w:szCs w:val="24"/>
          <w:lang w:eastAsia="sk-SK"/>
        </w:rPr>
        <w:t>deľuje Dolná ulica – cesta II</w:t>
      </w:r>
      <w:r w:rsidR="00F278AD">
        <w:rPr>
          <w:rFonts w:ascii="Arial Narrow" w:eastAsia="SimSun" w:hAnsi="Arial Narrow" w:cs="Calibri"/>
          <w:noProof/>
          <w:sz w:val="24"/>
          <w:szCs w:val="24"/>
          <w:lang w:eastAsia="sk-SK"/>
        </w:rPr>
        <w:t>.</w:t>
      </w:r>
      <w:r w:rsidR="00947860">
        <w:rPr>
          <w:rFonts w:ascii="Arial Narrow" w:eastAsia="SimSun" w:hAnsi="Arial Narrow" w:cs="Calibri"/>
          <w:noProof/>
          <w:sz w:val="24"/>
          <w:szCs w:val="24"/>
          <w:lang w:eastAsia="sk-SK"/>
        </w:rPr>
        <w:t xml:space="preserve"> </w:t>
      </w:r>
      <w:r w:rsidR="00F278AD">
        <w:rPr>
          <w:rFonts w:ascii="Arial Narrow" w:eastAsia="SimSun" w:hAnsi="Arial Narrow" w:cs="Calibri"/>
          <w:noProof/>
          <w:sz w:val="24"/>
          <w:szCs w:val="24"/>
          <w:lang w:eastAsia="sk-SK"/>
        </w:rPr>
        <w:t xml:space="preserve">triedy Budatín – Teplička nad Váhom. </w:t>
      </w:r>
      <w:r w:rsidR="00E90D5C">
        <w:rPr>
          <w:rFonts w:ascii="Arial Narrow" w:eastAsia="SimSun" w:hAnsi="Arial Narrow" w:cs="Calibri"/>
          <w:noProof/>
          <w:sz w:val="24"/>
          <w:szCs w:val="24"/>
          <w:lang w:eastAsia="sk-SK"/>
        </w:rPr>
        <w:t xml:space="preserve"> </w:t>
      </w:r>
    </w:p>
    <w:p w:rsidR="00F278AD" w:rsidRDefault="00A71FB8" w:rsidP="00E90D5C">
      <w:pPr>
        <w:tabs>
          <w:tab w:val="left" w:pos="540"/>
        </w:tabs>
        <w:spacing w:after="0"/>
        <w:jc w:val="both"/>
        <w:rPr>
          <w:rFonts w:ascii="Arial Narrow" w:eastAsia="SimSun" w:hAnsi="Arial Narrow" w:cs="Calibri"/>
          <w:noProof/>
          <w:sz w:val="24"/>
          <w:szCs w:val="24"/>
          <w:lang w:eastAsia="sk-SK"/>
        </w:rPr>
      </w:pPr>
      <w:r>
        <w:rPr>
          <w:rFonts w:ascii="Arial Narrow" w:eastAsia="SimSun" w:hAnsi="Arial Narrow" w:cs="Calibri"/>
          <w:noProof/>
          <w:sz w:val="24"/>
          <w:szCs w:val="24"/>
          <w:lang w:eastAsia="sk-SK"/>
        </w:rPr>
        <w:t>Vymedzenie riešeného úze</w:t>
      </w:r>
      <w:r w:rsidR="00F278AD">
        <w:rPr>
          <w:rFonts w:ascii="Arial Narrow" w:eastAsia="SimSun" w:hAnsi="Arial Narrow" w:cs="Calibri"/>
          <w:noProof/>
          <w:sz w:val="24"/>
          <w:szCs w:val="24"/>
          <w:lang w:eastAsia="sk-SK"/>
        </w:rPr>
        <w:t>mia:</w:t>
      </w:r>
    </w:p>
    <w:p w:rsidR="00F278AD" w:rsidRDefault="00F278AD" w:rsidP="00F949E7">
      <w:pPr>
        <w:pStyle w:val="Odsekzoznamu"/>
        <w:numPr>
          <w:ilvl w:val="0"/>
          <w:numId w:val="2"/>
        </w:numPr>
        <w:spacing w:after="0"/>
        <w:ind w:left="851" w:hanging="284"/>
        <w:jc w:val="both"/>
        <w:rPr>
          <w:rFonts w:ascii="Arial Narrow" w:eastAsia="SimSun" w:hAnsi="Arial Narrow" w:cs="Calibri"/>
          <w:noProof/>
          <w:sz w:val="24"/>
          <w:szCs w:val="24"/>
          <w:lang w:eastAsia="sk-SK"/>
        </w:rPr>
      </w:pPr>
      <w:r>
        <w:rPr>
          <w:rFonts w:ascii="Arial Narrow" w:eastAsia="SimSun" w:hAnsi="Arial Narrow" w:cs="Calibri"/>
          <w:noProof/>
          <w:sz w:val="24"/>
          <w:szCs w:val="24"/>
          <w:lang w:eastAsia="sk-SK"/>
        </w:rPr>
        <w:t>zo severu Dolnou ulicou</w:t>
      </w:r>
      <w:r w:rsidR="00A71FB8">
        <w:rPr>
          <w:rFonts w:ascii="Arial Narrow" w:eastAsia="SimSun" w:hAnsi="Arial Narrow" w:cs="Calibri"/>
          <w:noProof/>
          <w:sz w:val="24"/>
          <w:szCs w:val="24"/>
          <w:lang w:eastAsia="sk-SK"/>
        </w:rPr>
        <w:t>,</w:t>
      </w:r>
      <w:r w:rsidR="00947860">
        <w:rPr>
          <w:rFonts w:ascii="Arial Narrow" w:eastAsia="SimSun" w:hAnsi="Arial Narrow" w:cs="Calibri"/>
          <w:noProof/>
          <w:sz w:val="24"/>
          <w:szCs w:val="24"/>
          <w:lang w:eastAsia="sk-SK"/>
        </w:rPr>
        <w:t xml:space="preserve"> cesta II. triedy,</w:t>
      </w:r>
    </w:p>
    <w:p w:rsidR="00F278AD" w:rsidRDefault="00F278AD" w:rsidP="00F949E7">
      <w:pPr>
        <w:pStyle w:val="Odsekzoznamu"/>
        <w:numPr>
          <w:ilvl w:val="0"/>
          <w:numId w:val="2"/>
        </w:numPr>
        <w:spacing w:after="0"/>
        <w:ind w:left="851" w:hanging="284"/>
        <w:jc w:val="both"/>
        <w:rPr>
          <w:rFonts w:ascii="Arial Narrow" w:eastAsia="SimSun" w:hAnsi="Arial Narrow" w:cs="Calibri"/>
          <w:noProof/>
          <w:sz w:val="24"/>
          <w:szCs w:val="24"/>
          <w:lang w:eastAsia="sk-SK"/>
        </w:rPr>
      </w:pPr>
      <w:r>
        <w:rPr>
          <w:rFonts w:ascii="Arial Narrow" w:eastAsia="SimSun" w:hAnsi="Arial Narrow" w:cs="Calibri"/>
          <w:noProof/>
          <w:sz w:val="24"/>
          <w:szCs w:val="24"/>
          <w:lang w:eastAsia="sk-SK"/>
        </w:rPr>
        <w:t xml:space="preserve">z východu katastrálnou hranicou mezi mestom Žilina a Tepličkou </w:t>
      </w:r>
      <w:r w:rsidR="00A71FB8">
        <w:rPr>
          <w:rFonts w:ascii="Arial Narrow" w:eastAsia="SimSun" w:hAnsi="Arial Narrow" w:cs="Calibri"/>
          <w:noProof/>
          <w:sz w:val="24"/>
          <w:szCs w:val="24"/>
          <w:lang w:eastAsia="sk-SK"/>
        </w:rPr>
        <w:t>nad Váhom,</w:t>
      </w:r>
    </w:p>
    <w:p w:rsidR="000D03F8" w:rsidRDefault="000D03F8" w:rsidP="00F949E7">
      <w:pPr>
        <w:pStyle w:val="Odsekzoznamu"/>
        <w:numPr>
          <w:ilvl w:val="0"/>
          <w:numId w:val="2"/>
        </w:numPr>
        <w:spacing w:after="0"/>
        <w:ind w:left="851" w:hanging="284"/>
        <w:jc w:val="both"/>
        <w:rPr>
          <w:rFonts w:ascii="Arial Narrow" w:eastAsia="SimSun" w:hAnsi="Arial Narrow" w:cs="Calibri"/>
          <w:noProof/>
          <w:sz w:val="24"/>
          <w:szCs w:val="24"/>
          <w:lang w:eastAsia="sk-SK"/>
        </w:rPr>
      </w:pPr>
      <w:r>
        <w:rPr>
          <w:rFonts w:ascii="Arial Narrow" w:eastAsia="SimSun" w:hAnsi="Arial Narrow" w:cs="Calibri"/>
          <w:noProof/>
          <w:sz w:val="24"/>
          <w:szCs w:val="24"/>
          <w:lang w:eastAsia="sk-SK"/>
        </w:rPr>
        <w:t>z juhu riekou Váh,</w:t>
      </w:r>
    </w:p>
    <w:p w:rsidR="006A0BE1" w:rsidRPr="005A5D52" w:rsidRDefault="000D03F8" w:rsidP="00F949E7">
      <w:pPr>
        <w:pStyle w:val="Odsekzoznamu"/>
        <w:numPr>
          <w:ilvl w:val="0"/>
          <w:numId w:val="2"/>
        </w:numPr>
        <w:ind w:left="851" w:hanging="284"/>
        <w:jc w:val="both"/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zh-CN"/>
        </w:rPr>
      </w:pPr>
      <w:r w:rsidRPr="006A0BE1">
        <w:rPr>
          <w:rFonts w:ascii="Arial Narrow" w:eastAsia="SimSun" w:hAnsi="Arial Narrow" w:cs="Calibri"/>
          <w:noProof/>
          <w:sz w:val="24"/>
          <w:szCs w:val="24"/>
          <w:lang w:eastAsia="sk-SK"/>
        </w:rPr>
        <w:t xml:space="preserve">zo západu </w:t>
      </w:r>
      <w:r w:rsidR="00687A65">
        <w:rPr>
          <w:rFonts w:ascii="Arial Narrow" w:eastAsia="SimSun" w:hAnsi="Arial Narrow" w:cs="Calibri"/>
          <w:noProof/>
          <w:sz w:val="24"/>
          <w:szCs w:val="24"/>
          <w:lang w:eastAsia="sk-SK"/>
        </w:rPr>
        <w:t>ukončením</w:t>
      </w:r>
      <w:r w:rsidR="006A0BE1">
        <w:rPr>
          <w:rFonts w:ascii="Arial Narrow" w:eastAsia="SimSun" w:hAnsi="Arial Narrow" w:cs="Calibri"/>
          <w:noProof/>
          <w:sz w:val="24"/>
          <w:szCs w:val="24"/>
          <w:lang w:eastAsia="sk-SK"/>
        </w:rPr>
        <w:t xml:space="preserve"> </w:t>
      </w:r>
      <w:r w:rsidR="006A0BE1" w:rsidRPr="006A0BE1">
        <w:rPr>
          <w:rFonts w:ascii="Arial Narrow" w:eastAsia="SimSun" w:hAnsi="Arial Narrow" w:cs="Calibri"/>
          <w:noProof/>
          <w:sz w:val="24"/>
          <w:szCs w:val="24"/>
          <w:lang w:eastAsia="sk-SK"/>
        </w:rPr>
        <w:t xml:space="preserve">vymedzenej plochy </w:t>
      </w:r>
      <w:r w:rsidR="006A0BE1">
        <w:rPr>
          <w:rFonts w:ascii="Arial Narrow" w:eastAsia="SimSun" w:hAnsi="Arial Narrow" w:cs="Calibri"/>
          <w:noProof/>
          <w:sz w:val="24"/>
          <w:szCs w:val="24"/>
          <w:lang w:eastAsia="sk-SK"/>
        </w:rPr>
        <w:t>Sihote spojením Dolnej ulce s</w:t>
      </w:r>
      <w:r w:rsidR="00687A65">
        <w:rPr>
          <w:rFonts w:ascii="Arial Narrow" w:eastAsia="SimSun" w:hAnsi="Arial Narrow" w:cs="Calibri"/>
          <w:noProof/>
          <w:sz w:val="24"/>
          <w:szCs w:val="24"/>
          <w:lang w:eastAsia="sk-SK"/>
        </w:rPr>
        <w:t> </w:t>
      </w:r>
      <w:r w:rsidR="006A0BE1">
        <w:rPr>
          <w:rFonts w:ascii="Arial Narrow" w:eastAsia="SimSun" w:hAnsi="Arial Narrow" w:cs="Calibri"/>
          <w:noProof/>
          <w:sz w:val="24"/>
          <w:szCs w:val="24"/>
          <w:lang w:eastAsia="sk-SK"/>
        </w:rPr>
        <w:t>pravobrežnou</w:t>
      </w:r>
      <w:r w:rsidR="00687A65">
        <w:rPr>
          <w:rFonts w:ascii="Arial Narrow" w:eastAsia="SimSun" w:hAnsi="Arial Narrow" w:cs="Calibri"/>
          <w:noProof/>
          <w:sz w:val="24"/>
          <w:szCs w:val="24"/>
          <w:lang w:eastAsia="sk-SK"/>
        </w:rPr>
        <w:t xml:space="preserve"> </w:t>
      </w:r>
      <w:r w:rsidR="006A0BE1">
        <w:rPr>
          <w:rFonts w:ascii="Arial Narrow" w:eastAsia="SimSun" w:hAnsi="Arial Narrow" w:cs="Calibri"/>
          <w:noProof/>
          <w:sz w:val="24"/>
          <w:szCs w:val="24"/>
          <w:lang w:eastAsia="sk-SK"/>
        </w:rPr>
        <w:t xml:space="preserve">hrádzou Váhu </w:t>
      </w:r>
      <w:r w:rsidR="005A5D52">
        <w:rPr>
          <w:rFonts w:ascii="Arial Narrow" w:eastAsia="SimSun" w:hAnsi="Arial Narrow" w:cs="Calibri"/>
          <w:noProof/>
          <w:sz w:val="24"/>
          <w:szCs w:val="24"/>
          <w:lang w:eastAsia="sk-SK"/>
        </w:rPr>
        <w:t xml:space="preserve">podľa </w:t>
      </w:r>
      <w:r w:rsidR="006A0BE1" w:rsidRPr="005A5D52">
        <w:rPr>
          <w:rFonts w:ascii="Arial Narrow" w:eastAsia="SimSun" w:hAnsi="Arial Narrow" w:cs="Calibri"/>
          <w:noProof/>
          <w:sz w:val="24"/>
          <w:szCs w:val="24"/>
          <w:lang w:eastAsia="sk-SK"/>
        </w:rPr>
        <w:t>zakreslenia v ortofotomape.</w:t>
      </w:r>
    </w:p>
    <w:p w:rsidR="00E71519" w:rsidRDefault="00A14D75" w:rsidP="004C1C4B">
      <w:pPr>
        <w:tabs>
          <w:tab w:val="left" w:pos="0"/>
          <w:tab w:val="left" w:pos="142"/>
          <w:tab w:val="left" w:pos="567"/>
          <w:tab w:val="left" w:pos="1980"/>
        </w:tabs>
        <w:jc w:val="both"/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</w:pPr>
      <w:r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>3.3</w:t>
      </w:r>
      <w:r w:rsidR="005A5D52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</w:t>
      </w:r>
      <w:r w:rsidR="004C1C4B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  </w:t>
      </w:r>
      <w:r w:rsidR="006A0BE1" w:rsidRPr="006A0BE1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Vyhlasovateľ </w:t>
      </w:r>
      <w:r w:rsidR="006A0BE1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od tejto súťaže očakáva návrh </w:t>
      </w:r>
      <w:r w:rsidR="000C27C7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športovo-rekreačného areálu v súlade s platným znením ÚPN-M Žilina ZaD </w:t>
      </w:r>
      <w:r w:rsidR="00687A65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a s potrebami mesta.</w:t>
      </w:r>
      <w:r w:rsidR="000C27C7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</w:t>
      </w:r>
      <w:r w:rsidR="00687A65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P</w:t>
      </w:r>
      <w:r w:rsidR="000C27C7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ôvodne plánovaný športový areál medzi Mestskou plavárňou a Žilinskou univerzitou bol v predchádzajúcich rokoch zastavaný obchodnými a bytovými stavbami. Vybratá plocha Sihote mimo súčasného zastavaného územia</w:t>
      </w:r>
      <w:r w:rsidR="00687A65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mesta </w:t>
      </w:r>
      <w:r w:rsidR="000C27C7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s dobrým napojením dopravnými, cyklistickými </w:t>
      </w:r>
      <w:r w:rsidR="000C27C7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lastRenderedPageBreak/>
        <w:t>a pešími trasami (aj plánovanými podľa ÚPN-M)</w:t>
      </w:r>
      <w:r w:rsidR="00687A65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  má predpoklady</w:t>
      </w:r>
      <w:r w:rsidR="00C27644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vytvorenia prepojenia a </w:t>
      </w:r>
      <w:r w:rsidR="000C27C7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 </w:t>
      </w:r>
      <w:r w:rsidR="00687A65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väzieb</w:t>
      </w:r>
      <w:r w:rsidR="000C27C7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na </w:t>
      </w:r>
      <w:r w:rsidR="00C27644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existujúce športové zariadenia - </w:t>
      </w:r>
      <w:r w:rsidR="000C27C7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Zimný a </w:t>
      </w:r>
      <w:r w:rsidR="00C27644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fut</w:t>
      </w:r>
      <w:r w:rsidR="000C27C7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balový </w:t>
      </w:r>
      <w:r w:rsidR="00C27644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štadióny situované na ľavom brehu Váhu</w:t>
      </w:r>
      <w:r w:rsidR="00687A65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. M</w:t>
      </w:r>
      <w:r w:rsidR="00C27644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á predpoklady pre vytvorenie</w:t>
      </w:r>
      <w:r w:rsidR="00E71519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dobré prístupného areálu športu a rekreácie nezaťažujúceho samotné mesto o negatívne dôsledky zaťažujúce a obťažujúce ostatné dôležité funkcie zastavané</w:t>
      </w:r>
      <w:r w:rsidR="00687A65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ho</w:t>
      </w:r>
      <w:r w:rsidR="00E71519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územia</w:t>
      </w:r>
      <w:r w:rsidR="00687A65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 mesta. </w:t>
      </w:r>
    </w:p>
    <w:p w:rsidR="009B3EAC" w:rsidRPr="00EE0141" w:rsidRDefault="005A5D52" w:rsidP="004C1C4B">
      <w:pPr>
        <w:tabs>
          <w:tab w:val="left" w:pos="0"/>
          <w:tab w:val="left" w:pos="142"/>
          <w:tab w:val="left" w:pos="567"/>
          <w:tab w:val="left" w:pos="1980"/>
        </w:tabs>
        <w:jc w:val="both"/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</w:pPr>
      <w:r w:rsidRPr="005A5D52">
        <w:rPr>
          <w:rFonts w:ascii="Arial Narrow" w:hAnsi="Arial Narrow"/>
          <w:b/>
          <w:sz w:val="24"/>
          <w:szCs w:val="24"/>
        </w:rPr>
        <w:t>3.4</w:t>
      </w:r>
      <w:r>
        <w:rPr>
          <w:rFonts w:ascii="Arial Narrow" w:hAnsi="Arial Narrow"/>
          <w:b/>
          <w:sz w:val="24"/>
          <w:szCs w:val="24"/>
        </w:rPr>
        <w:tab/>
      </w:r>
      <w:r w:rsidR="00802B2D" w:rsidRPr="00EE0141">
        <w:rPr>
          <w:rFonts w:ascii="Arial Narrow" w:hAnsi="Arial Narrow"/>
          <w:color w:val="000000" w:themeColor="text1"/>
          <w:sz w:val="24"/>
          <w:szCs w:val="24"/>
        </w:rPr>
        <w:t>Cieľom tejto urbanisticko-architektonickej súťaže návrhov je výber spracovateľa urbanistickej štúdie riešeného územia v podrobnosti zóny a</w:t>
      </w:r>
      <w:r w:rsidR="00947860" w:rsidRPr="00EE0141">
        <w:rPr>
          <w:rFonts w:ascii="Arial Narrow" w:hAnsi="Arial Narrow"/>
          <w:color w:val="000000" w:themeColor="text1"/>
          <w:sz w:val="24"/>
          <w:szCs w:val="24"/>
        </w:rPr>
        <w:t xml:space="preserve"> </w:t>
      </w:r>
      <w:r w:rsidR="00AE497C" w:rsidRPr="00EE0141">
        <w:rPr>
          <w:rFonts w:ascii="Arial Narrow" w:hAnsi="Arial Narrow"/>
          <w:color w:val="000000" w:themeColor="text1"/>
          <w:sz w:val="24"/>
          <w:szCs w:val="24"/>
        </w:rPr>
        <w:t>projektovej dokumentácie</w:t>
      </w:r>
      <w:r w:rsidR="00802B2D" w:rsidRPr="00EE0141">
        <w:rPr>
          <w:rFonts w:ascii="Arial Narrow" w:hAnsi="Arial Narrow"/>
          <w:color w:val="000000" w:themeColor="text1"/>
          <w:sz w:val="24"/>
          <w:szCs w:val="24"/>
        </w:rPr>
        <w:t xml:space="preserve"> multifunkčnej športovej haly </w:t>
      </w:r>
      <w:r w:rsidR="00947860" w:rsidRPr="00EE0141">
        <w:rPr>
          <w:rFonts w:ascii="Arial Narrow" w:hAnsi="Arial Narrow"/>
          <w:color w:val="000000" w:themeColor="text1"/>
          <w:sz w:val="24"/>
          <w:szCs w:val="24"/>
        </w:rPr>
        <w:t>(</w:t>
      </w:r>
      <w:r w:rsidR="00802B2D" w:rsidRPr="00EE0141">
        <w:rPr>
          <w:rFonts w:ascii="Arial Narrow" w:hAnsi="Arial Narrow"/>
          <w:color w:val="000000" w:themeColor="text1"/>
          <w:sz w:val="24"/>
          <w:szCs w:val="24"/>
        </w:rPr>
        <w:t>pre územné rozhodnutie</w:t>
      </w:r>
      <w:r w:rsidR="00947860" w:rsidRPr="00EE0141">
        <w:rPr>
          <w:rFonts w:ascii="Arial Narrow" w:hAnsi="Arial Narrow"/>
          <w:color w:val="000000" w:themeColor="text1"/>
          <w:sz w:val="24"/>
          <w:szCs w:val="24"/>
        </w:rPr>
        <w:t xml:space="preserve"> a stavebné povolenie)</w:t>
      </w:r>
      <w:r w:rsidR="00802B2D" w:rsidRPr="00EE0141">
        <w:rPr>
          <w:rFonts w:ascii="Arial Narrow" w:hAnsi="Arial Narrow"/>
          <w:color w:val="000000" w:themeColor="text1"/>
          <w:sz w:val="24"/>
          <w:szCs w:val="24"/>
        </w:rPr>
        <w:t xml:space="preserve"> bez inžinierskej činnosti, ktorú si Mesto Žilina bude vykonávať v rámci </w:t>
      </w:r>
      <w:r w:rsidR="009B3EAC" w:rsidRPr="00EE0141">
        <w:rPr>
          <w:rFonts w:ascii="Arial Narrow" w:hAnsi="Arial Narrow"/>
          <w:color w:val="000000" w:themeColor="text1"/>
          <w:sz w:val="24"/>
          <w:szCs w:val="24"/>
        </w:rPr>
        <w:t xml:space="preserve">svojho úradu. </w:t>
      </w:r>
      <w:r w:rsidR="009B3EAC" w:rsidRPr="00EE0141">
        <w:rPr>
          <w:rFonts w:ascii="Arial Narrow" w:eastAsia="SimSun" w:hAnsi="Arial Narrow" w:cs="Arial"/>
          <w:color w:val="000000" w:themeColor="text1"/>
          <w:sz w:val="24"/>
          <w:szCs w:val="24"/>
          <w:lang w:eastAsia="zh-CN"/>
        </w:rPr>
        <w:t xml:space="preserve">Podľa výsledkov súťaže a odporúčania poroty vyhlasovateľ s víťazom súťaže, na základe výsledkov </w:t>
      </w:r>
      <w:r w:rsidR="001E100D" w:rsidRPr="00EE0141">
        <w:rPr>
          <w:rFonts w:ascii="Arial Narrow" w:eastAsia="SimSun" w:hAnsi="Arial Narrow" w:cs="Arial"/>
          <w:color w:val="000000" w:themeColor="text1"/>
          <w:sz w:val="24"/>
          <w:szCs w:val="24"/>
          <w:lang w:eastAsia="zh-CN"/>
        </w:rPr>
        <w:t xml:space="preserve">priameho </w:t>
      </w:r>
      <w:r w:rsidR="009B3EAC" w:rsidRPr="00EE0141">
        <w:rPr>
          <w:rFonts w:ascii="Arial Narrow" w:eastAsia="SimSun" w:hAnsi="Arial Narrow" w:cs="Arial"/>
          <w:color w:val="000000" w:themeColor="text1"/>
          <w:sz w:val="24"/>
          <w:szCs w:val="24"/>
          <w:lang w:eastAsia="zh-CN"/>
        </w:rPr>
        <w:t>rokovacieho konania</w:t>
      </w:r>
      <w:r w:rsidR="00A41A6F" w:rsidRPr="00EE0141">
        <w:rPr>
          <w:rFonts w:ascii="Arial Narrow" w:eastAsia="SimSun" w:hAnsi="Arial Narrow" w:cs="Arial"/>
          <w:color w:val="000000" w:themeColor="text1"/>
          <w:sz w:val="24"/>
          <w:szCs w:val="24"/>
          <w:lang w:eastAsia="zh-CN"/>
        </w:rPr>
        <w:t xml:space="preserve"> podľa § 81 písm. h)</w:t>
      </w:r>
      <w:r w:rsidR="009B3EAC" w:rsidRPr="00EE0141">
        <w:rPr>
          <w:rFonts w:ascii="Arial Narrow" w:eastAsia="SimSun" w:hAnsi="Arial Narrow" w:cs="Arial"/>
          <w:color w:val="000000" w:themeColor="text1"/>
          <w:sz w:val="24"/>
          <w:szCs w:val="24"/>
          <w:lang w:eastAsia="zh-CN"/>
        </w:rPr>
        <w:t xml:space="preserve">, vyrokuje zmluvu o dielo podľa </w:t>
      </w:r>
      <w:r w:rsidR="009B3EAC" w:rsidRPr="00EE0141">
        <w:rPr>
          <w:rFonts w:ascii="Arial Narrow" w:eastAsia="SimSun" w:hAnsi="Arial Narrow" w:cs="Times New Roman"/>
          <w:color w:val="000000" w:themeColor="text1"/>
          <w:sz w:val="24"/>
          <w:szCs w:val="24"/>
          <w:lang w:eastAsia="zh-CN"/>
        </w:rPr>
        <w:t>ustanovení § 536 a nasledujúcich Obchodného zákonníka</w:t>
      </w:r>
      <w:r w:rsidR="009B3EAC" w:rsidRPr="00EE0141">
        <w:rPr>
          <w:rFonts w:ascii="Arial Narrow" w:eastAsia="SimSun" w:hAnsi="Arial Narrow" w:cs="Arial"/>
          <w:color w:val="000000" w:themeColor="text1"/>
          <w:sz w:val="24"/>
          <w:szCs w:val="24"/>
          <w:lang w:eastAsia="zh-CN"/>
        </w:rPr>
        <w:t xml:space="preserve"> na spracovanie požadovaného rozsahu prác. </w:t>
      </w:r>
      <w:r w:rsidR="009B3EAC" w:rsidRPr="00EE0141">
        <w:rPr>
          <w:rFonts w:ascii="Arial Narrow" w:eastAsia="SimSun" w:hAnsi="Arial Narrow" w:cs="Calibri"/>
          <w:color w:val="000000" w:themeColor="text1"/>
          <w:sz w:val="24"/>
          <w:szCs w:val="24"/>
          <w:lang w:eastAsia="zh-CN"/>
        </w:rPr>
        <w:t xml:space="preserve">Vybraný autor víťazného súťažného návrhu bude po uzavretí zmluvy zhotoviteľom požadovanej </w:t>
      </w:r>
      <w:r w:rsidR="00EE0141" w:rsidRPr="00EE0141">
        <w:rPr>
          <w:rFonts w:ascii="Arial Narrow" w:eastAsia="Times New Roman" w:hAnsi="Arial Narrow" w:cs="Times New Roman"/>
          <w:bCs/>
          <w:color w:val="000000" w:themeColor="text1"/>
          <w:sz w:val="24"/>
          <w:szCs w:val="24"/>
          <w:lang w:eastAsia="sk-SK"/>
        </w:rPr>
        <w:t>urbanistickej štúdie a projektovej dokumentácie multifunkčnej športovej haly</w:t>
      </w:r>
      <w:r w:rsidR="00EE0141" w:rsidRPr="00EE0141">
        <w:rPr>
          <w:rFonts w:ascii="Arial Narrow" w:eastAsia="SimSun" w:hAnsi="Arial Narrow" w:cs="Calibri"/>
          <w:color w:val="000000" w:themeColor="text1"/>
          <w:sz w:val="24"/>
          <w:szCs w:val="24"/>
          <w:lang w:eastAsia="zh-CN"/>
        </w:rPr>
        <w:t xml:space="preserve"> </w:t>
      </w:r>
      <w:r w:rsidR="009B3EAC" w:rsidRPr="00EE0141">
        <w:rPr>
          <w:rFonts w:ascii="Arial Narrow" w:eastAsia="SimSun" w:hAnsi="Arial Narrow" w:cs="Calibri"/>
          <w:color w:val="000000" w:themeColor="text1"/>
          <w:sz w:val="24"/>
          <w:szCs w:val="24"/>
          <w:lang w:eastAsia="zh-CN"/>
        </w:rPr>
        <w:t xml:space="preserve">potrebnej projektovej dokumentácie pre povolenie stavby, </w:t>
      </w:r>
      <w:r w:rsidR="00EE0141" w:rsidRPr="00EE0141">
        <w:rPr>
          <w:rFonts w:ascii="Arial Narrow" w:eastAsia="SimSun" w:hAnsi="Arial Narrow" w:cs="Calibri"/>
          <w:color w:val="000000" w:themeColor="text1"/>
          <w:sz w:val="24"/>
          <w:szCs w:val="24"/>
          <w:lang w:eastAsia="zh-CN"/>
        </w:rPr>
        <w:t>vrátane výkonu autorského dohľadu</w:t>
      </w:r>
      <w:r w:rsidR="009B3EAC" w:rsidRPr="00EE0141">
        <w:rPr>
          <w:rFonts w:ascii="Arial Narrow" w:eastAsia="SimSun" w:hAnsi="Arial Narrow" w:cs="Calibri"/>
          <w:color w:val="000000" w:themeColor="text1"/>
          <w:sz w:val="24"/>
          <w:szCs w:val="24"/>
          <w:lang w:eastAsia="zh-CN"/>
        </w:rPr>
        <w:t xml:space="preserve"> pri realizácii navrhnutého diela </w:t>
      </w:r>
      <w:r w:rsidR="009B3EAC" w:rsidRPr="00EE0141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zh-CN"/>
        </w:rPr>
        <w:t xml:space="preserve">v súlade s Autorským zákonom č.185/2015 Z.z. </w:t>
      </w:r>
      <w:r w:rsidR="009B3EAC" w:rsidRPr="00EE0141">
        <w:rPr>
          <w:rFonts w:ascii="Arial Narrow" w:eastAsia="Times New Roman" w:hAnsi="Arial Narrow" w:cs="Arial"/>
          <w:color w:val="000000" w:themeColor="text1"/>
          <w:sz w:val="24"/>
          <w:szCs w:val="24"/>
          <w:lang w:eastAsia="zh-CN"/>
        </w:rPr>
        <w:t>Podrobné požiadavky na obsah a rozsah riešenia predmetu súťaže sú uvedené v nasledujúcich kapitolách týchto súťažných podmienok, podrobnejšie v ods. 19.2 týchto súťažných podmienok.</w:t>
      </w:r>
    </w:p>
    <w:p w:rsidR="005A5D52" w:rsidRDefault="005A5D52" w:rsidP="00EE0141">
      <w:pPr>
        <w:widowControl w:val="0"/>
        <w:shd w:val="clear" w:color="auto" w:fill="FFFFFF"/>
        <w:tabs>
          <w:tab w:val="left" w:pos="567"/>
        </w:tabs>
        <w:spacing w:before="240" w:after="0"/>
        <w:jc w:val="both"/>
        <w:rPr>
          <w:rFonts w:ascii="Arial Narrow" w:eastAsia="SimSun" w:hAnsi="Arial Narrow" w:cs="Calibri"/>
          <w:b/>
          <w:color w:val="00000A"/>
          <w:sz w:val="24"/>
          <w:szCs w:val="24"/>
          <w:lang w:eastAsia="zh-CN"/>
        </w:rPr>
      </w:pPr>
      <w:r>
        <w:rPr>
          <w:rFonts w:ascii="Arial Narrow" w:eastAsia="SimSun" w:hAnsi="Arial Narrow" w:cs="Calibri"/>
          <w:b/>
          <w:color w:val="00000A"/>
          <w:sz w:val="24"/>
          <w:szCs w:val="24"/>
          <w:lang w:eastAsia="zh-CN"/>
        </w:rPr>
        <w:t>4.</w:t>
      </w:r>
      <w:r>
        <w:rPr>
          <w:rFonts w:ascii="Arial Narrow" w:eastAsia="SimSun" w:hAnsi="Arial Narrow" w:cs="Calibri"/>
          <w:b/>
          <w:color w:val="00000A"/>
          <w:sz w:val="24"/>
          <w:szCs w:val="24"/>
          <w:lang w:eastAsia="zh-CN"/>
        </w:rPr>
        <w:tab/>
        <w:t>DRUH SÚŤAŽE</w:t>
      </w:r>
    </w:p>
    <w:p w:rsidR="00FB2AA8" w:rsidRPr="00D73021" w:rsidRDefault="00FB2AA8" w:rsidP="004C1C4B">
      <w:pPr>
        <w:widowControl w:val="0"/>
        <w:shd w:val="clear" w:color="auto" w:fill="FFFFFF"/>
        <w:tabs>
          <w:tab w:val="left" w:pos="567"/>
        </w:tabs>
        <w:spacing w:after="0"/>
        <w:jc w:val="both"/>
        <w:rPr>
          <w:rFonts w:ascii="Arial Narrow" w:eastAsia="SimSun" w:hAnsi="Arial Narrow" w:cs="Calibri"/>
          <w:color w:val="00000A"/>
          <w:sz w:val="24"/>
          <w:szCs w:val="24"/>
          <w:lang w:eastAsia="zh-CN"/>
        </w:rPr>
      </w:pPr>
      <w:r w:rsidRPr="00D73021"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 xml:space="preserve">4.1  </w:t>
      </w:r>
      <w:r w:rsidR="004C1C4B"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 xml:space="preserve">   </w:t>
      </w:r>
      <w:r w:rsidRPr="00D73021"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>Podľa predmetu:</w:t>
      </w:r>
      <w:r w:rsidRPr="00D73021"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ab/>
      </w:r>
      <w:r w:rsidRPr="00D73021"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ab/>
      </w:r>
      <w:r w:rsidRPr="00D73021"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ab/>
      </w:r>
      <w:r w:rsidR="00947860"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ab/>
      </w:r>
      <w:r w:rsidR="00D73021" w:rsidRPr="00D73021"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 xml:space="preserve">kombinovaná  </w:t>
      </w:r>
      <w:r w:rsidRPr="00D73021"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>urbanisticko-architektonická,</w:t>
      </w:r>
    </w:p>
    <w:p w:rsidR="00947860" w:rsidRDefault="00A41A6F" w:rsidP="004C1C4B">
      <w:pPr>
        <w:widowControl w:val="0"/>
        <w:shd w:val="clear" w:color="auto" w:fill="FFFFFF"/>
        <w:tabs>
          <w:tab w:val="left" w:pos="567"/>
          <w:tab w:val="left" w:pos="2835"/>
        </w:tabs>
        <w:spacing w:after="0"/>
        <w:jc w:val="both"/>
        <w:rPr>
          <w:rFonts w:ascii="Arial Narrow" w:eastAsia="SimSun" w:hAnsi="Arial Narrow" w:cs="Calibri"/>
          <w:color w:val="00000A"/>
          <w:sz w:val="24"/>
          <w:szCs w:val="24"/>
          <w:lang w:eastAsia="zh-CN"/>
        </w:rPr>
      </w:pPr>
      <w:r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 xml:space="preserve">4.2  </w:t>
      </w:r>
      <w:r w:rsidR="004C1C4B"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 xml:space="preserve">   </w:t>
      </w:r>
      <w:r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>Podľa účelu:</w:t>
      </w:r>
      <w:r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ab/>
      </w:r>
      <w:r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ab/>
      </w:r>
      <w:r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ab/>
      </w:r>
      <w:r w:rsidR="00947860"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ab/>
      </w:r>
      <w:r w:rsidR="00FB2AA8" w:rsidRPr="00D73021"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>projektová</w:t>
      </w:r>
      <w:r w:rsidR="00D73021" w:rsidRPr="00D73021"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 xml:space="preserve"> s cenami,</w:t>
      </w:r>
      <w:r w:rsidR="00FB2AA8" w:rsidRPr="00D73021"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 xml:space="preserve"> </w:t>
      </w:r>
    </w:p>
    <w:p w:rsidR="00FB2AA8" w:rsidRPr="00D73021" w:rsidRDefault="00947860" w:rsidP="004C1C4B">
      <w:pPr>
        <w:widowControl w:val="0"/>
        <w:shd w:val="clear" w:color="auto" w:fill="FFFFFF"/>
        <w:tabs>
          <w:tab w:val="left" w:pos="567"/>
          <w:tab w:val="left" w:pos="2835"/>
        </w:tabs>
        <w:spacing w:after="0"/>
        <w:jc w:val="both"/>
        <w:rPr>
          <w:rFonts w:ascii="Arial Narrow" w:eastAsia="SimSun" w:hAnsi="Arial Narrow" w:cs="Calibri"/>
          <w:color w:val="00000A"/>
          <w:sz w:val="24"/>
          <w:szCs w:val="24"/>
          <w:lang w:eastAsia="zh-CN"/>
        </w:rPr>
      </w:pPr>
      <w:r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ab/>
      </w:r>
      <w:r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ab/>
      </w:r>
      <w:r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ab/>
      </w:r>
      <w:r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ab/>
      </w:r>
      <w:r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ab/>
      </w:r>
      <w:r w:rsidR="00FB2AA8" w:rsidRPr="00D73021"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 xml:space="preserve">vedúca k zadaniu zákazky víťazovi súťaže, </w:t>
      </w:r>
    </w:p>
    <w:p w:rsidR="00FB2AA8" w:rsidRPr="00D73021" w:rsidRDefault="00FB2AA8" w:rsidP="004C1C4B">
      <w:pPr>
        <w:widowControl w:val="0"/>
        <w:shd w:val="clear" w:color="auto" w:fill="FFFFFF"/>
        <w:tabs>
          <w:tab w:val="left" w:pos="567"/>
        </w:tabs>
        <w:spacing w:after="0"/>
        <w:jc w:val="both"/>
        <w:rPr>
          <w:rFonts w:ascii="Arial Narrow" w:eastAsia="SimSun" w:hAnsi="Arial Narrow" w:cs="Calibri"/>
          <w:color w:val="00000A"/>
          <w:sz w:val="24"/>
          <w:szCs w:val="24"/>
          <w:lang w:eastAsia="zh-CN"/>
        </w:rPr>
      </w:pPr>
      <w:r w:rsidRPr="00D73021"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 xml:space="preserve">4.3  </w:t>
      </w:r>
      <w:r w:rsidR="004C1C4B"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 xml:space="preserve">   </w:t>
      </w:r>
      <w:r w:rsidRPr="00D73021"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 xml:space="preserve">Podľa okruhu účastníkov: </w:t>
      </w:r>
      <w:r w:rsidRPr="00D73021"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ab/>
      </w:r>
      <w:r w:rsidRPr="00D73021"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ab/>
      </w:r>
      <w:r w:rsidR="00947860"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ab/>
      </w:r>
      <w:r w:rsidRPr="00D73021"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>verejná anonymná, bez obmedzenia počtu účastníkov,</w:t>
      </w:r>
    </w:p>
    <w:p w:rsidR="00947860" w:rsidRDefault="00FB2AA8" w:rsidP="004C1C4B">
      <w:pPr>
        <w:widowControl w:val="0"/>
        <w:shd w:val="clear" w:color="auto" w:fill="FFFFFF"/>
        <w:tabs>
          <w:tab w:val="left" w:pos="567"/>
        </w:tabs>
        <w:spacing w:after="0"/>
        <w:jc w:val="both"/>
        <w:rPr>
          <w:rFonts w:ascii="Arial Narrow" w:eastAsia="SimSun" w:hAnsi="Arial Narrow" w:cs="Calibri"/>
          <w:color w:val="00000A"/>
          <w:sz w:val="24"/>
          <w:szCs w:val="24"/>
          <w:lang w:eastAsia="zh-CN"/>
        </w:rPr>
      </w:pPr>
      <w:r w:rsidRPr="00D73021"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 xml:space="preserve">4.4  </w:t>
      </w:r>
      <w:r w:rsidR="004C1C4B"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 xml:space="preserve">   Podľa počtu súťažných kôl:</w:t>
      </w:r>
      <w:r w:rsidR="004C1C4B"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ab/>
      </w:r>
      <w:r w:rsidR="00947860"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ab/>
      </w:r>
      <w:r w:rsidRPr="00D73021"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>jednokolová</w:t>
      </w:r>
    </w:p>
    <w:p w:rsidR="00161DA3" w:rsidRDefault="00947860" w:rsidP="00947860">
      <w:pPr>
        <w:widowControl w:val="0"/>
        <w:shd w:val="clear" w:color="auto" w:fill="FFFFFF"/>
        <w:tabs>
          <w:tab w:val="left" w:pos="567"/>
        </w:tabs>
        <w:spacing w:after="0"/>
        <w:jc w:val="both"/>
        <w:rPr>
          <w:rFonts w:ascii="Arial Narrow" w:eastAsia="SimSun" w:hAnsi="Arial Narrow" w:cs="Calibri"/>
          <w:color w:val="00000A"/>
          <w:sz w:val="24"/>
          <w:szCs w:val="24"/>
          <w:lang w:eastAsia="zh-CN"/>
        </w:rPr>
      </w:pPr>
      <w:r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>4.5</w:t>
      </w:r>
      <w:r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ab/>
        <w:t xml:space="preserve">Podľa predpokladanej hodnoty zákazky: </w:t>
      </w:r>
      <w:r>
        <w:rPr>
          <w:rFonts w:ascii="Arial Narrow" w:eastAsia="SimSun" w:hAnsi="Arial Narrow" w:cs="Calibri"/>
          <w:color w:val="00000A"/>
          <w:sz w:val="24"/>
          <w:szCs w:val="24"/>
          <w:lang w:eastAsia="zh-CN"/>
        </w:rPr>
        <w:tab/>
        <w:t>nadlimitná</w:t>
      </w:r>
    </w:p>
    <w:p w:rsidR="00947860" w:rsidRPr="00D73021" w:rsidRDefault="00947860" w:rsidP="00947860">
      <w:pPr>
        <w:widowControl w:val="0"/>
        <w:shd w:val="clear" w:color="auto" w:fill="FFFFFF"/>
        <w:tabs>
          <w:tab w:val="left" w:pos="567"/>
        </w:tabs>
        <w:spacing w:after="0"/>
        <w:jc w:val="both"/>
        <w:rPr>
          <w:rFonts w:ascii="Arial Narrow" w:eastAsia="SimSun" w:hAnsi="Arial Narrow" w:cs="Calibri"/>
          <w:color w:val="00000A"/>
          <w:sz w:val="24"/>
          <w:szCs w:val="24"/>
          <w:lang w:eastAsia="zh-CN"/>
        </w:rPr>
      </w:pPr>
    </w:p>
    <w:p w:rsidR="00161DA3" w:rsidRPr="009E5883" w:rsidRDefault="00D73021" w:rsidP="009E5883">
      <w:pPr>
        <w:widowControl w:val="0"/>
        <w:shd w:val="clear" w:color="auto" w:fill="FFFFFF"/>
        <w:tabs>
          <w:tab w:val="left" w:pos="426"/>
        </w:tabs>
        <w:jc w:val="both"/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</w:pPr>
      <w:r w:rsidRPr="009E5883">
        <w:rPr>
          <w:rFonts w:ascii="Arial Narrow" w:eastAsia="SimSun" w:hAnsi="Arial Narrow" w:cs="Calibri"/>
          <w:b/>
          <w:noProof/>
          <w:color w:val="00000A"/>
          <w:sz w:val="24"/>
          <w:szCs w:val="24"/>
          <w:lang w:eastAsia="sk-SK"/>
        </w:rPr>
        <w:t xml:space="preserve">4.1   </w:t>
      </w:r>
      <w:r w:rsidR="004C1C4B">
        <w:rPr>
          <w:rFonts w:ascii="Arial Narrow" w:eastAsia="SimSun" w:hAnsi="Arial Narrow" w:cs="Calibri"/>
          <w:b/>
          <w:noProof/>
          <w:color w:val="00000A"/>
          <w:sz w:val="24"/>
          <w:szCs w:val="24"/>
          <w:lang w:eastAsia="sk-SK"/>
        </w:rPr>
        <w:t xml:space="preserve">  </w:t>
      </w:r>
      <w:r w:rsidRPr="009E5883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>Stanovenie predpokladanej hodnoty zákazky</w:t>
      </w:r>
    </w:p>
    <w:p w:rsidR="00161DA3" w:rsidRPr="009E5883" w:rsidRDefault="00D73021" w:rsidP="00FB2AA8">
      <w:pPr>
        <w:widowControl w:val="0"/>
        <w:shd w:val="clear" w:color="auto" w:fill="FFFFFF"/>
        <w:spacing w:after="0"/>
        <w:jc w:val="both"/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</w:pPr>
      <w:r w:rsidRPr="009E5883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 xml:space="preserve">Predpokladaná hodnota zákazky bola stanovená podľa § 120 ods. 3) a 4) zákona č.343/2015 Z.z. o verejnom obstarávaní. </w:t>
      </w:r>
      <w:r w:rsidR="003F683F" w:rsidRPr="009E5883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>Vyhlasovateľ je verejným obstarávateľom podľa § 7 ods. 1) písm. b) zákona o verejnom obstarávaní a zákazka je v zmysle finančného limitu</w:t>
      </w:r>
      <w:r w:rsidR="00B05ACA" w:rsidRPr="009E5883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 xml:space="preserve"> uvedeného</w:t>
      </w:r>
      <w:r w:rsidR="003F683F" w:rsidRPr="009E5883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 xml:space="preserve"> v § 1písm. b) Vyhlášky č 153/2016 Z.z. ÚVO </w:t>
      </w:r>
    </w:p>
    <w:p w:rsidR="003F683F" w:rsidRPr="009E5883" w:rsidRDefault="003F683F" w:rsidP="00FB2AA8">
      <w:pPr>
        <w:widowControl w:val="0"/>
        <w:shd w:val="clear" w:color="auto" w:fill="FFFFFF"/>
        <w:spacing w:after="0"/>
        <w:jc w:val="both"/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</w:pPr>
      <w:r w:rsidRPr="009E5883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>klasifikovaná ako podlimitná.</w:t>
      </w:r>
    </w:p>
    <w:p w:rsidR="009D7906" w:rsidRPr="009E5883" w:rsidRDefault="003F683F" w:rsidP="004C1C4B">
      <w:pPr>
        <w:widowControl w:val="0"/>
        <w:shd w:val="clear" w:color="auto" w:fill="FFFFFF"/>
        <w:spacing w:after="0"/>
        <w:ind w:left="567"/>
        <w:jc w:val="both"/>
        <w:rPr>
          <w:rFonts w:ascii="Arial Narrow" w:eastAsia="SimSun" w:hAnsi="Arial Narrow" w:cs="Calibri"/>
          <w:noProof/>
          <w:color w:val="00000A"/>
          <w:sz w:val="24"/>
          <w:szCs w:val="24"/>
          <w:u w:val="single"/>
          <w:lang w:eastAsia="sk-SK"/>
        </w:rPr>
      </w:pPr>
      <w:r w:rsidRPr="009E5883">
        <w:rPr>
          <w:rFonts w:ascii="Arial Narrow" w:eastAsia="SimSun" w:hAnsi="Arial Narrow" w:cs="Calibri"/>
          <w:noProof/>
          <w:color w:val="00000A"/>
          <w:sz w:val="24"/>
          <w:szCs w:val="24"/>
          <w:u w:val="single"/>
          <w:lang w:eastAsia="sk-SK"/>
        </w:rPr>
        <w:t>Predpokladan</w:t>
      </w:r>
      <w:r w:rsidR="009D7906" w:rsidRPr="009E5883">
        <w:rPr>
          <w:rFonts w:ascii="Arial Narrow" w:eastAsia="SimSun" w:hAnsi="Arial Narrow" w:cs="Calibri"/>
          <w:noProof/>
          <w:color w:val="00000A"/>
          <w:sz w:val="24"/>
          <w:szCs w:val="24"/>
          <w:u w:val="single"/>
          <w:lang w:eastAsia="sk-SK"/>
        </w:rPr>
        <w:t>á hodnota zákazky:</w:t>
      </w:r>
    </w:p>
    <w:p w:rsidR="00161DA3" w:rsidRPr="009E5883" w:rsidRDefault="009D7906" w:rsidP="004C1C4B">
      <w:pPr>
        <w:widowControl w:val="0"/>
        <w:shd w:val="clear" w:color="auto" w:fill="FFFFFF"/>
        <w:spacing w:after="0"/>
        <w:ind w:left="851" w:hanging="284"/>
        <w:jc w:val="both"/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</w:pPr>
      <w:r w:rsidRPr="009E5883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 xml:space="preserve">-  </w:t>
      </w:r>
      <w:r w:rsidR="004C1C4B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 xml:space="preserve"> </w:t>
      </w:r>
      <w:r w:rsidRPr="009E5883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 xml:space="preserve">UŠ </w:t>
      </w:r>
      <w:r w:rsidR="003F683F" w:rsidRPr="009E5883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 xml:space="preserve">v rozsahu </w:t>
      </w:r>
      <w:r w:rsidRPr="009E5883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 xml:space="preserve">ÚPN-Z v podrobnosti DÚR v M. 1:1 000  </w:t>
      </w:r>
      <w:r w:rsidRPr="009E5883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ab/>
      </w:r>
      <w:r w:rsidRPr="009E5883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ab/>
      </w:r>
      <w:r w:rsidRPr="009E5883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ab/>
      </w:r>
      <w:r w:rsidR="004C1C4B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>max.</w:t>
      </w:r>
      <w:r w:rsidR="00274E4A" w:rsidRPr="009E5883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 xml:space="preserve"> </w:t>
      </w:r>
      <w:r w:rsidR="00274E4A" w:rsidRPr="009E5883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ab/>
        <w:t xml:space="preserve"> 22</w:t>
      </w:r>
      <w:r w:rsidRPr="009E5883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> 500,00 €</w:t>
      </w:r>
    </w:p>
    <w:p w:rsidR="00274E4A" w:rsidRDefault="009D7906" w:rsidP="004C1C4B">
      <w:pPr>
        <w:widowControl w:val="0"/>
        <w:shd w:val="clear" w:color="auto" w:fill="FFFFFF"/>
        <w:spacing w:after="0"/>
        <w:ind w:left="851" w:hanging="284"/>
        <w:jc w:val="both"/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</w:pPr>
      <w:r w:rsidRPr="009E5883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 xml:space="preserve">-  </w:t>
      </w:r>
      <w:r w:rsidR="004C1C4B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 xml:space="preserve"> </w:t>
      </w:r>
      <w:r w:rsidRPr="009E5883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 xml:space="preserve">DÚR Multifunkčnej športovej haly </w:t>
      </w:r>
      <w:r w:rsidRPr="009E5883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ab/>
      </w:r>
      <w:r w:rsidRPr="009E5883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ab/>
      </w:r>
      <w:r w:rsidRPr="009E5883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ab/>
        <w:t xml:space="preserve"> </w:t>
      </w:r>
      <w:r w:rsidR="00274E4A" w:rsidRPr="009E5883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ab/>
      </w:r>
      <w:r w:rsidR="00274E4A" w:rsidRPr="009E5883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ab/>
      </w:r>
      <w:r w:rsidR="004C1C4B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>max</w:t>
      </w:r>
      <w:r w:rsidR="00274E4A" w:rsidRPr="009E5883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ab/>
        <w:t xml:space="preserve"> 45 000,00 €</w:t>
      </w:r>
    </w:p>
    <w:p w:rsidR="00947860" w:rsidRDefault="00947860" w:rsidP="00947860">
      <w:pPr>
        <w:widowControl w:val="0"/>
        <w:shd w:val="clear" w:color="auto" w:fill="FFFFFF"/>
        <w:spacing w:after="0"/>
        <w:ind w:left="851" w:hanging="284"/>
        <w:jc w:val="both"/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</w:pPr>
      <w:r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>-   DSP</w:t>
      </w:r>
      <w:r w:rsidRPr="00947860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 xml:space="preserve"> </w:t>
      </w:r>
      <w:r w:rsidRPr="009E5883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 xml:space="preserve">Multifunkčnej športovej haly </w:t>
      </w:r>
      <w:r w:rsidRPr="009E5883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ab/>
      </w:r>
      <w:r w:rsidRPr="009E5883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ab/>
      </w:r>
      <w:r w:rsidRPr="009E5883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ab/>
        <w:t xml:space="preserve"> </w:t>
      </w:r>
      <w:r w:rsidRPr="009E5883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ab/>
      </w:r>
      <w:r w:rsidRPr="009E5883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ab/>
      </w:r>
      <w:r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>max</w:t>
      </w:r>
      <w:r w:rsidR="00573782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 xml:space="preserve">      </w:t>
      </w:r>
      <w:r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>200</w:t>
      </w:r>
      <w:r w:rsidRPr="009E5883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> 000,00 €</w:t>
      </w:r>
    </w:p>
    <w:p w:rsidR="00274E4A" w:rsidRPr="009E5883" w:rsidRDefault="00274E4A" w:rsidP="004C1C4B">
      <w:pPr>
        <w:widowControl w:val="0"/>
        <w:pBdr>
          <w:bottom w:val="single" w:sz="6" w:space="1" w:color="auto"/>
        </w:pBdr>
        <w:shd w:val="clear" w:color="auto" w:fill="FFFFFF"/>
        <w:spacing w:after="0"/>
        <w:ind w:left="851" w:hanging="284"/>
        <w:jc w:val="both"/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</w:pPr>
      <w:r w:rsidRPr="009E5883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 xml:space="preserve">-  </w:t>
      </w:r>
      <w:r w:rsidR="004C1C4B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 xml:space="preserve"> </w:t>
      </w:r>
      <w:r w:rsidRPr="009E5883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>ceny a odmeny udelené v súťaži</w:t>
      </w:r>
      <w:r w:rsidR="004C1C4B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ab/>
      </w:r>
      <w:r w:rsidR="004C1C4B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ab/>
      </w:r>
      <w:r w:rsidR="004C1C4B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ab/>
      </w:r>
      <w:r w:rsidR="004C1C4B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ab/>
      </w:r>
      <w:r w:rsidRPr="009E5883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ab/>
      </w:r>
      <w:r w:rsidRPr="009E5883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ab/>
        <w:t xml:space="preserve"> 24 000,00 €</w:t>
      </w:r>
    </w:p>
    <w:p w:rsidR="00274E4A" w:rsidRPr="009E5883" w:rsidRDefault="00274E4A" w:rsidP="00FB2AA8">
      <w:pPr>
        <w:widowControl w:val="0"/>
        <w:shd w:val="clear" w:color="auto" w:fill="FFFFFF"/>
        <w:spacing w:after="0"/>
        <w:jc w:val="both"/>
        <w:rPr>
          <w:rFonts w:ascii="Arial Narrow" w:eastAsia="SimSun" w:hAnsi="Arial Narrow" w:cs="Calibri"/>
          <w:b/>
          <w:noProof/>
          <w:color w:val="00000A"/>
          <w:sz w:val="24"/>
          <w:szCs w:val="24"/>
          <w:lang w:eastAsia="sk-SK"/>
        </w:rPr>
      </w:pPr>
      <w:r w:rsidRPr="009E5883">
        <w:rPr>
          <w:rFonts w:ascii="Arial Narrow" w:eastAsia="Times New Roman" w:hAnsi="Arial Narrow" w:cs="Arial"/>
          <w:b/>
          <w:bCs/>
          <w:sz w:val="24"/>
          <w:szCs w:val="24"/>
          <w:lang w:eastAsia="zh-CN"/>
        </w:rPr>
        <w:t xml:space="preserve">                                                                                                    </w:t>
      </w:r>
      <w:r w:rsidR="004C1C4B">
        <w:rPr>
          <w:rFonts w:ascii="Arial Narrow" w:eastAsia="Times New Roman" w:hAnsi="Arial Narrow" w:cs="Arial"/>
          <w:b/>
          <w:bCs/>
          <w:sz w:val="24"/>
          <w:szCs w:val="24"/>
          <w:lang w:eastAsia="zh-CN"/>
        </w:rPr>
        <w:t xml:space="preserve">                    </w:t>
      </w:r>
      <w:r w:rsidRPr="009E5883">
        <w:rPr>
          <w:rFonts w:ascii="Arial Narrow" w:eastAsia="Times New Roman" w:hAnsi="Arial Narrow" w:cs="Arial"/>
          <w:b/>
          <w:bCs/>
          <w:sz w:val="24"/>
          <w:szCs w:val="24"/>
          <w:lang w:eastAsia="zh-CN"/>
        </w:rPr>
        <w:tab/>
      </w:r>
      <w:r w:rsidRPr="009E5883">
        <w:rPr>
          <w:rFonts w:ascii="Arial Narrow" w:eastAsia="Times New Roman" w:hAnsi="Arial Narrow" w:cs="Arial"/>
          <w:b/>
          <w:bCs/>
          <w:sz w:val="24"/>
          <w:szCs w:val="24"/>
          <w:lang w:eastAsia="zh-CN"/>
        </w:rPr>
        <w:sym w:font="Symbol" w:char="F0E5"/>
      </w:r>
      <w:r w:rsidRPr="009E5883">
        <w:rPr>
          <w:rFonts w:ascii="Arial Narrow" w:eastAsia="Times New Roman" w:hAnsi="Arial Narrow" w:cs="Arial"/>
          <w:b/>
          <w:bCs/>
          <w:sz w:val="24"/>
          <w:szCs w:val="24"/>
          <w:lang w:eastAsia="zh-CN"/>
        </w:rPr>
        <w:t xml:space="preserve">       </w:t>
      </w:r>
      <w:r w:rsidRPr="009E5883">
        <w:rPr>
          <w:rFonts w:ascii="Arial Narrow" w:eastAsia="Times New Roman" w:hAnsi="Arial Narrow" w:cs="Arial"/>
          <w:b/>
          <w:bCs/>
          <w:sz w:val="24"/>
          <w:szCs w:val="24"/>
          <w:lang w:eastAsia="zh-CN"/>
        </w:rPr>
        <w:tab/>
      </w:r>
      <w:r w:rsidR="00573782">
        <w:rPr>
          <w:rFonts w:ascii="Arial Narrow" w:eastAsia="Times New Roman" w:hAnsi="Arial Narrow" w:cs="Arial"/>
          <w:b/>
          <w:bCs/>
          <w:sz w:val="24"/>
          <w:szCs w:val="24"/>
          <w:lang w:eastAsia="zh-CN"/>
        </w:rPr>
        <w:t>2</w:t>
      </w:r>
      <w:r w:rsidRPr="009E5883">
        <w:rPr>
          <w:rFonts w:ascii="Arial Narrow" w:eastAsia="Times New Roman" w:hAnsi="Arial Narrow" w:cs="Arial"/>
          <w:b/>
          <w:bCs/>
          <w:sz w:val="24"/>
          <w:szCs w:val="24"/>
          <w:lang w:eastAsia="zh-CN"/>
        </w:rPr>
        <w:t>91 500,00 €</w:t>
      </w:r>
    </w:p>
    <w:p w:rsidR="00012961" w:rsidRPr="009E5883" w:rsidRDefault="00012961" w:rsidP="00FB2AA8">
      <w:pPr>
        <w:widowControl w:val="0"/>
        <w:shd w:val="clear" w:color="auto" w:fill="FFFFFF"/>
        <w:spacing w:after="0"/>
        <w:jc w:val="both"/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</w:pPr>
    </w:p>
    <w:p w:rsidR="00161DA3" w:rsidRPr="009E5883" w:rsidRDefault="005A5D52" w:rsidP="00EE0141">
      <w:pPr>
        <w:widowControl w:val="0"/>
        <w:shd w:val="clear" w:color="auto" w:fill="FFFFFF"/>
        <w:tabs>
          <w:tab w:val="left" w:pos="284"/>
          <w:tab w:val="left" w:pos="709"/>
        </w:tabs>
        <w:jc w:val="both"/>
        <w:rPr>
          <w:rFonts w:ascii="Arial Narrow" w:eastAsia="SimSun" w:hAnsi="Arial Narrow" w:cs="Calibri"/>
          <w:color w:val="00000A"/>
          <w:sz w:val="24"/>
          <w:szCs w:val="24"/>
          <w:lang w:eastAsia="zh-CN"/>
        </w:rPr>
      </w:pPr>
      <w:r w:rsidRPr="009E5883">
        <w:rPr>
          <w:rFonts w:ascii="Arial Narrow" w:eastAsia="SimSun" w:hAnsi="Arial Narrow" w:cs="Calibri"/>
          <w:b/>
          <w:noProof/>
          <w:color w:val="00000A"/>
          <w:sz w:val="24"/>
          <w:szCs w:val="24"/>
          <w:lang w:eastAsia="sk-SK"/>
        </w:rPr>
        <w:t xml:space="preserve">4.2 </w:t>
      </w:r>
      <w:r w:rsidR="006A31AC">
        <w:rPr>
          <w:rFonts w:ascii="Arial Narrow" w:eastAsia="SimSun" w:hAnsi="Arial Narrow" w:cs="Calibri"/>
          <w:b/>
          <w:noProof/>
          <w:color w:val="00000A"/>
          <w:sz w:val="24"/>
          <w:szCs w:val="24"/>
          <w:lang w:eastAsia="sk-SK"/>
        </w:rPr>
        <w:t xml:space="preserve"> </w:t>
      </w:r>
      <w:r w:rsidR="008B239B" w:rsidRPr="009E5883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 xml:space="preserve">Ceny sú stanovené na základe </w:t>
      </w:r>
      <w:r w:rsidR="00687A65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>O</w:t>
      </w:r>
      <w:r w:rsidR="008B239B" w:rsidRPr="009E5883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 xml:space="preserve">dporúčaného postupu stanovenia cien ÚPP a ÚPD a projektových dokumentácií </w:t>
      </w:r>
      <w:r w:rsidR="00573782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>–</w:t>
      </w:r>
      <w:r w:rsidR="00012961" w:rsidRPr="009E5883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 xml:space="preserve"> </w:t>
      </w:r>
      <w:r w:rsidR="00573782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>UNIKA podľa aktuálne platného znenia,</w:t>
      </w:r>
      <w:r w:rsidR="00B05ACA" w:rsidRPr="009E5883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 xml:space="preserve"> bez obstaráva</w:t>
      </w:r>
      <w:r w:rsidR="00573782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>cej činnosti ÚPP, bez SEA, EIA</w:t>
      </w:r>
      <w:r w:rsidR="00EE0141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 xml:space="preserve"> </w:t>
      </w:r>
      <w:r w:rsidR="00B05ACA" w:rsidRPr="009E5883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 xml:space="preserve"> a bez inžinierskej činnosti.  </w:t>
      </w:r>
      <w:r w:rsidR="00573782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>Ceny sú bez DPH.</w:t>
      </w:r>
      <w:r w:rsidR="00274E4A" w:rsidRPr="009E5883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ab/>
      </w:r>
      <w:r w:rsidR="00274E4A" w:rsidRPr="009E5883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ab/>
      </w:r>
      <w:r w:rsidR="00274E4A" w:rsidRPr="009E5883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ab/>
      </w:r>
      <w:r w:rsidR="00274E4A" w:rsidRPr="009E5883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ab/>
      </w:r>
      <w:r w:rsidR="00274E4A" w:rsidRPr="009E5883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ab/>
      </w:r>
      <w:r w:rsidR="00274E4A" w:rsidRPr="009E5883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ab/>
      </w:r>
      <w:r w:rsidR="00274E4A" w:rsidRPr="009E5883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ab/>
      </w:r>
      <w:r w:rsidR="00274E4A" w:rsidRPr="009E5883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ab/>
      </w:r>
      <w:r w:rsidR="00274E4A" w:rsidRPr="009E5883">
        <w:rPr>
          <w:rFonts w:ascii="Arial Narrow" w:eastAsia="SimSun" w:hAnsi="Arial Narrow" w:cs="Calibri"/>
          <w:noProof/>
          <w:color w:val="00000A"/>
          <w:sz w:val="24"/>
          <w:szCs w:val="24"/>
          <w:lang w:eastAsia="sk-SK"/>
        </w:rPr>
        <w:tab/>
      </w:r>
    </w:p>
    <w:p w:rsidR="00FB2AA8" w:rsidRPr="009E5883" w:rsidRDefault="00FB2AA8" w:rsidP="004C1C4B">
      <w:pPr>
        <w:tabs>
          <w:tab w:val="center" w:pos="284"/>
          <w:tab w:val="center" w:pos="426"/>
        </w:tabs>
        <w:spacing w:after="240"/>
        <w:ind w:left="567" w:hanging="567"/>
        <w:jc w:val="both"/>
        <w:rPr>
          <w:rFonts w:ascii="Arial Narrow" w:eastAsia="Times New Roman" w:hAnsi="Arial Narrow" w:cs="Arial"/>
          <w:b/>
          <w:sz w:val="24"/>
          <w:szCs w:val="24"/>
          <w:lang w:eastAsia="cs-CZ"/>
        </w:rPr>
      </w:pPr>
      <w:r w:rsidRPr="009E5883">
        <w:rPr>
          <w:rFonts w:ascii="Arial Narrow" w:eastAsia="Times New Roman" w:hAnsi="Arial Narrow" w:cs="Arial"/>
          <w:b/>
          <w:sz w:val="24"/>
          <w:szCs w:val="24"/>
          <w:lang w:eastAsia="cs-CZ"/>
        </w:rPr>
        <w:t xml:space="preserve">5.   </w:t>
      </w:r>
      <w:r w:rsidR="004C1C4B">
        <w:rPr>
          <w:rFonts w:ascii="Arial Narrow" w:eastAsia="Times New Roman" w:hAnsi="Arial Narrow" w:cs="Arial"/>
          <w:b/>
          <w:sz w:val="24"/>
          <w:szCs w:val="24"/>
          <w:lang w:eastAsia="cs-CZ"/>
        </w:rPr>
        <w:t xml:space="preserve">   </w:t>
      </w:r>
      <w:r w:rsidRPr="009E5883">
        <w:rPr>
          <w:rFonts w:ascii="Arial Narrow" w:eastAsia="Times New Roman" w:hAnsi="Arial Narrow" w:cs="Arial"/>
          <w:b/>
          <w:sz w:val="24"/>
          <w:szCs w:val="24"/>
          <w:lang w:eastAsia="cs-CZ"/>
        </w:rPr>
        <w:t>ÚČASTNÍCI SÚŤAŽE</w:t>
      </w:r>
      <w:r w:rsidR="009E5883" w:rsidRPr="009E5883">
        <w:rPr>
          <w:rFonts w:ascii="Arial Narrow" w:eastAsia="Times New Roman" w:hAnsi="Arial Narrow" w:cs="Arial"/>
          <w:b/>
          <w:sz w:val="24"/>
          <w:szCs w:val="24"/>
          <w:lang w:eastAsia="cs-CZ"/>
        </w:rPr>
        <w:t>ˇ</w:t>
      </w:r>
    </w:p>
    <w:p w:rsidR="009E5883" w:rsidRPr="009E5883" w:rsidRDefault="009E5883" w:rsidP="00E00435">
      <w:pPr>
        <w:tabs>
          <w:tab w:val="center" w:pos="284"/>
          <w:tab w:val="center" w:pos="426"/>
        </w:tabs>
        <w:spacing w:after="240"/>
        <w:jc w:val="both"/>
        <w:rPr>
          <w:rFonts w:ascii="Arial Narrow" w:eastAsia="Times New Roman" w:hAnsi="Arial Narrow" w:cs="Arial"/>
          <w:sz w:val="24"/>
          <w:szCs w:val="24"/>
          <w:lang w:eastAsia="cs-CZ"/>
        </w:rPr>
      </w:pPr>
      <w:r>
        <w:rPr>
          <w:rFonts w:ascii="Arial Narrow" w:eastAsia="Times New Roman" w:hAnsi="Arial Narrow" w:cs="Arial"/>
          <w:sz w:val="24"/>
          <w:szCs w:val="24"/>
          <w:lang w:eastAsia="cs-CZ"/>
        </w:rPr>
        <w:t>Účastníkom súťaže</w:t>
      </w:r>
      <w:r w:rsidR="008A55F9">
        <w:rPr>
          <w:rFonts w:ascii="Arial Narrow" w:eastAsia="Times New Roman" w:hAnsi="Arial Narrow" w:cs="Arial"/>
          <w:sz w:val="24"/>
          <w:szCs w:val="24"/>
          <w:lang w:eastAsia="cs-CZ"/>
        </w:rPr>
        <w:t xml:space="preserve"> </w:t>
      </w:r>
      <w:r w:rsidR="000E5472">
        <w:rPr>
          <w:rFonts w:ascii="Arial Narrow" w:eastAsia="Times New Roman" w:hAnsi="Arial Narrow" w:cs="Arial"/>
          <w:sz w:val="24"/>
          <w:szCs w:val="24"/>
          <w:lang w:eastAsia="cs-CZ"/>
        </w:rPr>
        <w:t>návrhov</w:t>
      </w:r>
      <w:r>
        <w:rPr>
          <w:rFonts w:ascii="Arial Narrow" w:eastAsia="Times New Roman" w:hAnsi="Arial Narrow" w:cs="Arial"/>
          <w:sz w:val="24"/>
          <w:szCs w:val="24"/>
          <w:lang w:eastAsia="cs-CZ"/>
        </w:rPr>
        <w:t xml:space="preserve"> môže byť každý uchádzač alebo tím – kolektív, ktorý splní podmienky účasti v</w:t>
      </w:r>
      <w:r w:rsidR="00687A65">
        <w:rPr>
          <w:rFonts w:ascii="Arial Narrow" w:eastAsia="Times New Roman" w:hAnsi="Arial Narrow" w:cs="Arial"/>
          <w:sz w:val="24"/>
          <w:szCs w:val="24"/>
          <w:lang w:eastAsia="cs-CZ"/>
        </w:rPr>
        <w:t> súťaži podľa zákona č. 343/2015</w:t>
      </w:r>
      <w:r>
        <w:rPr>
          <w:rFonts w:ascii="Arial Narrow" w:eastAsia="Times New Roman" w:hAnsi="Arial Narrow" w:cs="Arial"/>
          <w:sz w:val="24"/>
          <w:szCs w:val="24"/>
          <w:lang w:eastAsia="cs-CZ"/>
        </w:rPr>
        <w:t xml:space="preserve"> Z.z o verejnom obstarávaní a podľa Vyhlášky ÚVO č.157/2017 Z.z. Účastníkom je každý, kto podal súťažný návrh  v zhode s týmito súťažnými podmienkami.</w:t>
      </w:r>
    </w:p>
    <w:p w:rsidR="00FB2AA8" w:rsidRPr="009E5883" w:rsidRDefault="00573782" w:rsidP="006A31AC">
      <w:pPr>
        <w:pStyle w:val="Zkladntext2"/>
        <w:spacing w:after="240" w:line="276" w:lineRule="auto"/>
        <w:jc w:val="both"/>
        <w:rPr>
          <w:rFonts w:ascii="Arial Narrow" w:eastAsia="SimSun" w:hAnsi="Arial Narrow" w:cs="Calibri"/>
          <w:sz w:val="24"/>
          <w:szCs w:val="24"/>
          <w:lang w:eastAsia="zh-CN"/>
        </w:rPr>
      </w:pPr>
      <w:r>
        <w:rPr>
          <w:rFonts w:ascii="Arial Narrow" w:eastAsia="SimSun" w:hAnsi="Arial Narrow" w:cs="Calibri"/>
          <w:b/>
          <w:noProof/>
          <w:color w:val="00000A"/>
          <w:sz w:val="24"/>
          <w:szCs w:val="24"/>
          <w:lang w:eastAsia="sk-SK"/>
        </w:rPr>
        <w:lastRenderedPageBreak/>
        <w:t>5.1</w:t>
      </w:r>
      <w:r w:rsidR="006A31AC">
        <w:rPr>
          <w:rFonts w:ascii="Arial Narrow" w:eastAsia="SimSun" w:hAnsi="Arial Narrow" w:cs="Calibri"/>
          <w:b/>
          <w:noProof/>
          <w:color w:val="00000A"/>
          <w:sz w:val="24"/>
          <w:szCs w:val="24"/>
          <w:lang w:eastAsia="sk-SK"/>
        </w:rPr>
        <w:t xml:space="preserve">    </w:t>
      </w:r>
      <w:r w:rsidR="00FB2AA8" w:rsidRPr="009E5883">
        <w:rPr>
          <w:rFonts w:ascii="Arial Narrow" w:hAnsi="Arial Narrow"/>
          <w:sz w:val="24"/>
          <w:szCs w:val="24"/>
        </w:rPr>
        <w:t>Súťaže sa môžu zúčastniť fyzické a právnické osoby, ktorých sídlo alebo miesto podnikania sa nachádza na území niektorej z členských krajín Európskeho hospodárskeho priestoru alebo Švajčiarskej konfederácie a ktoré spĺňajú podmienky účasti podľa týchto súťažných podmienok.</w:t>
      </w:r>
      <w:r w:rsidR="00FB2AA8" w:rsidRPr="009E5883">
        <w:rPr>
          <w:rFonts w:ascii="Arial Narrow" w:eastAsia="Times New Roman" w:hAnsi="Arial Narrow" w:cs="Arial"/>
          <w:b/>
          <w:sz w:val="24"/>
          <w:szCs w:val="24"/>
          <w:lang w:eastAsia="cs-CZ"/>
        </w:rPr>
        <w:t xml:space="preserve"> </w:t>
      </w:r>
      <w:r w:rsidR="00FB2AA8" w:rsidRPr="009E5883">
        <w:rPr>
          <w:rFonts w:ascii="Arial Narrow" w:eastAsia="SimSun" w:hAnsi="Arial Narrow" w:cs="Calibri"/>
          <w:sz w:val="24"/>
          <w:szCs w:val="24"/>
          <w:lang w:eastAsia="zh-CN"/>
        </w:rPr>
        <w:t xml:space="preserve">Účastníkom súťaže je každý, kto podal súťažný návrh v zhode so súťažnými podmienkami. </w:t>
      </w:r>
      <w:r w:rsidR="00FB2AA8" w:rsidRPr="009E5883">
        <w:rPr>
          <w:rFonts w:ascii="Arial Narrow" w:eastAsia="Calibri" w:hAnsi="Arial Narrow" w:cs="Times New Roman"/>
          <w:sz w:val="24"/>
          <w:szCs w:val="24"/>
        </w:rPr>
        <w:t xml:space="preserve">Návrh môže predložiť každý, kto je oprávnený na výkon činnosti autorizovaného architekta podľa § 4 zákona č. 138/1992 Zb. o autorizovaných architektoch a autorizovaných stavebných inžinieroch alebo podľa ekvivalentnej právnej úpravy platnej v mieste sídla, mieste podnikania, či mieste inej adresy účastníka. </w:t>
      </w:r>
      <w:r w:rsidR="00FB2AA8" w:rsidRPr="00F2746F">
        <w:rPr>
          <w:rFonts w:ascii="Arial Narrow" w:eastAsia="Times New Roman" w:hAnsi="Arial Narrow" w:cs="Arial"/>
          <w:sz w:val="24"/>
          <w:szCs w:val="24"/>
          <w:u w:val="single"/>
          <w:lang w:eastAsia="cs-CZ"/>
        </w:rPr>
        <w:t>Pre účasť v súťaží je podmienkou predloženie dokladu o odbornej spôsobilosti – kópie Autorizačného osvedčenia SKA alebo rovnocenného oprávnenia zahraničného účastníka.</w:t>
      </w:r>
    </w:p>
    <w:p w:rsidR="00195B4F" w:rsidRPr="00195B4F" w:rsidRDefault="007F24C8" w:rsidP="00195B4F">
      <w:pPr>
        <w:tabs>
          <w:tab w:val="left" w:pos="426"/>
        </w:tabs>
        <w:spacing w:after="0"/>
        <w:jc w:val="both"/>
        <w:rPr>
          <w:rFonts w:ascii="Arial Narrow" w:eastAsia="Calibri" w:hAnsi="Arial Narrow" w:cs="Times New Roman"/>
          <w:bCs/>
          <w:sz w:val="24"/>
          <w:szCs w:val="24"/>
        </w:rPr>
      </w:pPr>
      <w:r w:rsidRPr="009E5883">
        <w:rPr>
          <w:rFonts w:ascii="Arial Narrow" w:eastAsia="SimSun" w:hAnsi="Arial Narrow" w:cs="Calibri"/>
          <w:b/>
          <w:sz w:val="24"/>
          <w:szCs w:val="24"/>
          <w:lang w:eastAsia="zh-CN"/>
        </w:rPr>
        <w:t>5.2</w:t>
      </w:r>
      <w:r w:rsidR="00E00435">
        <w:rPr>
          <w:rFonts w:ascii="Arial Narrow" w:eastAsia="SimSun" w:hAnsi="Arial Narrow" w:cs="Calibri"/>
          <w:sz w:val="24"/>
          <w:szCs w:val="24"/>
          <w:lang w:eastAsia="zh-CN"/>
        </w:rPr>
        <w:tab/>
      </w:r>
      <w:r w:rsidR="006A31AC">
        <w:rPr>
          <w:rFonts w:ascii="Arial Narrow" w:eastAsia="SimSun" w:hAnsi="Arial Narrow" w:cs="Calibri"/>
          <w:sz w:val="24"/>
          <w:szCs w:val="24"/>
          <w:lang w:eastAsia="zh-CN"/>
        </w:rPr>
        <w:t xml:space="preserve">   </w:t>
      </w:r>
      <w:r w:rsidRPr="009E5883">
        <w:rPr>
          <w:rFonts w:ascii="Arial Narrow" w:eastAsia="Bitter-Regular" w:hAnsi="Arial Narrow" w:cs="Times New Roman"/>
          <w:sz w:val="24"/>
          <w:szCs w:val="24"/>
        </w:rPr>
        <w:t>Účastníci musia spĺňať podmienky účasti týkajúce sa osobného postavenia podľa §</w:t>
      </w:r>
      <w:r w:rsidR="00195B4F">
        <w:rPr>
          <w:rFonts w:ascii="Arial Narrow" w:eastAsia="Bitter-Regular" w:hAnsi="Arial Narrow" w:cs="Times New Roman"/>
          <w:sz w:val="24"/>
          <w:szCs w:val="24"/>
        </w:rPr>
        <w:t xml:space="preserve"> </w:t>
      </w:r>
      <w:r w:rsidRPr="009E5883">
        <w:rPr>
          <w:rFonts w:ascii="Arial Narrow" w:eastAsia="Bitter-Regular" w:hAnsi="Arial Narrow" w:cs="Times New Roman"/>
          <w:sz w:val="24"/>
          <w:szCs w:val="24"/>
        </w:rPr>
        <w:t>32 ods.1) zákona č.343/2015 Z.z. o verejnom obstarávaní a o zmene a doplnení niektorých zákonov v znení neskorších predpisov a preukázať ich splnenie preložením originálnych dokladov alebo ich osvedčených kópií podľa §</w:t>
      </w:r>
      <w:r w:rsidR="00195B4F">
        <w:rPr>
          <w:rFonts w:ascii="Arial Narrow" w:eastAsia="Bitter-Regular" w:hAnsi="Arial Narrow" w:cs="Times New Roman"/>
          <w:sz w:val="24"/>
          <w:szCs w:val="24"/>
        </w:rPr>
        <w:t xml:space="preserve"> </w:t>
      </w:r>
      <w:r w:rsidRPr="009E5883">
        <w:rPr>
          <w:rFonts w:ascii="Arial Narrow" w:eastAsia="Bitter-Regular" w:hAnsi="Arial Narrow" w:cs="Times New Roman"/>
          <w:sz w:val="24"/>
          <w:szCs w:val="24"/>
        </w:rPr>
        <w:t>32 ods.2) zákona o verejnom obstarávaní</w:t>
      </w:r>
      <w:r w:rsidRPr="009E5883">
        <w:rPr>
          <w:rFonts w:ascii="Arial Narrow" w:eastAsia="Calibri" w:hAnsi="Arial Narrow" w:cs="Times New Roman"/>
          <w:bCs/>
          <w:sz w:val="24"/>
          <w:szCs w:val="24"/>
        </w:rPr>
        <w:t xml:space="preserve">. </w:t>
      </w:r>
      <w:r w:rsidR="00195B4F" w:rsidRPr="00195B4F">
        <w:rPr>
          <w:rFonts w:ascii="Arial Narrow" w:hAnsi="Arial Narrow" w:cs="Times New Roman"/>
          <w:color w:val="000000"/>
          <w:sz w:val="24"/>
          <w:szCs w:val="24"/>
        </w:rPr>
        <w:t>Ak sa súťaže zúčastní súťažiaci mimo územia Slovenskej republ</w:t>
      </w:r>
      <w:r w:rsidR="00195B4F">
        <w:rPr>
          <w:rFonts w:ascii="Arial Narrow" w:hAnsi="Arial Narrow" w:cs="Times New Roman"/>
          <w:color w:val="000000"/>
          <w:sz w:val="24"/>
          <w:szCs w:val="24"/>
        </w:rPr>
        <w:t>iky, musí pred</w:t>
      </w:r>
      <w:r w:rsidR="00195B4F" w:rsidRPr="00195B4F">
        <w:rPr>
          <w:rFonts w:ascii="Arial Narrow" w:hAnsi="Arial Narrow" w:cs="Times New Roman"/>
          <w:color w:val="000000"/>
          <w:sz w:val="24"/>
          <w:szCs w:val="24"/>
        </w:rPr>
        <w:t>ložiť požadované doklady, ktorými preukazuje splnenie podmie</w:t>
      </w:r>
      <w:r w:rsidR="00195B4F">
        <w:rPr>
          <w:rFonts w:ascii="Arial Narrow" w:hAnsi="Arial Narrow" w:cs="Times New Roman"/>
          <w:color w:val="000000"/>
          <w:sz w:val="24"/>
          <w:szCs w:val="24"/>
        </w:rPr>
        <w:t>nok pre účasť v súťaži podľa ob</w:t>
      </w:r>
      <w:r w:rsidR="00195B4F" w:rsidRPr="00195B4F">
        <w:rPr>
          <w:rFonts w:ascii="Arial Narrow" w:hAnsi="Arial Narrow" w:cs="Times New Roman"/>
          <w:color w:val="000000"/>
          <w:sz w:val="24"/>
          <w:szCs w:val="24"/>
        </w:rPr>
        <w:t xml:space="preserve">dobných zákonov platných v domovskom štáte. </w:t>
      </w:r>
    </w:p>
    <w:p w:rsidR="00195B4F" w:rsidRPr="00195B4F" w:rsidRDefault="00195B4F" w:rsidP="00195B4F">
      <w:pPr>
        <w:tabs>
          <w:tab w:val="left" w:pos="426"/>
        </w:tabs>
        <w:spacing w:after="0"/>
        <w:jc w:val="both"/>
        <w:rPr>
          <w:rFonts w:ascii="Arial Narrow" w:eastAsia="Calibri" w:hAnsi="Arial Narrow" w:cs="Times New Roman"/>
          <w:bCs/>
          <w:sz w:val="24"/>
          <w:szCs w:val="24"/>
        </w:rPr>
      </w:pPr>
    </w:p>
    <w:p w:rsidR="00195B4F" w:rsidRDefault="00195B4F" w:rsidP="009E35B6">
      <w:pPr>
        <w:tabs>
          <w:tab w:val="left" w:pos="426"/>
        </w:tabs>
        <w:spacing w:after="0"/>
        <w:jc w:val="both"/>
        <w:rPr>
          <w:rFonts w:ascii="Arial Narrow" w:eastAsia="Bitter-Regular" w:hAnsi="Arial Narrow" w:cs="Times New Roman"/>
          <w:sz w:val="24"/>
          <w:szCs w:val="24"/>
        </w:rPr>
      </w:pPr>
      <w:r>
        <w:rPr>
          <w:rFonts w:ascii="Arial Narrow" w:eastAsia="SimSun" w:hAnsi="Arial Narrow" w:cs="Calibri"/>
          <w:b/>
          <w:sz w:val="24"/>
          <w:szCs w:val="24"/>
          <w:lang w:eastAsia="zh-CN"/>
        </w:rPr>
        <w:t>5.3</w:t>
      </w:r>
      <w:r>
        <w:rPr>
          <w:rFonts w:ascii="Arial Narrow" w:eastAsia="SimSun" w:hAnsi="Arial Narrow" w:cs="Calibri"/>
          <w:sz w:val="24"/>
          <w:szCs w:val="24"/>
          <w:lang w:eastAsia="zh-CN"/>
        </w:rPr>
        <w:tab/>
      </w:r>
      <w:r w:rsidR="006A31AC">
        <w:rPr>
          <w:rFonts w:ascii="Arial Narrow" w:eastAsia="SimSun" w:hAnsi="Arial Narrow" w:cs="Calibri"/>
          <w:sz w:val="24"/>
          <w:szCs w:val="24"/>
          <w:lang w:eastAsia="zh-CN"/>
        </w:rPr>
        <w:t xml:space="preserve">   </w:t>
      </w:r>
      <w:r w:rsidR="009E35B6">
        <w:rPr>
          <w:rFonts w:ascii="Arial Narrow" w:eastAsia="Bitter-Regular" w:hAnsi="Arial Narrow" w:cs="Times New Roman"/>
          <w:sz w:val="24"/>
          <w:szCs w:val="24"/>
        </w:rPr>
        <w:t>P</w:t>
      </w:r>
      <w:r>
        <w:rPr>
          <w:rFonts w:ascii="Arial Narrow" w:eastAsia="Bitter-Regular" w:hAnsi="Arial Narrow" w:cs="Times New Roman"/>
          <w:sz w:val="24"/>
          <w:szCs w:val="24"/>
        </w:rPr>
        <w:t xml:space="preserve">ožiadavky </w:t>
      </w:r>
      <w:r w:rsidR="008A55F9">
        <w:rPr>
          <w:rFonts w:ascii="Arial Narrow" w:eastAsia="Bitter-Regular" w:hAnsi="Arial Narrow" w:cs="Times New Roman"/>
          <w:sz w:val="24"/>
          <w:szCs w:val="24"/>
        </w:rPr>
        <w:t>s</w:t>
      </w:r>
      <w:r w:rsidR="009E35B6">
        <w:rPr>
          <w:rFonts w:ascii="Arial Narrow" w:eastAsia="Bitter-Regular" w:hAnsi="Arial Narrow" w:cs="Times New Roman"/>
          <w:sz w:val="24"/>
          <w:szCs w:val="24"/>
        </w:rPr>
        <w:t>plnenia</w:t>
      </w:r>
      <w:r>
        <w:rPr>
          <w:rFonts w:ascii="Arial Narrow" w:eastAsia="Bitter-Regular" w:hAnsi="Arial Narrow" w:cs="Times New Roman"/>
          <w:sz w:val="24"/>
          <w:szCs w:val="24"/>
        </w:rPr>
        <w:t xml:space="preserve"> podmienok účasti</w:t>
      </w:r>
      <w:r w:rsidR="008A55F9">
        <w:rPr>
          <w:rFonts w:ascii="Arial Narrow" w:eastAsia="Bitter-Regular" w:hAnsi="Arial Narrow" w:cs="Times New Roman"/>
          <w:sz w:val="24"/>
          <w:szCs w:val="24"/>
        </w:rPr>
        <w:t xml:space="preserve"> </w:t>
      </w:r>
      <w:r>
        <w:rPr>
          <w:rFonts w:ascii="Arial Narrow" w:eastAsia="Bitter-Regular" w:hAnsi="Arial Narrow" w:cs="Times New Roman"/>
          <w:sz w:val="24"/>
          <w:szCs w:val="24"/>
        </w:rPr>
        <w:t xml:space="preserve">v súťaži </w:t>
      </w:r>
      <w:r w:rsidR="000E5472">
        <w:rPr>
          <w:rFonts w:ascii="Arial Narrow" w:eastAsia="Bitter-Regular" w:hAnsi="Arial Narrow" w:cs="Times New Roman"/>
          <w:sz w:val="24"/>
          <w:szCs w:val="24"/>
        </w:rPr>
        <w:t>t</w:t>
      </w:r>
      <w:r w:rsidR="009E35B6">
        <w:rPr>
          <w:rFonts w:ascii="Arial Narrow" w:eastAsia="Bitter-Regular" w:hAnsi="Arial Narrow" w:cs="Times New Roman"/>
          <w:sz w:val="24"/>
          <w:szCs w:val="24"/>
        </w:rPr>
        <w:t>ýkajúce sa osobného postavenia</w:t>
      </w:r>
      <w:r w:rsidR="000E5472">
        <w:rPr>
          <w:rFonts w:ascii="Arial Narrow" w:eastAsia="Bitter-Regular" w:hAnsi="Arial Narrow" w:cs="Times New Roman"/>
          <w:sz w:val="24"/>
          <w:szCs w:val="24"/>
        </w:rPr>
        <w:t xml:space="preserve"> podľa § 32 ods. 1) </w:t>
      </w:r>
      <w:r w:rsidR="008A55F9">
        <w:rPr>
          <w:rFonts w:ascii="Arial Narrow" w:eastAsia="Bitter-Regular" w:hAnsi="Arial Narrow" w:cs="Times New Roman"/>
          <w:sz w:val="24"/>
          <w:szCs w:val="24"/>
        </w:rPr>
        <w:t xml:space="preserve"> zákona o verejnom obstarávaní </w:t>
      </w:r>
      <w:r w:rsidR="009E35B6">
        <w:rPr>
          <w:rFonts w:ascii="Arial Narrow" w:eastAsia="Bitter-Regular" w:hAnsi="Arial Narrow" w:cs="Times New Roman"/>
          <w:sz w:val="24"/>
          <w:szCs w:val="24"/>
        </w:rPr>
        <w:t xml:space="preserve">môžu </w:t>
      </w:r>
      <w:r w:rsidR="00F9089D">
        <w:rPr>
          <w:rFonts w:ascii="Arial Narrow" w:eastAsia="Bitter-Regular" w:hAnsi="Arial Narrow" w:cs="Times New Roman"/>
          <w:sz w:val="24"/>
          <w:szCs w:val="24"/>
        </w:rPr>
        <w:t xml:space="preserve">podľa vyjadrenia ÚVO </w:t>
      </w:r>
      <w:r w:rsidR="009E35B6">
        <w:rPr>
          <w:rFonts w:ascii="Arial Narrow" w:eastAsia="Bitter-Regular" w:hAnsi="Arial Narrow" w:cs="Times New Roman"/>
          <w:sz w:val="24"/>
          <w:szCs w:val="24"/>
        </w:rPr>
        <w:t xml:space="preserve">č. 485-5000/2017 z 13.01.2017 účastníci súťaže </w:t>
      </w:r>
      <w:r w:rsidR="008A55F9">
        <w:rPr>
          <w:rFonts w:ascii="Arial Narrow" w:eastAsia="Bitter-Regular" w:hAnsi="Arial Narrow" w:cs="Times New Roman"/>
          <w:sz w:val="24"/>
          <w:szCs w:val="24"/>
        </w:rPr>
        <w:t>nahradiť čestným preh</w:t>
      </w:r>
      <w:r w:rsidR="000E5472">
        <w:rPr>
          <w:rFonts w:ascii="Arial Narrow" w:eastAsia="Bitter-Regular" w:hAnsi="Arial Narrow" w:cs="Times New Roman"/>
          <w:sz w:val="24"/>
          <w:szCs w:val="24"/>
        </w:rPr>
        <w:t xml:space="preserve">lásením (Príloha č. 1 súťažných </w:t>
      </w:r>
      <w:r w:rsidR="008A55F9">
        <w:rPr>
          <w:rFonts w:ascii="Arial Narrow" w:eastAsia="Bitter-Regular" w:hAnsi="Arial Narrow" w:cs="Times New Roman"/>
          <w:sz w:val="24"/>
          <w:szCs w:val="24"/>
        </w:rPr>
        <w:t>podmienok).</w:t>
      </w:r>
      <w:r w:rsidR="00A41A6F">
        <w:rPr>
          <w:rFonts w:ascii="Arial Narrow" w:eastAsia="Bitter-Regular" w:hAnsi="Arial Narrow" w:cs="Times New Roman"/>
          <w:sz w:val="24"/>
          <w:szCs w:val="24"/>
        </w:rPr>
        <w:t xml:space="preserve"> </w:t>
      </w:r>
    </w:p>
    <w:p w:rsidR="00A41A6F" w:rsidRDefault="00A41A6F" w:rsidP="009E35B6">
      <w:pPr>
        <w:tabs>
          <w:tab w:val="left" w:pos="426"/>
        </w:tabs>
        <w:spacing w:after="0"/>
        <w:jc w:val="both"/>
        <w:rPr>
          <w:rFonts w:ascii="Arial Narrow" w:eastAsia="Bitter-Regular" w:hAnsi="Arial Narrow" w:cs="Times New Roman"/>
          <w:sz w:val="24"/>
          <w:szCs w:val="24"/>
        </w:rPr>
      </w:pPr>
    </w:p>
    <w:p w:rsidR="00A41A6F" w:rsidRDefault="00A41A6F" w:rsidP="00E0600E">
      <w:pPr>
        <w:tabs>
          <w:tab w:val="left" w:pos="426"/>
        </w:tabs>
        <w:spacing w:after="0"/>
        <w:jc w:val="both"/>
        <w:rPr>
          <w:rFonts w:ascii="Arial Narrow" w:eastAsia="Calibri" w:hAnsi="Arial Narrow" w:cs="Times New Roman"/>
          <w:bCs/>
          <w:sz w:val="24"/>
          <w:szCs w:val="24"/>
        </w:rPr>
      </w:pPr>
      <w:r>
        <w:rPr>
          <w:rFonts w:ascii="Arial Narrow" w:eastAsia="SimSun" w:hAnsi="Arial Narrow" w:cs="Calibri"/>
          <w:b/>
          <w:sz w:val="24"/>
          <w:szCs w:val="24"/>
          <w:lang w:eastAsia="zh-CN"/>
        </w:rPr>
        <w:t>5.4</w:t>
      </w:r>
      <w:r>
        <w:rPr>
          <w:rFonts w:ascii="Arial Narrow" w:eastAsia="SimSun" w:hAnsi="Arial Narrow" w:cs="Calibri"/>
          <w:sz w:val="24"/>
          <w:szCs w:val="24"/>
          <w:lang w:eastAsia="zh-CN"/>
        </w:rPr>
        <w:tab/>
      </w:r>
      <w:r w:rsidR="006A31AC">
        <w:rPr>
          <w:rFonts w:ascii="Arial Narrow" w:eastAsia="SimSun" w:hAnsi="Arial Narrow" w:cs="Calibri"/>
          <w:sz w:val="24"/>
          <w:szCs w:val="24"/>
          <w:lang w:eastAsia="zh-CN"/>
        </w:rPr>
        <w:t xml:space="preserve">   </w:t>
      </w:r>
      <w:r>
        <w:rPr>
          <w:rFonts w:ascii="Arial Narrow" w:eastAsia="SimSun" w:hAnsi="Arial Narrow" w:cs="Calibri"/>
          <w:sz w:val="24"/>
          <w:szCs w:val="24"/>
          <w:lang w:eastAsia="zh-CN"/>
        </w:rPr>
        <w:t>Na základe výsledkov súťaže a odporúčania poroty vyhlasovateľ vyzve víťaza súťaže na priame rokovacie podľa § 81 písm. h) zákon</w:t>
      </w:r>
      <w:r w:rsidR="00F9089D">
        <w:rPr>
          <w:rFonts w:ascii="Arial Narrow" w:eastAsia="SimSun" w:hAnsi="Arial Narrow" w:cs="Calibri"/>
          <w:sz w:val="24"/>
          <w:szCs w:val="24"/>
          <w:lang w:eastAsia="zh-CN"/>
        </w:rPr>
        <w:t>a o verejnom obstarávaní a na to</w:t>
      </w:r>
      <w:r>
        <w:rPr>
          <w:rFonts w:ascii="Arial Narrow" w:eastAsia="SimSun" w:hAnsi="Arial Narrow" w:cs="Calibri"/>
          <w:sz w:val="24"/>
          <w:szCs w:val="24"/>
          <w:lang w:eastAsia="zh-CN"/>
        </w:rPr>
        <w:t xml:space="preserve">to </w:t>
      </w:r>
      <w:r w:rsidR="00F9089D">
        <w:rPr>
          <w:rFonts w:ascii="Arial Narrow" w:eastAsia="SimSun" w:hAnsi="Arial Narrow" w:cs="Calibri"/>
          <w:sz w:val="24"/>
          <w:szCs w:val="24"/>
          <w:lang w:eastAsia="zh-CN"/>
        </w:rPr>
        <w:t xml:space="preserve">rokovanie </w:t>
      </w:r>
      <w:r>
        <w:rPr>
          <w:rFonts w:ascii="Arial Narrow" w:eastAsia="SimSun" w:hAnsi="Arial Narrow" w:cs="Calibri"/>
          <w:sz w:val="24"/>
          <w:szCs w:val="24"/>
          <w:lang w:eastAsia="zh-CN"/>
        </w:rPr>
        <w:t>musí</w:t>
      </w:r>
      <w:r w:rsidR="00F9089D">
        <w:rPr>
          <w:rFonts w:ascii="Arial Narrow" w:eastAsia="SimSun" w:hAnsi="Arial Narrow" w:cs="Calibri"/>
          <w:sz w:val="24"/>
          <w:szCs w:val="24"/>
          <w:lang w:eastAsia="zh-CN"/>
        </w:rPr>
        <w:t xml:space="preserve"> vyzvaný účastník súťaže</w:t>
      </w:r>
      <w:r>
        <w:rPr>
          <w:rFonts w:ascii="Arial Narrow" w:eastAsia="SimSun" w:hAnsi="Arial Narrow" w:cs="Calibri"/>
          <w:sz w:val="24"/>
          <w:szCs w:val="24"/>
          <w:lang w:eastAsia="zh-CN"/>
        </w:rPr>
        <w:t xml:space="preserve"> predložiť doklady týkajúce sa osobného postavenia podľa § 32 ods.1).</w:t>
      </w:r>
    </w:p>
    <w:p w:rsidR="00195B4F" w:rsidRDefault="00195B4F" w:rsidP="00E0600E">
      <w:pPr>
        <w:tabs>
          <w:tab w:val="left" w:pos="426"/>
        </w:tabs>
        <w:spacing w:after="0"/>
        <w:jc w:val="both"/>
        <w:rPr>
          <w:rFonts w:ascii="Arial Narrow" w:eastAsia="Calibri" w:hAnsi="Arial Narrow" w:cs="Times New Roman"/>
          <w:bCs/>
          <w:sz w:val="24"/>
          <w:szCs w:val="24"/>
        </w:rPr>
      </w:pPr>
    </w:p>
    <w:p w:rsidR="00400704" w:rsidRPr="00400704" w:rsidRDefault="00400704" w:rsidP="006A31AC">
      <w:pPr>
        <w:tabs>
          <w:tab w:val="left" w:pos="567"/>
        </w:tabs>
        <w:spacing w:after="0"/>
        <w:jc w:val="both"/>
        <w:rPr>
          <w:rFonts w:ascii="Arial Narrow" w:eastAsia="Bitter-Regular" w:hAnsi="Arial Narrow" w:cs="Times New Roman"/>
          <w:sz w:val="24"/>
          <w:szCs w:val="24"/>
        </w:rPr>
      </w:pPr>
      <w:r>
        <w:rPr>
          <w:rFonts w:ascii="Arial Narrow" w:eastAsia="SimSun" w:hAnsi="Arial Narrow" w:cs="Calibri"/>
          <w:b/>
          <w:sz w:val="24"/>
          <w:szCs w:val="24"/>
          <w:lang w:eastAsia="zh-CN"/>
        </w:rPr>
        <w:t>5.5</w:t>
      </w:r>
      <w:r>
        <w:rPr>
          <w:rFonts w:ascii="Arial Narrow" w:eastAsia="SimSun" w:hAnsi="Arial Narrow" w:cs="Calibri"/>
          <w:sz w:val="24"/>
          <w:szCs w:val="24"/>
          <w:lang w:eastAsia="zh-CN"/>
        </w:rPr>
        <w:tab/>
      </w:r>
      <w:r w:rsidR="00E0600E">
        <w:rPr>
          <w:rFonts w:ascii="Arial Narrow" w:eastAsia="SimSun" w:hAnsi="Arial Narrow" w:cs="Calibri"/>
          <w:sz w:val="24"/>
          <w:szCs w:val="24"/>
          <w:lang w:eastAsia="zh-CN"/>
        </w:rPr>
        <w:t xml:space="preserve">Osoby vylúčené z účasti v súťaži. </w:t>
      </w:r>
      <w:r w:rsidRPr="00400704">
        <w:rPr>
          <w:rFonts w:ascii="Arial Narrow" w:hAnsi="Arial Narrow" w:cs="Times New Roman"/>
          <w:color w:val="000000"/>
          <w:sz w:val="24"/>
          <w:szCs w:val="24"/>
        </w:rPr>
        <w:t xml:space="preserve">Účastníkom v súťaži nesmie byť ten, kto: </w:t>
      </w:r>
    </w:p>
    <w:p w:rsidR="00400704" w:rsidRPr="00400704" w:rsidRDefault="00400704" w:rsidP="006A31AC">
      <w:pPr>
        <w:tabs>
          <w:tab w:val="left" w:pos="567"/>
        </w:tabs>
        <w:autoSpaceDE w:val="0"/>
        <w:autoSpaceDN w:val="0"/>
        <w:adjustRightInd w:val="0"/>
        <w:spacing w:after="27"/>
        <w:ind w:left="851" w:hanging="284"/>
        <w:rPr>
          <w:rFonts w:ascii="Arial Narrow" w:hAnsi="Arial Narrow" w:cs="Times New Roman"/>
          <w:color w:val="000000"/>
          <w:sz w:val="24"/>
          <w:szCs w:val="24"/>
        </w:rPr>
      </w:pPr>
      <w:r w:rsidRPr="00400704">
        <w:rPr>
          <w:rFonts w:ascii="Arial Narrow" w:hAnsi="Arial Narrow" w:cs="Times New Roman"/>
          <w:color w:val="000000"/>
          <w:sz w:val="24"/>
          <w:szCs w:val="24"/>
        </w:rPr>
        <w:t xml:space="preserve">a) </w:t>
      </w:r>
      <w:r w:rsidR="006A31AC">
        <w:rPr>
          <w:rFonts w:ascii="Arial Narrow" w:hAnsi="Arial Narrow" w:cs="Times New Roman"/>
          <w:color w:val="000000"/>
          <w:sz w:val="24"/>
          <w:szCs w:val="24"/>
        </w:rPr>
        <w:t xml:space="preserve"> </w:t>
      </w:r>
      <w:r w:rsidRPr="00400704">
        <w:rPr>
          <w:rFonts w:ascii="Arial Narrow" w:hAnsi="Arial Narrow" w:cs="Times New Roman"/>
          <w:color w:val="000000"/>
          <w:sz w:val="24"/>
          <w:szCs w:val="24"/>
        </w:rPr>
        <w:t xml:space="preserve">bol spracovateľom súťažných podmienok, </w:t>
      </w:r>
    </w:p>
    <w:p w:rsidR="00400704" w:rsidRPr="00400704" w:rsidRDefault="00400704" w:rsidP="006A31AC">
      <w:pPr>
        <w:tabs>
          <w:tab w:val="left" w:pos="567"/>
        </w:tabs>
        <w:autoSpaceDE w:val="0"/>
        <w:autoSpaceDN w:val="0"/>
        <w:adjustRightInd w:val="0"/>
        <w:spacing w:after="27"/>
        <w:ind w:left="851" w:hanging="284"/>
        <w:rPr>
          <w:rFonts w:ascii="Arial Narrow" w:hAnsi="Arial Narrow" w:cs="Times New Roman"/>
          <w:color w:val="000000"/>
          <w:sz w:val="24"/>
          <w:szCs w:val="24"/>
        </w:rPr>
      </w:pPr>
      <w:r w:rsidRPr="00400704">
        <w:rPr>
          <w:rFonts w:ascii="Arial Narrow" w:hAnsi="Arial Narrow" w:cs="Times New Roman"/>
          <w:color w:val="000000"/>
          <w:sz w:val="24"/>
          <w:szCs w:val="24"/>
        </w:rPr>
        <w:t xml:space="preserve">b) </w:t>
      </w:r>
      <w:r w:rsidR="00F2746F">
        <w:rPr>
          <w:rFonts w:ascii="Arial Narrow" w:hAnsi="Arial Narrow" w:cs="Times New Roman"/>
          <w:color w:val="000000"/>
          <w:sz w:val="24"/>
          <w:szCs w:val="24"/>
        </w:rPr>
        <w:t xml:space="preserve"> </w:t>
      </w:r>
      <w:r w:rsidRPr="00400704">
        <w:rPr>
          <w:rFonts w:ascii="Arial Narrow" w:hAnsi="Arial Narrow" w:cs="Times New Roman"/>
          <w:color w:val="000000"/>
          <w:sz w:val="24"/>
          <w:szCs w:val="24"/>
        </w:rPr>
        <w:t xml:space="preserve">je členom poroty alebo pomocným orgánom poroty, </w:t>
      </w:r>
    </w:p>
    <w:p w:rsidR="00400704" w:rsidRPr="00400704" w:rsidRDefault="00400704" w:rsidP="006A31AC">
      <w:pPr>
        <w:tabs>
          <w:tab w:val="left" w:pos="567"/>
        </w:tabs>
        <w:autoSpaceDE w:val="0"/>
        <w:autoSpaceDN w:val="0"/>
        <w:adjustRightInd w:val="0"/>
        <w:spacing w:after="27"/>
        <w:ind w:left="851" w:hanging="284"/>
        <w:rPr>
          <w:rFonts w:ascii="Arial Narrow" w:hAnsi="Arial Narrow" w:cs="Times New Roman"/>
          <w:color w:val="000000"/>
          <w:sz w:val="24"/>
          <w:szCs w:val="24"/>
        </w:rPr>
      </w:pPr>
      <w:r w:rsidRPr="00400704">
        <w:rPr>
          <w:rFonts w:ascii="Arial Narrow" w:hAnsi="Arial Narrow" w:cs="Times New Roman"/>
          <w:color w:val="000000"/>
          <w:sz w:val="24"/>
          <w:szCs w:val="24"/>
        </w:rPr>
        <w:t xml:space="preserve">c) </w:t>
      </w:r>
      <w:r w:rsidR="00F2746F">
        <w:rPr>
          <w:rFonts w:ascii="Arial Narrow" w:hAnsi="Arial Narrow" w:cs="Times New Roman"/>
          <w:color w:val="000000"/>
          <w:sz w:val="24"/>
          <w:szCs w:val="24"/>
        </w:rPr>
        <w:t xml:space="preserve"> </w:t>
      </w:r>
      <w:r w:rsidRPr="00400704">
        <w:rPr>
          <w:rFonts w:ascii="Arial Narrow" w:hAnsi="Arial Narrow" w:cs="Times New Roman"/>
          <w:color w:val="000000"/>
          <w:sz w:val="24"/>
          <w:szCs w:val="24"/>
        </w:rPr>
        <w:t xml:space="preserve">overoval súťažné podmienky za Slovenskú komoru architektov, </w:t>
      </w:r>
    </w:p>
    <w:p w:rsidR="00400704" w:rsidRPr="00400704" w:rsidRDefault="00400704" w:rsidP="006A31AC">
      <w:pPr>
        <w:tabs>
          <w:tab w:val="left" w:pos="567"/>
        </w:tabs>
        <w:autoSpaceDE w:val="0"/>
        <w:autoSpaceDN w:val="0"/>
        <w:adjustRightInd w:val="0"/>
        <w:spacing w:after="0"/>
        <w:ind w:left="851" w:hanging="284"/>
        <w:rPr>
          <w:rFonts w:ascii="Arial Narrow" w:hAnsi="Arial Narrow" w:cs="Times New Roman"/>
          <w:color w:val="000000"/>
          <w:sz w:val="24"/>
          <w:szCs w:val="24"/>
        </w:rPr>
      </w:pPr>
      <w:r w:rsidRPr="00400704">
        <w:rPr>
          <w:rFonts w:ascii="Arial Narrow" w:hAnsi="Arial Narrow" w:cs="Times New Roman"/>
          <w:color w:val="000000"/>
          <w:sz w:val="24"/>
          <w:szCs w:val="24"/>
        </w:rPr>
        <w:t xml:space="preserve">d) </w:t>
      </w:r>
      <w:r w:rsidR="00F2746F">
        <w:rPr>
          <w:rFonts w:ascii="Arial Narrow" w:hAnsi="Arial Narrow" w:cs="Times New Roman"/>
          <w:color w:val="000000"/>
          <w:sz w:val="24"/>
          <w:szCs w:val="24"/>
        </w:rPr>
        <w:t xml:space="preserve"> </w:t>
      </w:r>
      <w:r w:rsidRPr="00400704">
        <w:rPr>
          <w:rFonts w:ascii="Arial Narrow" w:hAnsi="Arial Narrow" w:cs="Times New Roman"/>
          <w:color w:val="000000"/>
          <w:sz w:val="24"/>
          <w:szCs w:val="24"/>
        </w:rPr>
        <w:t xml:space="preserve">je blízkou osobou, spoločníkom, zamestnancom alebo zamestnávateľom osoby uvedenej v písm. a), b) alebo c). </w:t>
      </w:r>
    </w:p>
    <w:p w:rsidR="00E0600E" w:rsidRDefault="00E0600E" w:rsidP="00E0600E">
      <w:pPr>
        <w:tabs>
          <w:tab w:val="left" w:pos="426"/>
        </w:tabs>
        <w:jc w:val="both"/>
        <w:rPr>
          <w:rFonts w:ascii="Arial Narrow" w:eastAsia="Bitter-Regular" w:hAnsi="Arial Narrow" w:cs="Times New Roman"/>
          <w:sz w:val="24"/>
          <w:szCs w:val="24"/>
        </w:rPr>
      </w:pPr>
      <w:r w:rsidRPr="00400704">
        <w:rPr>
          <w:rFonts w:ascii="Arial Narrow" w:hAnsi="Arial Narrow" w:cs="Times New Roman"/>
          <w:color w:val="000000"/>
          <w:sz w:val="24"/>
          <w:szCs w:val="24"/>
        </w:rPr>
        <w:t xml:space="preserve">Súčasťou súťažného návrhu bude čestné </w:t>
      </w:r>
      <w:r>
        <w:rPr>
          <w:rFonts w:ascii="Arial Narrow" w:hAnsi="Arial Narrow"/>
        </w:rPr>
        <w:t xml:space="preserve">prehlásenie </w:t>
      </w:r>
      <w:r w:rsidRPr="00400704">
        <w:rPr>
          <w:rFonts w:ascii="Arial Narrow" w:hAnsi="Arial Narrow" w:cs="Times New Roman"/>
          <w:color w:val="000000"/>
          <w:sz w:val="24"/>
          <w:szCs w:val="24"/>
        </w:rPr>
        <w:t>uchádzača</w:t>
      </w:r>
      <w:r>
        <w:rPr>
          <w:rFonts w:ascii="Arial Narrow" w:hAnsi="Arial Narrow" w:cs="Times New Roman"/>
          <w:color w:val="000000"/>
          <w:sz w:val="24"/>
          <w:szCs w:val="24"/>
        </w:rPr>
        <w:t xml:space="preserve"> o tom, že nie je osobou vylúčenou z účasti v súťaži</w:t>
      </w:r>
      <w:r w:rsidRPr="00400704">
        <w:rPr>
          <w:rFonts w:ascii="Arial Narrow" w:hAnsi="Arial Narrow" w:cs="Times New Roman"/>
          <w:color w:val="000000"/>
          <w:sz w:val="24"/>
          <w:szCs w:val="24"/>
        </w:rPr>
        <w:t xml:space="preserve"> </w:t>
      </w:r>
      <w:r>
        <w:rPr>
          <w:rFonts w:ascii="Arial Narrow" w:eastAsia="Bitter-Regular" w:hAnsi="Arial Narrow" w:cs="Times New Roman"/>
          <w:sz w:val="24"/>
          <w:szCs w:val="24"/>
        </w:rPr>
        <w:t xml:space="preserve">(Príloha č. 2  súťažných podmienok). </w:t>
      </w:r>
    </w:p>
    <w:p w:rsidR="00E0600E" w:rsidRPr="00E0600E" w:rsidRDefault="00E0600E" w:rsidP="006A31AC">
      <w:pPr>
        <w:tabs>
          <w:tab w:val="left" w:pos="567"/>
        </w:tabs>
        <w:spacing w:before="240"/>
        <w:jc w:val="both"/>
        <w:rPr>
          <w:rFonts w:ascii="Arial Narrow" w:eastAsia="Times New Roman" w:hAnsi="Arial Narrow" w:cs="Arial"/>
          <w:b/>
          <w:sz w:val="24"/>
          <w:szCs w:val="24"/>
          <w:lang w:eastAsia="zh-CN"/>
        </w:rPr>
      </w:pPr>
      <w:r>
        <w:rPr>
          <w:rFonts w:ascii="Arial Narrow" w:eastAsia="Times New Roman" w:hAnsi="Arial Narrow" w:cs="Arial"/>
          <w:b/>
          <w:sz w:val="24"/>
          <w:szCs w:val="24"/>
          <w:lang w:eastAsia="zh-CN"/>
        </w:rPr>
        <w:t xml:space="preserve">6.    </w:t>
      </w:r>
      <w:r w:rsidR="006A31AC">
        <w:rPr>
          <w:rFonts w:ascii="Arial Narrow" w:eastAsia="Times New Roman" w:hAnsi="Arial Narrow" w:cs="Arial"/>
          <w:b/>
          <w:sz w:val="24"/>
          <w:szCs w:val="24"/>
          <w:lang w:eastAsia="zh-CN"/>
        </w:rPr>
        <w:t xml:space="preserve">  </w:t>
      </w:r>
      <w:r w:rsidRPr="00E0600E">
        <w:rPr>
          <w:rFonts w:ascii="Arial Narrow" w:eastAsia="Times New Roman" w:hAnsi="Arial Narrow" w:cs="Arial"/>
          <w:b/>
          <w:sz w:val="24"/>
          <w:szCs w:val="24"/>
          <w:lang w:eastAsia="zh-CN"/>
        </w:rPr>
        <w:t xml:space="preserve">JAZYK SÚŤAŽE </w:t>
      </w:r>
    </w:p>
    <w:p w:rsidR="00E0600E" w:rsidRPr="00E0600E" w:rsidRDefault="00E0600E" w:rsidP="00E0600E">
      <w:pPr>
        <w:tabs>
          <w:tab w:val="left" w:pos="567"/>
        </w:tabs>
        <w:spacing w:after="240"/>
        <w:jc w:val="both"/>
        <w:rPr>
          <w:rFonts w:ascii="Arial Narrow" w:eastAsia="Times New Roman" w:hAnsi="Arial Narrow" w:cs="Arial"/>
          <w:sz w:val="24"/>
          <w:szCs w:val="24"/>
          <w:lang w:eastAsia="zh-CN"/>
        </w:rPr>
      </w:pPr>
      <w:r w:rsidRPr="00E0600E">
        <w:rPr>
          <w:rFonts w:ascii="Arial Narrow" w:eastAsia="Times New Roman" w:hAnsi="Arial Narrow" w:cs="Arial"/>
          <w:b/>
          <w:sz w:val="24"/>
          <w:szCs w:val="24"/>
          <w:lang w:eastAsia="zh-CN"/>
        </w:rPr>
        <w:t>6.1</w:t>
      </w:r>
      <w:r>
        <w:rPr>
          <w:rFonts w:ascii="Arial Narrow" w:eastAsia="Times New Roman" w:hAnsi="Arial Narrow" w:cs="Arial"/>
          <w:sz w:val="24"/>
          <w:szCs w:val="24"/>
          <w:lang w:eastAsia="zh-CN"/>
        </w:rPr>
        <w:t xml:space="preserve"> </w:t>
      </w:r>
      <w:r w:rsidR="006A31AC">
        <w:rPr>
          <w:rFonts w:ascii="Arial Narrow" w:eastAsia="Times New Roman" w:hAnsi="Arial Narrow" w:cs="Arial"/>
          <w:sz w:val="24"/>
          <w:szCs w:val="24"/>
          <w:lang w:eastAsia="zh-CN"/>
        </w:rPr>
        <w:t xml:space="preserve">  </w:t>
      </w:r>
      <w:r w:rsidRPr="00E0600E">
        <w:rPr>
          <w:rFonts w:ascii="Arial Narrow" w:eastAsia="Times New Roman" w:hAnsi="Arial Narrow" w:cs="Arial"/>
          <w:sz w:val="24"/>
          <w:szCs w:val="24"/>
          <w:lang w:eastAsia="zh-CN"/>
        </w:rPr>
        <w:t>Rokovacím jazykom súťaže je slovenský jazyk. Všetky súťažné dokumenty, t.j. súťažné podmienky, podklady a dokumentácia o priebehu súťaže je a bude vyhotovovaná v tomto jazyku. V tomto jazyku prebieha aj dorozumievanie a vysvetľovanie a informácie medzi vyhlasovateľom a súťažiacimi. Celý súťažný návrh a tiež všetky dokumenty predložené do súťaže musia byť vyhotovené v slovenskom jazyku.</w:t>
      </w:r>
    </w:p>
    <w:p w:rsidR="00E0600E" w:rsidRPr="00E0600E" w:rsidRDefault="00E0600E" w:rsidP="00E0600E">
      <w:pPr>
        <w:tabs>
          <w:tab w:val="left" w:pos="426"/>
        </w:tabs>
        <w:spacing w:after="240"/>
        <w:jc w:val="both"/>
        <w:rPr>
          <w:rFonts w:ascii="Arial Narrow" w:eastAsia="Times New Roman" w:hAnsi="Arial Narrow" w:cs="Arial"/>
          <w:sz w:val="24"/>
          <w:szCs w:val="24"/>
          <w:u w:val="single"/>
          <w:lang w:eastAsia="zh-CN"/>
        </w:rPr>
      </w:pPr>
      <w:r w:rsidRPr="00E0600E">
        <w:rPr>
          <w:rFonts w:ascii="Arial Narrow" w:eastAsia="Times New Roman" w:hAnsi="Arial Narrow" w:cs="Arial"/>
          <w:b/>
          <w:sz w:val="24"/>
          <w:szCs w:val="24"/>
          <w:lang w:eastAsia="zh-CN"/>
        </w:rPr>
        <w:t>6.2</w:t>
      </w:r>
      <w:r>
        <w:rPr>
          <w:rFonts w:ascii="Arial Narrow" w:eastAsia="Times New Roman" w:hAnsi="Arial Narrow" w:cs="Arial"/>
          <w:sz w:val="24"/>
          <w:szCs w:val="24"/>
          <w:lang w:eastAsia="zh-CN"/>
        </w:rPr>
        <w:t xml:space="preserve"> </w:t>
      </w:r>
      <w:r w:rsidR="006A31AC">
        <w:rPr>
          <w:rFonts w:ascii="Arial Narrow" w:eastAsia="Times New Roman" w:hAnsi="Arial Narrow" w:cs="Arial"/>
          <w:sz w:val="24"/>
          <w:szCs w:val="24"/>
          <w:lang w:eastAsia="zh-CN"/>
        </w:rPr>
        <w:t xml:space="preserve">   </w:t>
      </w:r>
      <w:r w:rsidRPr="00E0600E">
        <w:rPr>
          <w:rFonts w:ascii="Arial Narrow" w:eastAsia="Times New Roman" w:hAnsi="Arial Narrow" w:cs="Arial"/>
          <w:sz w:val="24"/>
          <w:szCs w:val="24"/>
          <w:lang w:eastAsia="zh-CN"/>
        </w:rPr>
        <w:t xml:space="preserve">Ak sa súťaže zúčastní súťažiaci so sídlom mimo územia Slovenskej republiky, musí predložiť súťažný návrh a požadované doklady, ktorými preukazuje splnenie podmienok účasti v súťaži  v pôvodnom jazyku a súčasne doložené prekladom do slovenského jazyka. V prípade zistenia rozdielov v obsahu predložených dokladov je rozhodujúci preklad v slovenskom jazyku. </w:t>
      </w:r>
      <w:r w:rsidRPr="00E0600E">
        <w:rPr>
          <w:rFonts w:ascii="Arial Narrow" w:eastAsia="Times New Roman" w:hAnsi="Arial Narrow" w:cs="Arial"/>
          <w:sz w:val="24"/>
          <w:szCs w:val="24"/>
          <w:u w:val="single"/>
          <w:lang w:eastAsia="zh-CN"/>
        </w:rPr>
        <w:t xml:space="preserve">To sa netýka súťažného návrhu a dokladov predložených v návrhu súťažiaceho, ktorý je vyhotovený v českom jazyku. </w:t>
      </w:r>
    </w:p>
    <w:p w:rsidR="00E0600E" w:rsidRPr="00E0600E" w:rsidRDefault="00E0600E" w:rsidP="006A31AC">
      <w:pPr>
        <w:tabs>
          <w:tab w:val="left" w:pos="567"/>
        </w:tabs>
        <w:jc w:val="both"/>
        <w:rPr>
          <w:rFonts w:ascii="Arial Narrow" w:eastAsia="Times New Roman" w:hAnsi="Arial Narrow" w:cs="Arial"/>
          <w:sz w:val="24"/>
          <w:szCs w:val="24"/>
          <w:lang w:eastAsia="zh-CN"/>
        </w:rPr>
      </w:pPr>
      <w:r w:rsidRPr="00E0600E">
        <w:rPr>
          <w:rFonts w:ascii="Arial Narrow" w:eastAsia="Times New Roman" w:hAnsi="Arial Narrow" w:cs="Arial"/>
          <w:b/>
          <w:sz w:val="24"/>
          <w:szCs w:val="24"/>
          <w:lang w:eastAsia="zh-CN"/>
        </w:rPr>
        <w:t xml:space="preserve">6.3  </w:t>
      </w:r>
      <w:r w:rsidR="006A31AC">
        <w:rPr>
          <w:rFonts w:ascii="Arial Narrow" w:eastAsia="Times New Roman" w:hAnsi="Arial Narrow" w:cs="Arial"/>
          <w:b/>
          <w:sz w:val="24"/>
          <w:szCs w:val="24"/>
          <w:lang w:eastAsia="zh-CN"/>
        </w:rPr>
        <w:t xml:space="preserve">  </w:t>
      </w:r>
      <w:r w:rsidRPr="00E0600E">
        <w:rPr>
          <w:rFonts w:ascii="Arial Narrow" w:eastAsia="Times New Roman" w:hAnsi="Arial Narrow" w:cs="Arial"/>
          <w:sz w:val="24"/>
          <w:szCs w:val="24"/>
          <w:lang w:eastAsia="zh-CN"/>
        </w:rPr>
        <w:t>Doklady a dokumenty preložené do slovenského jazyka nemusia byť úradné overené.</w:t>
      </w:r>
    </w:p>
    <w:p w:rsidR="00D71E47" w:rsidRDefault="00D71E47" w:rsidP="00D71E47">
      <w:pPr>
        <w:tabs>
          <w:tab w:val="left" w:pos="567"/>
        </w:tabs>
        <w:autoSpaceDE w:val="0"/>
        <w:autoSpaceDN w:val="0"/>
        <w:adjustRightInd w:val="0"/>
        <w:spacing w:after="0"/>
        <w:rPr>
          <w:rFonts w:ascii="Arial Narrow" w:hAnsi="Arial Narrow" w:cs="Times New Roman"/>
          <w:b/>
          <w:bCs/>
          <w:color w:val="000000"/>
          <w:sz w:val="24"/>
          <w:szCs w:val="24"/>
        </w:rPr>
      </w:pPr>
    </w:p>
    <w:p w:rsidR="00944BA3" w:rsidRDefault="00E0600E" w:rsidP="006A31AC">
      <w:pPr>
        <w:tabs>
          <w:tab w:val="left" w:pos="567"/>
        </w:tabs>
        <w:autoSpaceDE w:val="0"/>
        <w:autoSpaceDN w:val="0"/>
        <w:adjustRightInd w:val="0"/>
        <w:rPr>
          <w:rFonts w:ascii="Arial Narrow" w:hAnsi="Arial Narrow" w:cs="Times New Roman"/>
          <w:b/>
          <w:bCs/>
          <w:color w:val="000000"/>
          <w:sz w:val="24"/>
          <w:szCs w:val="24"/>
        </w:rPr>
      </w:pPr>
      <w:r w:rsidRPr="00E0600E">
        <w:rPr>
          <w:rFonts w:ascii="Arial Narrow" w:hAnsi="Arial Narrow" w:cs="Times New Roman"/>
          <w:b/>
          <w:bCs/>
          <w:color w:val="000000"/>
          <w:sz w:val="24"/>
          <w:szCs w:val="24"/>
        </w:rPr>
        <w:t xml:space="preserve">7. </w:t>
      </w:r>
      <w:r w:rsidR="00521A28" w:rsidRPr="00521A28">
        <w:rPr>
          <w:rFonts w:ascii="Arial Narrow" w:hAnsi="Arial Narrow" w:cs="Times New Roman"/>
          <w:b/>
          <w:bCs/>
          <w:color w:val="000000"/>
          <w:sz w:val="24"/>
          <w:szCs w:val="24"/>
        </w:rPr>
        <w:t xml:space="preserve">   </w:t>
      </w:r>
      <w:r w:rsidR="006A31AC">
        <w:rPr>
          <w:rFonts w:ascii="Arial Narrow" w:hAnsi="Arial Narrow" w:cs="Times New Roman"/>
          <w:b/>
          <w:bCs/>
          <w:color w:val="000000"/>
          <w:sz w:val="24"/>
          <w:szCs w:val="24"/>
        </w:rPr>
        <w:t xml:space="preserve">  </w:t>
      </w:r>
      <w:r w:rsidRPr="00E0600E">
        <w:rPr>
          <w:rFonts w:ascii="Arial Narrow" w:hAnsi="Arial Narrow" w:cs="Times New Roman"/>
          <w:b/>
          <w:bCs/>
          <w:color w:val="000000"/>
          <w:sz w:val="24"/>
          <w:szCs w:val="24"/>
        </w:rPr>
        <w:t>PREDMET</w:t>
      </w:r>
      <w:r w:rsidRPr="00521A28">
        <w:rPr>
          <w:rFonts w:ascii="Arial Narrow" w:hAnsi="Arial Narrow" w:cs="Times New Roman"/>
          <w:b/>
          <w:bCs/>
          <w:color w:val="000000"/>
          <w:sz w:val="24"/>
          <w:szCs w:val="24"/>
        </w:rPr>
        <w:t xml:space="preserve"> SÚŤAŽE</w:t>
      </w:r>
    </w:p>
    <w:p w:rsidR="000F2DE7" w:rsidRDefault="000F2DE7" w:rsidP="006C75F7">
      <w:pPr>
        <w:spacing w:after="0"/>
        <w:jc w:val="both"/>
        <w:rPr>
          <w:rFonts w:ascii="Arial Narrow" w:eastAsia="Times New Roman" w:hAnsi="Arial Narrow" w:cs="Times New Roman"/>
          <w:sz w:val="24"/>
          <w:szCs w:val="24"/>
          <w:lang w:eastAsia="sk-SK"/>
        </w:rPr>
      </w:pPr>
      <w:r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Zámerom mesta Žilina je </w:t>
      </w:r>
      <w:r w:rsidR="00314CB8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v lokalite Sihoť </w:t>
      </w:r>
      <w:r w:rsidR="00945C10">
        <w:rPr>
          <w:rFonts w:ascii="Arial Narrow" w:eastAsia="Times New Roman" w:hAnsi="Arial Narrow" w:cs="Times New Roman"/>
          <w:sz w:val="24"/>
          <w:szCs w:val="24"/>
          <w:lang w:eastAsia="sk-SK"/>
        </w:rPr>
        <w:t>v mestskej časti Budatín vybudovať celomestský športový areál so športovo-rekreačnou vybavenosťou v súlade s ÚPN-M Žilina</w:t>
      </w:r>
      <w:r w:rsidR="00573782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 v platnom znení</w:t>
      </w:r>
      <w:r w:rsidR="00945C10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. </w:t>
      </w:r>
      <w:r w:rsidR="006C75F7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Mesto uvažuje s intenzívnym využitím vybratej lokality a primárne  s výstavbou multifunkčnej športovej haly, krytej plavárne, zimného štadióna, atletického štadióna a areálu vodáckych športov, ktorý </w:t>
      </w:r>
      <w:r w:rsidR="0051151D">
        <w:rPr>
          <w:rFonts w:ascii="Arial Narrow" w:eastAsia="Times New Roman" w:hAnsi="Arial Narrow" w:cs="Times New Roman"/>
          <w:sz w:val="24"/>
          <w:szCs w:val="24"/>
          <w:lang w:eastAsia="sk-SK"/>
        </w:rPr>
        <w:t>je tu už čiastočne v prevádzke. Športový areál Dubeň je v ÚPN-M nazvaný ako Areál žilinského športu – AŽIŠ a konkrétne bol riešený v</w:t>
      </w:r>
      <w:r w:rsidR="00D728F2">
        <w:rPr>
          <w:rFonts w:ascii="Arial Narrow" w:eastAsia="Times New Roman" w:hAnsi="Arial Narrow" w:cs="Times New Roman"/>
          <w:sz w:val="24"/>
          <w:szCs w:val="24"/>
          <w:lang w:eastAsia="sk-SK"/>
        </w:rPr>
        <w:t> jeho Zmenách a doplnkoch číslo 2.</w:t>
      </w:r>
    </w:p>
    <w:p w:rsidR="00D728F2" w:rsidRPr="00D728F2" w:rsidRDefault="00D728F2" w:rsidP="006C75F7">
      <w:pPr>
        <w:spacing w:after="0"/>
        <w:jc w:val="both"/>
        <w:rPr>
          <w:rFonts w:ascii="Arial Narrow" w:eastAsia="Times New Roman" w:hAnsi="Arial Narrow" w:cs="Times New Roman"/>
          <w:sz w:val="24"/>
          <w:szCs w:val="24"/>
          <w:lang w:eastAsia="sk-SK"/>
        </w:rPr>
      </w:pPr>
      <w:r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Podľa ÚPN-M Žilina v platnom znení je vymedzený pozemok podľa bodu </w:t>
      </w:r>
      <w:r>
        <w:rPr>
          <w:rFonts w:ascii="Arial Narrow" w:eastAsia="Times New Roman" w:hAnsi="Arial Narrow" w:cs="Times New Roman"/>
          <w:b/>
          <w:sz w:val="24"/>
          <w:szCs w:val="24"/>
          <w:lang w:eastAsia="sk-SK"/>
        </w:rPr>
        <w:t xml:space="preserve">3.2 </w:t>
      </w:r>
      <w:r w:rsidRPr="00D728F2">
        <w:rPr>
          <w:rFonts w:ascii="Arial Narrow" w:eastAsia="Times New Roman" w:hAnsi="Arial Narrow" w:cs="Times New Roman"/>
          <w:sz w:val="24"/>
          <w:szCs w:val="24"/>
          <w:lang w:eastAsia="sk-SK"/>
        </w:rPr>
        <w:t>týchto súťažných podmienok</w:t>
      </w:r>
      <w:r>
        <w:rPr>
          <w:rFonts w:ascii="Arial Narrow" w:eastAsia="Times New Roman" w:hAnsi="Arial Narrow" w:cs="Times New Roman"/>
          <w:b/>
          <w:sz w:val="24"/>
          <w:szCs w:val="24"/>
          <w:lang w:eastAsia="sk-SK"/>
        </w:rPr>
        <w:t xml:space="preserve"> </w:t>
      </w:r>
      <w:r>
        <w:rPr>
          <w:rFonts w:ascii="Arial Narrow" w:eastAsia="Times New Roman" w:hAnsi="Arial Narrow" w:cs="Times New Roman"/>
          <w:sz w:val="24"/>
          <w:szCs w:val="24"/>
          <w:lang w:eastAsia="sk-SK"/>
        </w:rPr>
        <w:t>je súčasťou rekreačných a športových plôch – funkčná plocha 7-24-ŠR/03.</w:t>
      </w:r>
    </w:p>
    <w:p w:rsidR="00D728F2" w:rsidRDefault="00D728F2" w:rsidP="00944BA3">
      <w:pPr>
        <w:spacing w:after="0"/>
        <w:jc w:val="both"/>
        <w:rPr>
          <w:rFonts w:ascii="Arial Narrow" w:eastAsia="Times New Roman" w:hAnsi="Arial Narrow" w:cs="Times New Roman"/>
          <w:sz w:val="24"/>
          <w:szCs w:val="24"/>
          <w:lang w:eastAsia="sk-SK"/>
        </w:rPr>
      </w:pPr>
      <w:r>
        <w:rPr>
          <w:rFonts w:ascii="Arial Narrow" w:hAnsi="Arial Narrow" w:cs="Arial"/>
          <w:noProof/>
          <w:lang w:eastAsia="sk-SK"/>
        </w:rPr>
        <w:drawing>
          <wp:inline distT="0" distB="0" distL="0" distR="0" wp14:anchorId="60D34179" wp14:editId="2383A6BC">
            <wp:extent cx="6115050" cy="3638550"/>
            <wp:effectExtent l="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8F2" w:rsidRDefault="00D728F2" w:rsidP="00F163AD">
      <w:pPr>
        <w:tabs>
          <w:tab w:val="left" w:pos="426"/>
        </w:tabs>
        <w:autoSpaceDE w:val="0"/>
        <w:autoSpaceDN w:val="0"/>
        <w:adjustRightInd w:val="0"/>
        <w:jc w:val="center"/>
        <w:rPr>
          <w:rFonts w:ascii="Arial Narrow" w:eastAsia="Times New Roman" w:hAnsi="Arial Narrow" w:cs="Arial"/>
          <w:b/>
          <w:bCs/>
          <w:color w:val="000000" w:themeColor="text1"/>
          <w:sz w:val="16"/>
          <w:szCs w:val="16"/>
          <w:lang w:eastAsia="sk-SK"/>
        </w:rPr>
      </w:pPr>
      <w:r>
        <w:rPr>
          <w:rFonts w:ascii="Arial Narrow" w:eastAsia="Times New Roman" w:hAnsi="Arial Narrow" w:cs="Arial"/>
          <w:b/>
          <w:bCs/>
          <w:color w:val="000000" w:themeColor="text1"/>
          <w:sz w:val="16"/>
          <w:szCs w:val="16"/>
          <w:lang w:eastAsia="sk-SK"/>
        </w:rPr>
        <w:t>Výrez z ÚPN-M Žilina</w:t>
      </w:r>
    </w:p>
    <w:p w:rsidR="00D728F2" w:rsidRDefault="00D728F2" w:rsidP="00944BA3">
      <w:pPr>
        <w:spacing w:after="0"/>
        <w:jc w:val="both"/>
        <w:rPr>
          <w:rFonts w:ascii="Arial Narrow" w:eastAsia="Times New Roman" w:hAnsi="Arial Narrow" w:cs="Times New Roman"/>
          <w:sz w:val="24"/>
          <w:szCs w:val="24"/>
          <w:lang w:eastAsia="sk-SK"/>
        </w:rPr>
      </w:pPr>
      <w:r>
        <w:rPr>
          <w:rFonts w:ascii="Arial Narrow" w:eastAsia="Times New Roman" w:hAnsi="Arial Narrow" w:cs="Times New Roman"/>
          <w:sz w:val="24"/>
          <w:szCs w:val="24"/>
          <w:lang w:eastAsia="sk-SK"/>
        </w:rPr>
        <w:t>Na túto funkčnú plochu sa vzťahujú nasledujúce záväzné regulatívy:</w:t>
      </w:r>
    </w:p>
    <w:p w:rsidR="00D728F2" w:rsidRPr="00944BA3" w:rsidRDefault="00D728F2" w:rsidP="00D728F2">
      <w:pPr>
        <w:numPr>
          <w:ilvl w:val="0"/>
          <w:numId w:val="14"/>
        </w:numPr>
        <w:tabs>
          <w:tab w:val="clear" w:pos="170"/>
          <w:tab w:val="num" w:pos="851"/>
        </w:tabs>
        <w:spacing w:after="0"/>
        <w:ind w:left="851" w:hanging="284"/>
        <w:jc w:val="both"/>
        <w:rPr>
          <w:rFonts w:ascii="Arial Narrow" w:eastAsia="Times New Roman" w:hAnsi="Arial Narrow" w:cs="Times New Roman"/>
          <w:sz w:val="24"/>
          <w:szCs w:val="24"/>
          <w:lang w:eastAsia="sk-SK"/>
        </w:rPr>
      </w:pPr>
      <w:r w:rsidRPr="00944BA3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základná funkcia: </w:t>
      </w:r>
      <w:r w:rsidRPr="00944BA3">
        <w:rPr>
          <w:rFonts w:ascii="Arial Narrow" w:eastAsia="Times New Roman" w:hAnsi="Arial Narrow" w:cs="Times New Roman"/>
          <w:iCs/>
          <w:sz w:val="24"/>
          <w:szCs w:val="24"/>
          <w:lang w:eastAsia="sk-SK"/>
        </w:rPr>
        <w:t>šport a telovýchova vrátane verejnej dopravnej obsluhy a súvisiacej technickej infraštruktúry</w:t>
      </w:r>
      <w:r>
        <w:rPr>
          <w:rFonts w:ascii="Arial Narrow" w:eastAsia="Times New Roman" w:hAnsi="Arial Narrow" w:cs="Times New Roman"/>
          <w:iCs/>
          <w:sz w:val="24"/>
          <w:szCs w:val="24"/>
          <w:lang w:eastAsia="sk-SK"/>
        </w:rPr>
        <w:t>,</w:t>
      </w:r>
      <w:r w:rsidRPr="00944BA3">
        <w:rPr>
          <w:rFonts w:ascii="Arial Narrow" w:eastAsia="Times New Roman" w:hAnsi="Arial Narrow" w:cs="Times New Roman"/>
          <w:iCs/>
          <w:sz w:val="24"/>
          <w:szCs w:val="24"/>
          <w:lang w:eastAsia="sk-SK"/>
        </w:rPr>
        <w:t xml:space="preserve"> </w:t>
      </w:r>
    </w:p>
    <w:p w:rsidR="00D728F2" w:rsidRDefault="00D728F2" w:rsidP="00D728F2">
      <w:pPr>
        <w:numPr>
          <w:ilvl w:val="0"/>
          <w:numId w:val="14"/>
        </w:numPr>
        <w:tabs>
          <w:tab w:val="clear" w:pos="170"/>
          <w:tab w:val="num" w:pos="851"/>
        </w:tabs>
        <w:spacing w:after="0"/>
        <w:ind w:left="851" w:hanging="284"/>
        <w:jc w:val="both"/>
        <w:rPr>
          <w:rFonts w:ascii="Arial Narrow" w:eastAsia="Times New Roman" w:hAnsi="Arial Narrow" w:cs="Times New Roman"/>
          <w:iCs/>
          <w:sz w:val="24"/>
          <w:szCs w:val="24"/>
          <w:lang w:eastAsia="sk-SK"/>
        </w:rPr>
      </w:pPr>
      <w:r w:rsidRPr="00944BA3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doplnková funkcia: </w:t>
      </w:r>
      <w:r w:rsidRPr="00944BA3">
        <w:rPr>
          <w:rFonts w:ascii="Arial Narrow" w:eastAsia="Times New Roman" w:hAnsi="Arial Narrow" w:cs="Times New Roman"/>
          <w:iCs/>
          <w:sz w:val="24"/>
          <w:szCs w:val="24"/>
          <w:lang w:eastAsia="sk-SK"/>
        </w:rPr>
        <w:t>rekreačný šport a denná rekreácia, prechodné ubytovanie v rámci objektov základnej funkcie, občasné využívanie objektov v základnej funkcii na kultúru, verejné priestranstvá s parkovou zeleňou vrátane drobnej rekreačnej vybavenosti, pešie komunikácie a pri</w:t>
      </w:r>
      <w:r>
        <w:rPr>
          <w:rFonts w:ascii="Arial Narrow" w:eastAsia="Times New Roman" w:hAnsi="Arial Narrow" w:cs="Times New Roman"/>
          <w:iCs/>
          <w:sz w:val="24"/>
          <w:szCs w:val="24"/>
          <w:lang w:eastAsia="sk-SK"/>
        </w:rPr>
        <w:t>estranstvá, drobná architektúra,</w:t>
      </w:r>
      <w:r w:rsidRPr="00944BA3">
        <w:rPr>
          <w:rFonts w:ascii="Arial Narrow" w:eastAsia="Times New Roman" w:hAnsi="Arial Narrow" w:cs="Times New Roman"/>
          <w:iCs/>
          <w:sz w:val="24"/>
          <w:szCs w:val="24"/>
          <w:lang w:eastAsia="sk-SK"/>
        </w:rPr>
        <w:t xml:space="preserve">  </w:t>
      </w:r>
    </w:p>
    <w:p w:rsidR="00F163AD" w:rsidRDefault="00D728F2" w:rsidP="00F163AD">
      <w:pPr>
        <w:numPr>
          <w:ilvl w:val="0"/>
          <w:numId w:val="14"/>
        </w:numPr>
        <w:tabs>
          <w:tab w:val="clear" w:pos="170"/>
          <w:tab w:val="num" w:pos="851"/>
        </w:tabs>
        <w:spacing w:after="0"/>
        <w:ind w:left="851" w:hanging="284"/>
        <w:jc w:val="both"/>
        <w:rPr>
          <w:rFonts w:ascii="Arial Narrow" w:eastAsia="Times New Roman" w:hAnsi="Arial Narrow" w:cs="Times New Roman"/>
          <w:sz w:val="24"/>
          <w:szCs w:val="24"/>
          <w:lang w:eastAsia="sk-SK"/>
        </w:rPr>
      </w:pPr>
      <w:r w:rsidRPr="00D728F2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prípustné funkcie: </w:t>
      </w:r>
      <w:r w:rsidRPr="00D728F2">
        <w:rPr>
          <w:rFonts w:ascii="Arial Narrow" w:eastAsia="Times New Roman" w:hAnsi="Arial Narrow" w:cs="Times New Roman"/>
          <w:iCs/>
          <w:sz w:val="24"/>
          <w:szCs w:val="24"/>
          <w:lang w:eastAsia="sk-SK"/>
        </w:rPr>
        <w:t>funkcie ktoré môžu dopĺňať hlavnú funkciu – verejné ubytovanie a stravovanie, rehabilitačné zariadenia, posilňovne, špecializované predajne a služby športového charakteru</w:t>
      </w:r>
      <w:r w:rsidR="00F163AD">
        <w:rPr>
          <w:rFonts w:ascii="Arial Narrow" w:eastAsia="Times New Roman" w:hAnsi="Arial Narrow" w:cs="Times New Roman"/>
          <w:iCs/>
          <w:sz w:val="24"/>
          <w:szCs w:val="24"/>
          <w:lang w:eastAsia="sk-SK"/>
        </w:rPr>
        <w:t xml:space="preserve">, </w:t>
      </w:r>
      <w:r w:rsidR="00F163AD" w:rsidRPr="00944BA3">
        <w:rPr>
          <w:rFonts w:ascii="Arial Narrow" w:eastAsia="Times New Roman" w:hAnsi="Arial Narrow" w:cs="Times New Roman"/>
          <w:iCs/>
          <w:sz w:val="24"/>
          <w:szCs w:val="24"/>
          <w:lang w:eastAsia="sk-SK"/>
        </w:rPr>
        <w:t>dopravné a technické vybavenie, verejná zeleň, verejné športové ihriská a detské ihriská, oddychové miesta, malá architektúra a výtvarné diela, bežecké a fitnes dráhy</w:t>
      </w:r>
      <w:r w:rsidR="00F163AD">
        <w:rPr>
          <w:rFonts w:ascii="Arial Narrow" w:eastAsia="Times New Roman" w:hAnsi="Arial Narrow" w:cs="Times New Roman"/>
          <w:iCs/>
          <w:sz w:val="24"/>
          <w:szCs w:val="24"/>
          <w:lang w:eastAsia="sk-SK"/>
        </w:rPr>
        <w:t>,</w:t>
      </w:r>
      <w:r w:rsidR="00F163AD" w:rsidRPr="00F163AD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 </w:t>
      </w:r>
    </w:p>
    <w:p w:rsidR="00F163AD" w:rsidRPr="00944BA3" w:rsidRDefault="00F163AD" w:rsidP="00F163AD">
      <w:pPr>
        <w:numPr>
          <w:ilvl w:val="0"/>
          <w:numId w:val="14"/>
        </w:numPr>
        <w:tabs>
          <w:tab w:val="clear" w:pos="170"/>
          <w:tab w:val="num" w:pos="851"/>
        </w:tabs>
        <w:spacing w:after="0"/>
        <w:ind w:left="851" w:hanging="284"/>
        <w:jc w:val="both"/>
        <w:rPr>
          <w:rFonts w:ascii="Arial Narrow" w:eastAsia="Times New Roman" w:hAnsi="Arial Narrow" w:cs="Times New Roman"/>
          <w:sz w:val="24"/>
          <w:szCs w:val="24"/>
          <w:lang w:eastAsia="sk-SK"/>
        </w:rPr>
      </w:pPr>
      <w:r w:rsidRPr="00944BA3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dočasne prípustné funkcie: </w:t>
      </w:r>
      <w:r w:rsidRPr="00944BA3">
        <w:rPr>
          <w:rFonts w:ascii="Arial Narrow" w:eastAsia="Times New Roman" w:hAnsi="Arial Narrow" w:cs="Times New Roman"/>
          <w:iCs/>
          <w:sz w:val="24"/>
          <w:szCs w:val="24"/>
          <w:lang w:eastAsia="sk-SK"/>
        </w:rPr>
        <w:t>pôvodné funkčné využívanie na ploche ozn</w:t>
      </w:r>
      <w:r w:rsidR="00BD0BBA">
        <w:rPr>
          <w:rFonts w:ascii="Arial Narrow" w:eastAsia="Times New Roman" w:hAnsi="Arial Narrow" w:cs="Times New Roman"/>
          <w:iCs/>
          <w:sz w:val="24"/>
          <w:szCs w:val="24"/>
          <w:lang w:eastAsia="sk-SK"/>
        </w:rPr>
        <w:t>ačenej</w:t>
      </w:r>
      <w:r w:rsidRPr="00944BA3">
        <w:rPr>
          <w:rFonts w:ascii="Arial Narrow" w:eastAsia="Times New Roman" w:hAnsi="Arial Narrow" w:cs="Times New Roman"/>
          <w:iCs/>
          <w:sz w:val="24"/>
          <w:szCs w:val="24"/>
          <w:lang w:eastAsia="sk-SK"/>
        </w:rPr>
        <w:t xml:space="preserve"> v ÚPN-M 7.24.DS/01 (parkovacie plochy, dopravná a technická infraštruktúra), ktorá je v ZaDč.2 ÚPN-M navrhovaná na zrušenie, pre stredisko údržby Budatín vo vlastníctve ŽSK a v správe ciest ŽSK</w:t>
      </w:r>
      <w:r>
        <w:rPr>
          <w:rFonts w:ascii="Arial Narrow" w:eastAsia="Times New Roman" w:hAnsi="Arial Narrow" w:cs="Times New Roman"/>
          <w:iCs/>
          <w:sz w:val="24"/>
          <w:szCs w:val="24"/>
          <w:lang w:eastAsia="sk-SK"/>
        </w:rPr>
        <w:t>,</w:t>
      </w:r>
      <w:r w:rsidRPr="00944BA3">
        <w:rPr>
          <w:rFonts w:ascii="Arial Narrow" w:eastAsia="Times New Roman" w:hAnsi="Arial Narrow" w:cs="Times New Roman"/>
          <w:iCs/>
          <w:sz w:val="24"/>
          <w:szCs w:val="24"/>
          <w:lang w:eastAsia="sk-SK"/>
        </w:rPr>
        <w:t xml:space="preserve"> </w:t>
      </w:r>
    </w:p>
    <w:p w:rsidR="00F163AD" w:rsidRPr="00944BA3" w:rsidRDefault="00F163AD" w:rsidP="00F163AD">
      <w:pPr>
        <w:numPr>
          <w:ilvl w:val="0"/>
          <w:numId w:val="14"/>
        </w:numPr>
        <w:tabs>
          <w:tab w:val="clear" w:pos="170"/>
          <w:tab w:val="num" w:pos="851"/>
        </w:tabs>
        <w:spacing w:after="0"/>
        <w:ind w:left="851" w:hanging="284"/>
        <w:jc w:val="both"/>
        <w:rPr>
          <w:rFonts w:ascii="Arial Narrow" w:eastAsia="Times New Roman" w:hAnsi="Arial Narrow" w:cs="Times New Roman"/>
          <w:sz w:val="24"/>
          <w:szCs w:val="24"/>
          <w:lang w:eastAsia="sk-SK"/>
        </w:rPr>
      </w:pPr>
      <w:r w:rsidRPr="00944BA3">
        <w:rPr>
          <w:rFonts w:ascii="Arial Narrow" w:eastAsia="Times New Roman" w:hAnsi="Arial Narrow" w:cs="Times New Roman"/>
          <w:sz w:val="24"/>
          <w:szCs w:val="24"/>
          <w:lang w:eastAsia="sk-SK"/>
        </w:rPr>
        <w:lastRenderedPageBreak/>
        <w:t xml:space="preserve">neprípustné funkcie: </w:t>
      </w:r>
      <w:r w:rsidRPr="00944BA3">
        <w:rPr>
          <w:rFonts w:ascii="Arial Narrow" w:eastAsia="Times New Roman" w:hAnsi="Arial Narrow" w:cs="Times New Roman"/>
          <w:iCs/>
          <w:sz w:val="24"/>
          <w:szCs w:val="24"/>
          <w:lang w:eastAsia="sk-SK"/>
        </w:rPr>
        <w:t xml:space="preserve">rodinné domy, bytové domy, samostatne stojace individuálne a radové garáže, obchodné centrá - hypermarkety a supermarkety, výrobné zariadenia a výrobné služby, hlučné, nehygienické prevádzky a iné ako základné doplnkové a prípustné funkcie. </w:t>
      </w:r>
    </w:p>
    <w:p w:rsidR="00F163AD" w:rsidRPr="00944BA3" w:rsidRDefault="00F163AD" w:rsidP="00F163AD">
      <w:pPr>
        <w:numPr>
          <w:ilvl w:val="0"/>
          <w:numId w:val="14"/>
        </w:numPr>
        <w:tabs>
          <w:tab w:val="clear" w:pos="170"/>
          <w:tab w:val="num" w:pos="851"/>
        </w:tabs>
        <w:spacing w:after="0"/>
        <w:ind w:left="851" w:hanging="284"/>
        <w:jc w:val="both"/>
        <w:rPr>
          <w:rFonts w:ascii="Arial Narrow" w:eastAsia="Times New Roman" w:hAnsi="Arial Narrow" w:cs="Times New Roman"/>
          <w:sz w:val="24"/>
          <w:szCs w:val="24"/>
          <w:lang w:eastAsia="sk-SK"/>
        </w:rPr>
      </w:pPr>
      <w:r w:rsidRPr="00FD0BDB">
        <w:rPr>
          <w:rFonts w:ascii="Arial Narrow" w:eastAsia="Times New Roman" w:hAnsi="Arial Narrow" w:cs="Times New Roman"/>
          <w:iCs/>
          <w:sz w:val="24"/>
          <w:szCs w:val="24"/>
          <w:lang w:eastAsia="sk-SK"/>
        </w:rPr>
        <w:t>n</w:t>
      </w:r>
      <w:r w:rsidRPr="00944BA3">
        <w:rPr>
          <w:rFonts w:ascii="Arial Narrow" w:eastAsia="Times New Roman" w:hAnsi="Arial Narrow" w:cs="Times New Roman"/>
          <w:iCs/>
          <w:sz w:val="24"/>
          <w:szCs w:val="24"/>
          <w:lang w:eastAsia="sk-SK"/>
        </w:rPr>
        <w:t xml:space="preserve">epripúšťa sa využívanie atletického štadióna na futbal. </w:t>
      </w:r>
      <w:r w:rsidRPr="00944BA3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 </w:t>
      </w:r>
    </w:p>
    <w:p w:rsidR="00F163AD" w:rsidRPr="00944BA3" w:rsidRDefault="00F163AD" w:rsidP="00F163AD">
      <w:pPr>
        <w:numPr>
          <w:ilvl w:val="0"/>
          <w:numId w:val="14"/>
        </w:numPr>
        <w:tabs>
          <w:tab w:val="clear" w:pos="170"/>
          <w:tab w:val="num" w:pos="851"/>
        </w:tabs>
        <w:spacing w:after="0"/>
        <w:ind w:left="851" w:hanging="284"/>
        <w:jc w:val="both"/>
        <w:rPr>
          <w:rFonts w:ascii="Arial Narrow" w:eastAsia="Times New Roman" w:hAnsi="Arial Narrow" w:cs="Times New Roman"/>
          <w:sz w:val="24"/>
          <w:szCs w:val="24"/>
          <w:lang w:eastAsia="sk-SK"/>
        </w:rPr>
      </w:pPr>
      <w:r w:rsidRPr="00944BA3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typ stavebnej činnosti: </w:t>
      </w:r>
      <w:r w:rsidRPr="00944BA3">
        <w:rPr>
          <w:rFonts w:ascii="Arial Narrow" w:eastAsia="Times New Roman" w:hAnsi="Arial Narrow" w:cs="Times New Roman"/>
          <w:iCs/>
          <w:sz w:val="24"/>
          <w:szCs w:val="24"/>
          <w:lang w:eastAsia="sk-SK"/>
        </w:rPr>
        <w:t xml:space="preserve">novostavby športových objektov a areálov, dopravná a technická infraštruktúra, parkovo upravená verejná zeleň  </w:t>
      </w:r>
    </w:p>
    <w:p w:rsidR="00F163AD" w:rsidRPr="00944BA3" w:rsidRDefault="00F163AD" w:rsidP="00F163AD">
      <w:pPr>
        <w:numPr>
          <w:ilvl w:val="0"/>
          <w:numId w:val="14"/>
        </w:numPr>
        <w:tabs>
          <w:tab w:val="clear" w:pos="170"/>
          <w:tab w:val="num" w:pos="851"/>
        </w:tabs>
        <w:spacing w:after="0"/>
        <w:ind w:left="851" w:hanging="284"/>
        <w:jc w:val="both"/>
        <w:rPr>
          <w:rFonts w:ascii="Arial Narrow" w:eastAsia="Times New Roman" w:hAnsi="Arial Narrow" w:cs="Times New Roman"/>
          <w:sz w:val="24"/>
          <w:szCs w:val="24"/>
          <w:lang w:eastAsia="sk-SK"/>
        </w:rPr>
      </w:pPr>
      <w:r w:rsidRPr="00944BA3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min. index ozelenenia: 0,20 (odporúčané vegetačné strechy) </w:t>
      </w:r>
    </w:p>
    <w:p w:rsidR="00BA7D20" w:rsidRPr="00BA7D20" w:rsidRDefault="00F163AD" w:rsidP="00F163AD">
      <w:pPr>
        <w:numPr>
          <w:ilvl w:val="0"/>
          <w:numId w:val="14"/>
        </w:numPr>
        <w:tabs>
          <w:tab w:val="clear" w:pos="170"/>
          <w:tab w:val="num" w:pos="851"/>
        </w:tabs>
        <w:ind w:left="851" w:hanging="284"/>
        <w:jc w:val="both"/>
        <w:rPr>
          <w:rFonts w:ascii="Arial Narrow" w:eastAsia="Times New Roman" w:hAnsi="Arial Narrow" w:cs="Times New Roman"/>
          <w:sz w:val="24"/>
          <w:szCs w:val="24"/>
          <w:lang w:eastAsia="sk-SK"/>
        </w:rPr>
      </w:pPr>
      <w:r w:rsidRPr="00944BA3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typ zástavby: </w:t>
      </w:r>
      <w:r w:rsidRPr="00944BA3">
        <w:rPr>
          <w:rFonts w:ascii="Arial Narrow" w:eastAsia="Times New Roman" w:hAnsi="Arial Narrow" w:cs="Times New Roman"/>
          <w:iCs/>
          <w:sz w:val="24"/>
          <w:szCs w:val="24"/>
          <w:lang w:eastAsia="sk-SK"/>
        </w:rPr>
        <w:t>samostatné objekty halových športov na neoplotených verejne prístupných pozemkoch, objekty otvorených športových štadiónov a vonkajších ihrísk vrátane hygienického, sociálneho a technického zázemia s umožnením oplotenia, ubytovanie a stravovanie v rámci hlavných objektov, výška zástavby max 1+3+1 podlažia, výstavbu umiestňovať do priestoru min. 15 m od brehovej čiary vodného toku</w:t>
      </w:r>
      <w:r>
        <w:rPr>
          <w:rFonts w:ascii="Arial Narrow" w:eastAsia="Times New Roman" w:hAnsi="Arial Narrow" w:cs="Times New Roman"/>
          <w:iCs/>
          <w:sz w:val="24"/>
          <w:szCs w:val="24"/>
          <w:lang w:eastAsia="sk-SK"/>
        </w:rPr>
        <w:t>.</w:t>
      </w:r>
    </w:p>
    <w:p w:rsidR="00F163AD" w:rsidRPr="00BA7D20" w:rsidRDefault="00BA7D20" w:rsidP="00BA7D20">
      <w:pPr>
        <w:spacing w:after="0"/>
        <w:jc w:val="both"/>
        <w:rPr>
          <w:rFonts w:ascii="Arial Narrow" w:eastAsia="Times New Roman" w:hAnsi="Arial Narrow" w:cs="Times New Roman"/>
          <w:sz w:val="24"/>
          <w:szCs w:val="24"/>
          <w:lang w:eastAsia="sk-SK"/>
        </w:rPr>
      </w:pPr>
      <w:r>
        <w:rPr>
          <w:rFonts w:ascii="Arial Narrow" w:eastAsia="Times New Roman" w:hAnsi="Arial Narrow" w:cs="Times New Roman"/>
          <w:noProof/>
          <w:sz w:val="24"/>
          <w:szCs w:val="24"/>
          <w:lang w:eastAsia="sk-SK"/>
        </w:rPr>
        <w:drawing>
          <wp:inline distT="0" distB="0" distL="0" distR="0" wp14:anchorId="6784A290" wp14:editId="665D661F">
            <wp:extent cx="6139853" cy="4281614"/>
            <wp:effectExtent l="0" t="0" r="0" b="508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480" cy="428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D20" w:rsidRPr="00BA7D20" w:rsidRDefault="00BA7D20" w:rsidP="00BA7D20">
      <w:pPr>
        <w:pStyle w:val="Odsekzoznamu"/>
        <w:tabs>
          <w:tab w:val="left" w:pos="567"/>
        </w:tabs>
        <w:autoSpaceDE w:val="0"/>
        <w:autoSpaceDN w:val="0"/>
        <w:adjustRightInd w:val="0"/>
        <w:ind w:left="170"/>
        <w:jc w:val="center"/>
        <w:rPr>
          <w:rFonts w:ascii="Arial Narrow" w:eastAsia="Times New Roman" w:hAnsi="Arial Narrow" w:cs="Times New Roman"/>
          <w:sz w:val="16"/>
          <w:szCs w:val="16"/>
          <w:lang w:eastAsia="sk-SK"/>
        </w:rPr>
      </w:pPr>
      <w:r w:rsidRPr="00BA7D20">
        <w:rPr>
          <w:rFonts w:ascii="Arial Narrow" w:eastAsia="Times New Roman" w:hAnsi="Arial Narrow" w:cs="Times New Roman"/>
          <w:sz w:val="16"/>
          <w:szCs w:val="16"/>
          <w:lang w:eastAsia="sk-SK"/>
        </w:rPr>
        <w:t>Vyznačenie dôležitých stavieb a zariadení v riešenom území</w:t>
      </w:r>
    </w:p>
    <w:p w:rsidR="00BA7D20" w:rsidRPr="00BA7D20" w:rsidRDefault="00BA7D20" w:rsidP="00BA7D20">
      <w:pPr>
        <w:spacing w:after="0"/>
        <w:ind w:left="720" w:hanging="720"/>
        <w:jc w:val="both"/>
        <w:rPr>
          <w:rFonts w:ascii="Arial Narrow" w:hAnsi="Arial Narrow"/>
          <w:caps/>
          <w:sz w:val="24"/>
          <w:szCs w:val="24"/>
        </w:rPr>
      </w:pPr>
      <w:r w:rsidRPr="00BA7D20">
        <w:rPr>
          <w:rFonts w:ascii="Arial Narrow" w:hAnsi="Arial Narrow"/>
          <w:caps/>
          <w:sz w:val="24"/>
          <w:szCs w:val="24"/>
        </w:rPr>
        <w:t>V </w:t>
      </w:r>
      <w:r w:rsidRPr="00BA7D20">
        <w:rPr>
          <w:rFonts w:ascii="Arial Narrow" w:hAnsi="Arial Narrow"/>
          <w:sz w:val="24"/>
          <w:szCs w:val="24"/>
        </w:rPr>
        <w:t>záväznej časti ÚPN-M Žilina v platnom znení sa pre lokalitu AŽIŠ ďalej uvádza:</w:t>
      </w:r>
    </w:p>
    <w:p w:rsidR="00BA7D20" w:rsidRPr="00BA7D20" w:rsidRDefault="00BA7D20" w:rsidP="00BA7D20">
      <w:pPr>
        <w:numPr>
          <w:ilvl w:val="0"/>
          <w:numId w:val="15"/>
        </w:numPr>
        <w:spacing w:after="0"/>
        <w:ind w:left="851" w:hanging="284"/>
        <w:jc w:val="both"/>
        <w:rPr>
          <w:rFonts w:ascii="Arial Narrow" w:hAnsi="Arial Narrow"/>
          <w:caps/>
          <w:sz w:val="24"/>
          <w:szCs w:val="24"/>
        </w:rPr>
      </w:pPr>
      <w:r w:rsidRPr="00BA7D20">
        <w:rPr>
          <w:rFonts w:ascii="Arial Narrow" w:hAnsi="Arial Narrow"/>
          <w:sz w:val="24"/>
          <w:szCs w:val="24"/>
        </w:rPr>
        <w:t xml:space="preserve">K zväčšeniu kapacity kultúrnej infraštruktúry musia prispieť aj nasledovné pripravované investičné aktivity: </w:t>
      </w:r>
      <w:r>
        <w:rPr>
          <w:rFonts w:ascii="Arial Narrow" w:hAnsi="Arial Narrow"/>
          <w:sz w:val="24"/>
          <w:szCs w:val="24"/>
        </w:rPr>
        <w:t>V lokalite Siho</w:t>
      </w:r>
      <w:r w:rsidRPr="00BA7D20">
        <w:rPr>
          <w:rFonts w:ascii="Arial Narrow" w:hAnsi="Arial Narrow"/>
          <w:sz w:val="24"/>
          <w:szCs w:val="24"/>
        </w:rPr>
        <w:t xml:space="preserve">ť, s pripravovanou investíciou AŽIŠ (7.24.ŠR/03), počítať s možnosťou doplnkového využívania umiestnených športových halových objektov (multifunkčná športová hala, zimný štadión) a atletický štadión na kultúrno – spoločenské podujatia (mega hudobné koncerty, kultúrne vystúpenia a predstavenia, tanečné súťaže ap.) (kap. </w:t>
      </w:r>
      <w:r w:rsidRPr="00BA7D20">
        <w:rPr>
          <w:rFonts w:ascii="Arial Narrow" w:hAnsi="Arial Narrow"/>
          <w:caps/>
          <w:sz w:val="24"/>
          <w:szCs w:val="24"/>
        </w:rPr>
        <w:t xml:space="preserve">2.18.3. </w:t>
      </w:r>
      <w:r w:rsidRPr="00BA7D20">
        <w:rPr>
          <w:rFonts w:ascii="Arial Narrow" w:hAnsi="Arial Narrow"/>
          <w:sz w:val="24"/>
          <w:szCs w:val="24"/>
        </w:rPr>
        <w:t xml:space="preserve">Zásady a regulatívy umiestnenia občianskeho vybavenia územia podkapitola </w:t>
      </w:r>
      <w:r w:rsidRPr="00BA7D20">
        <w:rPr>
          <w:rFonts w:ascii="Arial Narrow" w:hAnsi="Arial Narrow"/>
          <w:caps/>
          <w:sz w:val="24"/>
          <w:szCs w:val="24"/>
        </w:rPr>
        <w:t>K</w:t>
      </w:r>
      <w:r w:rsidRPr="00BA7D20">
        <w:rPr>
          <w:rFonts w:ascii="Arial Narrow" w:hAnsi="Arial Narrow"/>
          <w:sz w:val="24"/>
          <w:szCs w:val="24"/>
        </w:rPr>
        <w:t>ultúra, bod 9).</w:t>
      </w:r>
    </w:p>
    <w:p w:rsidR="00BA7D20" w:rsidRPr="00BA7D20" w:rsidRDefault="00BA7D20" w:rsidP="00BA7D20">
      <w:pPr>
        <w:numPr>
          <w:ilvl w:val="0"/>
          <w:numId w:val="15"/>
        </w:numPr>
        <w:tabs>
          <w:tab w:val="num" w:pos="284"/>
        </w:tabs>
        <w:spacing w:after="0"/>
        <w:ind w:left="851" w:hanging="284"/>
        <w:jc w:val="both"/>
        <w:rPr>
          <w:rFonts w:ascii="Arial Narrow" w:hAnsi="Arial Narrow"/>
          <w:caps/>
          <w:sz w:val="24"/>
          <w:szCs w:val="24"/>
        </w:rPr>
      </w:pPr>
      <w:r w:rsidRPr="00BA7D20">
        <w:rPr>
          <w:rFonts w:ascii="Arial Narrow" w:hAnsi="Arial Narrow"/>
          <w:sz w:val="24"/>
          <w:szCs w:val="24"/>
        </w:rPr>
        <w:t xml:space="preserve">Pre rozvoj organizovanej telovýchovy a športu budú slúžiť predovšetkým: V lokalite Sihoť, s pripravovanou investíciou AŽIŠ (7.24.ŠR/03), umiestnené športové halové objekty (multifunkčná športová hala, zimný štadión, krytá plaváreň) a atletický štadión celomestského až regionálneho </w:t>
      </w:r>
      <w:r w:rsidRPr="00BA7D20">
        <w:rPr>
          <w:rFonts w:ascii="Arial Narrow" w:hAnsi="Arial Narrow"/>
          <w:sz w:val="24"/>
          <w:szCs w:val="24"/>
        </w:rPr>
        <w:lastRenderedPageBreak/>
        <w:t xml:space="preserve">významu ako hlavný mestský športový areál. (kap. </w:t>
      </w:r>
      <w:r w:rsidRPr="00BA7D20">
        <w:rPr>
          <w:rFonts w:ascii="Arial Narrow" w:hAnsi="Arial Narrow"/>
          <w:caps/>
          <w:sz w:val="24"/>
          <w:szCs w:val="24"/>
        </w:rPr>
        <w:t xml:space="preserve">2.18.3. </w:t>
      </w:r>
      <w:r w:rsidRPr="00BA7D20">
        <w:rPr>
          <w:rFonts w:ascii="Arial Narrow" w:hAnsi="Arial Narrow"/>
          <w:sz w:val="24"/>
          <w:szCs w:val="24"/>
        </w:rPr>
        <w:t>Zásady a regulatívy umiestnenia občianskeho vybavenia územia podkapitola Telovýchova a šport, bod 4).</w:t>
      </w:r>
    </w:p>
    <w:p w:rsidR="00BA7D20" w:rsidRPr="00BA7D20" w:rsidRDefault="00BA7D20" w:rsidP="00BA7D20">
      <w:pPr>
        <w:numPr>
          <w:ilvl w:val="0"/>
          <w:numId w:val="15"/>
        </w:numPr>
        <w:tabs>
          <w:tab w:val="num" w:pos="284"/>
        </w:tabs>
        <w:ind w:left="851" w:hanging="284"/>
        <w:jc w:val="both"/>
        <w:rPr>
          <w:rFonts w:ascii="Arial Narrow" w:hAnsi="Arial Narrow"/>
          <w:b/>
          <w:sz w:val="24"/>
          <w:szCs w:val="24"/>
        </w:rPr>
      </w:pPr>
      <w:r w:rsidRPr="00BA7D20">
        <w:rPr>
          <w:rFonts w:ascii="Arial Narrow" w:hAnsi="Arial Narrow"/>
          <w:sz w:val="24"/>
          <w:szCs w:val="24"/>
        </w:rPr>
        <w:t>V oblasti nadradenej energetickej infraštruktúry (ÚPN-VÚC ŽK 7) sa nové nároky na transformačné výkony musia riešiť novými zahusťovacími trafostanicami, riešenými prednostne do výkonu 630 kVA ako kioskové pre stavebné komplexy zložené z množstva následných dielčích odberných miest; v prípade požadovaného výkonu jednotlivého odberateľa v jednej stavbe zodpovedajúcemu odberu do 250 kVA, do 400 kVA, do 630 kVA a do 1000 kVA umiestniť trafostanice ako zabudované do stavby; rekonštrukciou trafostaníc – výmenou transformátorov. (kap. 2.18.4.3 Energetika</w:t>
      </w:r>
      <w:r w:rsidRPr="00BA7D20">
        <w:rPr>
          <w:rFonts w:ascii="Arial Narrow" w:hAnsi="Arial Narrow"/>
          <w:caps/>
          <w:sz w:val="24"/>
          <w:szCs w:val="24"/>
        </w:rPr>
        <w:t xml:space="preserve"> Z</w:t>
      </w:r>
      <w:r w:rsidRPr="00BA7D20">
        <w:rPr>
          <w:rFonts w:ascii="Arial Narrow" w:hAnsi="Arial Narrow"/>
          <w:sz w:val="24"/>
          <w:szCs w:val="24"/>
        </w:rPr>
        <w:t>ásobovanie</w:t>
      </w:r>
      <w:r w:rsidRPr="00BA7D20">
        <w:rPr>
          <w:rFonts w:ascii="Arial Narrow" w:hAnsi="Arial Narrow"/>
          <w:caps/>
          <w:sz w:val="24"/>
          <w:szCs w:val="24"/>
        </w:rPr>
        <w:t xml:space="preserve"> </w:t>
      </w:r>
      <w:r w:rsidRPr="00BA7D20">
        <w:rPr>
          <w:rFonts w:ascii="Arial Narrow" w:hAnsi="Arial Narrow"/>
          <w:sz w:val="24"/>
          <w:szCs w:val="24"/>
        </w:rPr>
        <w:t xml:space="preserve">elektrickou energiou bod </w:t>
      </w:r>
      <w:r w:rsidRPr="00BA7D20">
        <w:rPr>
          <w:rFonts w:ascii="Arial Narrow" w:hAnsi="Arial Narrow"/>
          <w:caps/>
          <w:sz w:val="24"/>
          <w:szCs w:val="24"/>
        </w:rPr>
        <w:t>7)</w:t>
      </w:r>
    </w:p>
    <w:p w:rsidR="00F163AD" w:rsidRPr="00944BA3" w:rsidRDefault="00F163AD" w:rsidP="00F163AD">
      <w:pPr>
        <w:spacing w:after="0"/>
        <w:jc w:val="both"/>
        <w:rPr>
          <w:rFonts w:ascii="Arial Narrow" w:eastAsia="Times New Roman" w:hAnsi="Arial Narrow" w:cs="Times New Roman"/>
          <w:iCs/>
          <w:sz w:val="24"/>
          <w:szCs w:val="24"/>
          <w:lang w:eastAsia="sk-SK"/>
        </w:rPr>
      </w:pPr>
      <w:r w:rsidRPr="00A45508">
        <w:rPr>
          <w:rFonts w:ascii="Arial Narrow" w:eastAsia="Times New Roman" w:hAnsi="Arial Narrow" w:cs="Times New Roman"/>
          <w:sz w:val="24"/>
          <w:szCs w:val="24"/>
          <w:u w:val="single"/>
          <w:lang w:eastAsia="sk-SK"/>
        </w:rPr>
        <w:t>Negatívne faktory ŽP</w:t>
      </w:r>
      <w:r w:rsidRPr="00944BA3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: </w:t>
      </w:r>
      <w:r w:rsidRPr="00944BA3">
        <w:rPr>
          <w:rFonts w:ascii="Arial Narrow" w:eastAsia="Times New Roman" w:hAnsi="Arial Narrow" w:cs="Times New Roman"/>
          <w:iCs/>
          <w:sz w:val="24"/>
          <w:szCs w:val="24"/>
          <w:lang w:eastAsia="sk-SK"/>
        </w:rPr>
        <w:t>evidovaný zosuv, povrchová rekultivácia po skládke stavebných odpadov, stavebná činnosť podmienená geologickým prieskumom, limitovanie s</w:t>
      </w:r>
      <w:r>
        <w:rPr>
          <w:rFonts w:ascii="Arial Narrow" w:eastAsia="Times New Roman" w:hAnsi="Arial Narrow" w:cs="Times New Roman"/>
          <w:iCs/>
          <w:sz w:val="24"/>
          <w:szCs w:val="24"/>
          <w:lang w:eastAsia="sk-SK"/>
        </w:rPr>
        <w:t>tudňami s úžitkovou vodou pre Záhradkársku osadu.</w:t>
      </w:r>
    </w:p>
    <w:p w:rsidR="009970A0" w:rsidRDefault="00F163AD" w:rsidP="00E5713A">
      <w:p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eastAsia="Times New Roman" w:hAnsi="Arial Narrow" w:cs="Times New Roman"/>
          <w:sz w:val="24"/>
          <w:szCs w:val="24"/>
          <w:lang w:eastAsia="sk-SK"/>
        </w:rPr>
      </w:pPr>
      <w:r w:rsidRPr="00FD0BDB">
        <w:rPr>
          <w:rFonts w:ascii="Arial Narrow" w:eastAsia="Times New Roman" w:hAnsi="Arial Narrow" w:cs="Times New Roman"/>
          <w:sz w:val="24"/>
          <w:szCs w:val="24"/>
          <w:lang w:eastAsia="sk-SK"/>
        </w:rPr>
        <w:t>Na pôvodnej funkčnej ploche</w:t>
      </w:r>
      <w:r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 označenej</w:t>
      </w:r>
      <w:r w:rsidRPr="00944BA3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 v ÚPN-M 7.24.DS/01 (parkovacie plochy, dopravná a technická infraštruktúra), ktorá je v ZaD č.2 ÚPN-M navrhovaná na zrušenie a bude súčasťou novej funkčnej plochy 7.24.ŠR/03 je v súčasnosti umiestnené stredisko údržby Budatín vo vlast</w:t>
      </w:r>
      <w:r w:rsidR="00A45508">
        <w:rPr>
          <w:rFonts w:ascii="Arial Narrow" w:eastAsia="Times New Roman" w:hAnsi="Arial Narrow" w:cs="Times New Roman"/>
          <w:sz w:val="24"/>
          <w:szCs w:val="24"/>
          <w:lang w:eastAsia="sk-SK"/>
        </w:rPr>
        <w:t>níctve ŽSK a v Správe ciest ŽSK.</w:t>
      </w:r>
      <w:r w:rsidRPr="00944BA3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 </w:t>
      </w:r>
      <w:r w:rsidR="00A45508">
        <w:rPr>
          <w:rFonts w:ascii="Arial Narrow" w:eastAsia="Times New Roman" w:hAnsi="Arial Narrow" w:cs="Times New Roman"/>
          <w:sz w:val="24"/>
          <w:szCs w:val="24"/>
          <w:lang w:eastAsia="sk-SK"/>
        </w:rPr>
        <w:t>U</w:t>
      </w:r>
      <w:r w:rsidRPr="00944BA3">
        <w:rPr>
          <w:rFonts w:ascii="Arial Narrow" w:eastAsia="Times New Roman" w:hAnsi="Arial Narrow" w:cs="Times New Roman"/>
          <w:sz w:val="24"/>
          <w:szCs w:val="24"/>
          <w:lang w:eastAsia="sk-SK"/>
        </w:rPr>
        <w:t>možňuje</w:t>
      </w:r>
      <w:r w:rsidR="00A45508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 sa v súčasnosti</w:t>
      </w:r>
      <w:r w:rsidRPr="00944BA3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 dočasné využívanie tejto funkčnej plochy s pôvodným využívaním. Využívanie je limitované v nevyhnutnom rozsahu do doby získania náhradnej relevantnej plochy, na ktorú by mohlo byť stredisko premiestnené, najneskôr však do doby úplného naplnenia vymedzeného územia v zmysle nových prípustných definovaných pre funkčnú plochu 7.24.ŠR/03.</w:t>
      </w:r>
    </w:p>
    <w:p w:rsidR="00BD0BBA" w:rsidRDefault="00BD0BBA" w:rsidP="00E5713A">
      <w:p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eastAsia="Times New Roman" w:hAnsi="Arial Narrow" w:cs="Times New Roman"/>
          <w:sz w:val="24"/>
          <w:szCs w:val="24"/>
          <w:lang w:eastAsia="sk-SK"/>
        </w:rPr>
      </w:pPr>
    </w:p>
    <w:p w:rsidR="003B43C5" w:rsidRDefault="00D71E47" w:rsidP="00BA7D20">
      <w:pPr>
        <w:spacing w:after="0"/>
        <w:jc w:val="both"/>
        <w:rPr>
          <w:rFonts w:ascii="Arial Narrow" w:eastAsia="Times New Roman" w:hAnsi="Arial Narrow" w:cs="Times New Roman"/>
          <w:sz w:val="24"/>
          <w:szCs w:val="24"/>
          <w:lang w:eastAsia="sk-SK"/>
        </w:rPr>
      </w:pPr>
      <w:r>
        <w:rPr>
          <w:rFonts w:ascii="Arial Narrow" w:eastAsia="Times New Roman" w:hAnsi="Arial Narrow" w:cs="Times New Roman"/>
          <w:sz w:val="24"/>
          <w:szCs w:val="24"/>
          <w:lang w:eastAsia="sk-SK"/>
        </w:rPr>
        <w:t>Z</w:t>
      </w:r>
      <w:r w:rsidR="009970A0">
        <w:rPr>
          <w:rFonts w:ascii="Arial Narrow" w:eastAsia="Times New Roman" w:hAnsi="Arial Narrow" w:cs="Times New Roman"/>
          <w:sz w:val="24"/>
          <w:szCs w:val="24"/>
          <w:lang w:eastAsia="sk-SK"/>
        </w:rPr>
        <w:t> </w:t>
      </w:r>
      <w:r>
        <w:rPr>
          <w:rFonts w:ascii="Arial Narrow" w:eastAsia="Times New Roman" w:hAnsi="Arial Narrow" w:cs="Times New Roman"/>
          <w:sz w:val="24"/>
          <w:szCs w:val="24"/>
          <w:lang w:eastAsia="sk-SK"/>
        </w:rPr>
        <w:t>hľadiska</w:t>
      </w:r>
      <w:r w:rsidR="009970A0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 </w:t>
      </w:r>
      <w:r w:rsidR="00E5713A">
        <w:rPr>
          <w:rFonts w:ascii="Arial Narrow" w:eastAsia="Times New Roman" w:hAnsi="Arial Narrow" w:cs="Times New Roman"/>
          <w:sz w:val="24"/>
          <w:szCs w:val="24"/>
          <w:lang w:eastAsia="sk-SK"/>
        </w:rPr>
        <w:t>ostatných</w:t>
      </w:r>
      <w:r w:rsidR="009970A0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 vplyvov na riešené územie je dôležité </w:t>
      </w:r>
      <w:r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 </w:t>
      </w:r>
      <w:r w:rsidR="009970A0">
        <w:rPr>
          <w:rFonts w:ascii="Arial Narrow" w:eastAsia="Times New Roman" w:hAnsi="Arial Narrow" w:cs="Times New Roman"/>
          <w:sz w:val="24"/>
          <w:szCs w:val="24"/>
          <w:lang w:eastAsia="sk-SK"/>
        </w:rPr>
        <w:t>uviesť, že časť riešeného územia medzi hrádzou a riekou je zátopovým územím</w:t>
      </w:r>
      <w:r w:rsidR="00A45508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 Váhu</w:t>
      </w:r>
      <w:r w:rsidR="009970A0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, kde nie možné situovať žiadne stavby, ktoré by mohli byť </w:t>
      </w:r>
      <w:r w:rsidR="00FF4E72">
        <w:rPr>
          <w:rFonts w:ascii="Arial Narrow" w:eastAsia="Times New Roman" w:hAnsi="Arial Narrow" w:cs="Times New Roman"/>
          <w:sz w:val="24"/>
          <w:szCs w:val="24"/>
          <w:lang w:eastAsia="sk-SK"/>
        </w:rPr>
        <w:t>povodňami ohrozené. T</w:t>
      </w:r>
      <w:r w:rsidR="00E5713A">
        <w:rPr>
          <w:rFonts w:ascii="Arial Narrow" w:eastAsia="Times New Roman" w:hAnsi="Arial Narrow" w:cs="Times New Roman"/>
          <w:sz w:val="24"/>
          <w:szCs w:val="24"/>
          <w:lang w:eastAsia="sk-SK"/>
        </w:rPr>
        <w:t>en</w:t>
      </w:r>
      <w:r w:rsidR="00573782">
        <w:rPr>
          <w:rFonts w:ascii="Arial Narrow" w:eastAsia="Times New Roman" w:hAnsi="Arial Narrow" w:cs="Times New Roman"/>
          <w:sz w:val="24"/>
          <w:szCs w:val="24"/>
          <w:lang w:eastAsia="sk-SK"/>
        </w:rPr>
        <w:t>to</w:t>
      </w:r>
      <w:r w:rsidR="00E5713A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 priestor je však možné využiť ako rekreačné lúky pri zachovaní existujúcej krovinovej zelene</w:t>
      </w:r>
      <w:r w:rsidR="00BD0BBA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 </w:t>
      </w:r>
      <w:r w:rsidR="00A45508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    a </w:t>
      </w:r>
      <w:r w:rsidR="00BD0BBA">
        <w:rPr>
          <w:rFonts w:ascii="Arial Narrow" w:eastAsia="Times New Roman" w:hAnsi="Arial Narrow" w:cs="Times New Roman"/>
          <w:sz w:val="24"/>
          <w:szCs w:val="24"/>
          <w:lang w:eastAsia="sk-SK"/>
        </w:rPr>
        <w:t>so sú</w:t>
      </w:r>
      <w:r w:rsidR="00194622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hlasom správcu toku </w:t>
      </w:r>
      <w:r w:rsidR="00FF4E72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- </w:t>
      </w:r>
      <w:r w:rsidR="00194622">
        <w:rPr>
          <w:rFonts w:ascii="Arial Narrow" w:eastAsia="Times New Roman" w:hAnsi="Arial Narrow" w:cs="Times New Roman"/>
          <w:sz w:val="24"/>
          <w:szCs w:val="24"/>
          <w:lang w:eastAsia="sk-SK"/>
        </w:rPr>
        <w:t>Povodie Váhu š.p.</w:t>
      </w:r>
      <w:r w:rsidR="00E5713A">
        <w:rPr>
          <w:rFonts w:ascii="Arial Narrow" w:eastAsia="Times New Roman" w:hAnsi="Arial Narrow" w:cs="Times New Roman"/>
          <w:sz w:val="24"/>
          <w:szCs w:val="24"/>
          <w:lang w:eastAsia="sk-SK"/>
        </w:rPr>
        <w:t xml:space="preserve"> </w:t>
      </w:r>
    </w:p>
    <w:p w:rsidR="00FF4E72" w:rsidRDefault="00FF4E72" w:rsidP="00BA7D20">
      <w:pPr>
        <w:spacing w:after="0"/>
        <w:jc w:val="both"/>
        <w:rPr>
          <w:rFonts w:ascii="Arial Narrow" w:eastAsia="Times New Roman" w:hAnsi="Arial Narrow" w:cs="Times New Roman"/>
          <w:sz w:val="24"/>
          <w:szCs w:val="24"/>
          <w:lang w:eastAsia="sk-SK"/>
        </w:rPr>
      </w:pPr>
    </w:p>
    <w:p w:rsidR="00521A28" w:rsidRDefault="00521A28" w:rsidP="00521A28">
      <w:pPr>
        <w:tabs>
          <w:tab w:val="left" w:pos="426"/>
        </w:tabs>
        <w:autoSpaceDE w:val="0"/>
        <w:autoSpaceDN w:val="0"/>
        <w:adjustRightInd w:val="0"/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sk-SK"/>
        </w:rPr>
        <w:t xml:space="preserve">8.    </w:t>
      </w:r>
      <w:r w:rsidR="006A31AC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sk-SK"/>
        </w:rPr>
        <w:t xml:space="preserve">  </w:t>
      </w:r>
      <w:r w:rsidRPr="00521A28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sk-SK"/>
        </w:rPr>
        <w:t>POŽIADAVKY NA RIEŠENIE</w:t>
      </w:r>
    </w:p>
    <w:p w:rsidR="00D55829" w:rsidRDefault="00FF4E72" w:rsidP="00A40770">
      <w:pPr>
        <w:tabs>
          <w:tab w:val="left" w:pos="426"/>
        </w:tabs>
        <w:autoSpaceDE w:val="0"/>
        <w:autoSpaceDN w:val="0"/>
        <w:adjustRightInd w:val="0"/>
        <w:jc w:val="both"/>
        <w:rPr>
          <w:rFonts w:ascii="Arial Narrow" w:eastAsia="Calibri" w:hAnsi="Arial Narrow" w:cs="Times New Roman"/>
          <w:sz w:val="24"/>
          <w:szCs w:val="24"/>
        </w:rPr>
      </w:pPr>
      <w:r w:rsidRPr="00FF4E72">
        <w:rPr>
          <w:rFonts w:ascii="Arial Narrow" w:eastAsia="Times New Roman" w:hAnsi="Arial Narrow" w:cs="Arial"/>
          <w:sz w:val="24"/>
          <w:szCs w:val="24"/>
          <w:lang w:eastAsia="sk-SK"/>
        </w:rPr>
        <w:t xml:space="preserve">Vyhlasovateľ architektonickej súťaže návrhov </w:t>
      </w:r>
      <w:r w:rsidRPr="00FF4E72">
        <w:rPr>
          <w:rFonts w:ascii="Arial Narrow" w:eastAsia="Times New Roman" w:hAnsi="Arial Narrow" w:cs="Times New Roman"/>
          <w:sz w:val="24"/>
          <w:szCs w:val="24"/>
          <w:lang w:eastAsia="zh-CN"/>
        </w:rPr>
        <w:t>„</w:t>
      </w:r>
      <w:r w:rsidR="00A45508">
        <w:rPr>
          <w:rFonts w:ascii="Arial Narrow" w:eastAsia="Times New Roman" w:hAnsi="Arial Narrow" w:cs="Times New Roman"/>
          <w:sz w:val="24"/>
          <w:szCs w:val="24"/>
          <w:lang w:eastAsia="zh-CN"/>
        </w:rPr>
        <w:t>Areál športu Dubeň v Žiline</w:t>
      </w:r>
      <w:r w:rsidRPr="00FF4E72">
        <w:rPr>
          <w:rFonts w:ascii="Arial Narrow" w:eastAsia="Times New Roman" w:hAnsi="Arial Narrow" w:cs="Times New Roman"/>
          <w:sz w:val="24"/>
          <w:szCs w:val="24"/>
          <w:lang w:eastAsia="zh-CN"/>
        </w:rPr>
        <w:t>“</w:t>
      </w:r>
      <w:r w:rsidRPr="00FF4E72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</w:t>
      </w:r>
      <w:r w:rsidRPr="00FF4E72">
        <w:rPr>
          <w:rFonts w:ascii="Arial Narrow" w:eastAsia="Calibri" w:hAnsi="Arial Narrow" w:cs="Times New Roman"/>
          <w:sz w:val="24"/>
          <w:szCs w:val="24"/>
        </w:rPr>
        <w:t>požaduje od súťažiacich návrh</w:t>
      </w:r>
      <w:r>
        <w:rPr>
          <w:rFonts w:ascii="Arial Narrow" w:eastAsia="Calibri" w:hAnsi="Arial Narrow" w:cs="Times New Roman"/>
          <w:sz w:val="24"/>
          <w:szCs w:val="24"/>
        </w:rPr>
        <w:t xml:space="preserve"> komplexného športového areálu mesta, ktorý okrem zariadení pre šport vytvorí podmienky aj pre kultúru a rekreáciu v súlade s požiadavkami platného ÚPN-M.  Areál športu má byť riešený na vymedzenom riešenom území medzi zastavaným územím mestskej časti Žiliny – Budatín a  katastrálnym územím Teplička nad Váhom. </w:t>
      </w:r>
      <w:r w:rsidR="00A40770">
        <w:rPr>
          <w:rFonts w:ascii="Arial Narrow" w:eastAsia="Calibri" w:hAnsi="Arial Narrow" w:cs="Times New Roman"/>
          <w:sz w:val="24"/>
          <w:szCs w:val="24"/>
        </w:rPr>
        <w:t>Dopravne je v súčasnosti predmetné územie Sihoť obsluhované zo Žiliny</w:t>
      </w:r>
      <w:r w:rsidR="00567ACD">
        <w:rPr>
          <w:rFonts w:ascii="Arial Narrow" w:eastAsia="Calibri" w:hAnsi="Arial Narrow" w:cs="Times New Roman"/>
          <w:sz w:val="24"/>
          <w:szCs w:val="24"/>
        </w:rPr>
        <w:t xml:space="preserve"> z cesty I/11</w:t>
      </w:r>
      <w:r w:rsidR="00A40770">
        <w:rPr>
          <w:rFonts w:ascii="Arial Narrow" w:eastAsia="Calibri" w:hAnsi="Arial Narrow" w:cs="Times New Roman"/>
          <w:sz w:val="24"/>
          <w:szCs w:val="24"/>
        </w:rPr>
        <w:t xml:space="preserve"> cez Budatín Dolnou ulicou.</w:t>
      </w:r>
      <w:r w:rsidR="00567ACD">
        <w:rPr>
          <w:rFonts w:ascii="Arial Narrow" w:eastAsia="Calibri" w:hAnsi="Arial Narrow" w:cs="Times New Roman"/>
          <w:sz w:val="24"/>
          <w:szCs w:val="24"/>
        </w:rPr>
        <w:t xml:space="preserve">  Druhou možnosťou je prístup z cesty I/18 z Ulice na Horevaží (okolo areálu TESCO Žilina) odbočením na cestu II/583 na Tepličku n/V a</w:t>
      </w:r>
      <w:r w:rsidR="00A45508">
        <w:rPr>
          <w:rFonts w:ascii="Arial Narrow" w:eastAsia="Calibri" w:hAnsi="Arial Narrow" w:cs="Times New Roman"/>
          <w:sz w:val="24"/>
          <w:szCs w:val="24"/>
        </w:rPr>
        <w:t> z tej v smere</w:t>
      </w:r>
      <w:r w:rsidR="00567ACD">
        <w:rPr>
          <w:rFonts w:ascii="Arial Narrow" w:eastAsia="Calibri" w:hAnsi="Arial Narrow" w:cs="Times New Roman"/>
          <w:sz w:val="24"/>
          <w:szCs w:val="24"/>
        </w:rPr>
        <w:t xml:space="preserve"> na západ</w:t>
      </w:r>
      <w:r w:rsidR="00A45508">
        <w:rPr>
          <w:rFonts w:ascii="Arial Narrow" w:eastAsia="Calibri" w:hAnsi="Arial Narrow" w:cs="Times New Roman"/>
          <w:sz w:val="24"/>
          <w:szCs w:val="24"/>
        </w:rPr>
        <w:t xml:space="preserve"> </w:t>
      </w:r>
      <w:r w:rsidR="00567ACD">
        <w:rPr>
          <w:rFonts w:ascii="Arial Narrow" w:eastAsia="Calibri" w:hAnsi="Arial Narrow" w:cs="Times New Roman"/>
          <w:sz w:val="24"/>
          <w:szCs w:val="24"/>
        </w:rPr>
        <w:t>na Dolnú ulicu.</w:t>
      </w:r>
      <w:r w:rsidR="00C31FB1">
        <w:rPr>
          <w:rFonts w:ascii="Arial Narrow" w:eastAsia="Calibri" w:hAnsi="Arial Narrow" w:cs="Times New Roman"/>
          <w:sz w:val="24"/>
          <w:szCs w:val="24"/>
        </w:rPr>
        <w:t xml:space="preserve"> Podľa ÚPN-M a Generelu dopravy sa navrhuje prepojenie Májovej ulice (okolo Autobusovej stanice) s Uhoľnou ulicou (okolo Zimného a</w:t>
      </w:r>
      <w:r w:rsidR="00D55829">
        <w:rPr>
          <w:rFonts w:ascii="Arial Narrow" w:eastAsia="Calibri" w:hAnsi="Arial Narrow" w:cs="Times New Roman"/>
          <w:sz w:val="24"/>
          <w:szCs w:val="24"/>
        </w:rPr>
        <w:t> </w:t>
      </w:r>
      <w:r w:rsidR="00C31FB1">
        <w:rPr>
          <w:rFonts w:ascii="Arial Narrow" w:eastAsia="Calibri" w:hAnsi="Arial Narrow" w:cs="Times New Roman"/>
          <w:sz w:val="24"/>
          <w:szCs w:val="24"/>
        </w:rPr>
        <w:t>futbalového</w:t>
      </w:r>
      <w:r w:rsidR="00D55829">
        <w:rPr>
          <w:rFonts w:ascii="Arial Narrow" w:eastAsia="Calibri" w:hAnsi="Arial Narrow" w:cs="Times New Roman"/>
          <w:sz w:val="24"/>
          <w:szCs w:val="24"/>
        </w:rPr>
        <w:t xml:space="preserve"> štadiónov)</w:t>
      </w:r>
      <w:r w:rsidR="00C31FB1">
        <w:rPr>
          <w:rFonts w:ascii="Arial Narrow" w:eastAsia="Calibri" w:hAnsi="Arial Narrow" w:cs="Times New Roman"/>
          <w:sz w:val="24"/>
          <w:szCs w:val="24"/>
        </w:rPr>
        <w:t xml:space="preserve"> </w:t>
      </w:r>
      <w:r w:rsidR="00B47D0D">
        <w:rPr>
          <w:rFonts w:ascii="Arial Narrow" w:eastAsia="Calibri" w:hAnsi="Arial Narrow" w:cs="Times New Roman"/>
          <w:sz w:val="24"/>
          <w:szCs w:val="24"/>
        </w:rPr>
        <w:t xml:space="preserve">a Ľavobrežnou </w:t>
      </w:r>
      <w:r w:rsidR="00C31FB1">
        <w:rPr>
          <w:rFonts w:ascii="Arial Narrow" w:eastAsia="Calibri" w:hAnsi="Arial Narrow" w:cs="Times New Roman"/>
          <w:sz w:val="24"/>
          <w:szCs w:val="24"/>
        </w:rPr>
        <w:t>nadjazdom cez priestory a plochy železnice</w:t>
      </w:r>
      <w:r w:rsidR="00D55829">
        <w:rPr>
          <w:rFonts w:ascii="Arial Narrow" w:eastAsia="Calibri" w:hAnsi="Arial Narrow" w:cs="Times New Roman"/>
          <w:sz w:val="24"/>
          <w:szCs w:val="24"/>
        </w:rPr>
        <w:t xml:space="preserve">. Prepojením </w:t>
      </w:r>
      <w:r w:rsidR="00B47D0D">
        <w:rPr>
          <w:rFonts w:ascii="Arial Narrow" w:eastAsia="Calibri" w:hAnsi="Arial Narrow" w:cs="Times New Roman"/>
          <w:sz w:val="24"/>
          <w:szCs w:val="24"/>
        </w:rPr>
        <w:t xml:space="preserve">Ľavobrežnej a </w:t>
      </w:r>
      <w:r w:rsidR="00A45508">
        <w:rPr>
          <w:rFonts w:ascii="Arial Narrow" w:eastAsia="Calibri" w:hAnsi="Arial Narrow" w:cs="Times New Roman"/>
          <w:sz w:val="24"/>
          <w:szCs w:val="24"/>
        </w:rPr>
        <w:t xml:space="preserve">Uhoľnej </w:t>
      </w:r>
      <w:r w:rsidR="00D55829">
        <w:rPr>
          <w:rFonts w:ascii="Arial Narrow" w:eastAsia="Calibri" w:hAnsi="Arial Narrow" w:cs="Times New Roman"/>
          <w:sz w:val="24"/>
          <w:szCs w:val="24"/>
        </w:rPr>
        <w:t xml:space="preserve">s Dolnou ulicou mostom cez Váh sa vytvorí možnosť </w:t>
      </w:r>
      <w:r w:rsidR="00A45508">
        <w:rPr>
          <w:rFonts w:ascii="Arial Narrow" w:eastAsia="Calibri" w:hAnsi="Arial Narrow" w:cs="Times New Roman"/>
          <w:sz w:val="24"/>
          <w:szCs w:val="24"/>
        </w:rPr>
        <w:t xml:space="preserve">priameho </w:t>
      </w:r>
      <w:r w:rsidR="00D55829">
        <w:rPr>
          <w:rFonts w:ascii="Arial Narrow" w:eastAsia="Calibri" w:hAnsi="Arial Narrow" w:cs="Times New Roman"/>
          <w:sz w:val="24"/>
          <w:szCs w:val="24"/>
        </w:rPr>
        <w:t>prepojenia mesta so športovým areálom bez zaťažovania Budatína.</w:t>
      </w:r>
      <w:r w:rsidR="00B47D0D">
        <w:rPr>
          <w:rFonts w:ascii="Arial Narrow" w:eastAsia="Calibri" w:hAnsi="Arial Narrow" w:cs="Times New Roman"/>
          <w:sz w:val="24"/>
          <w:szCs w:val="24"/>
        </w:rPr>
        <w:t xml:space="preserve"> P</w:t>
      </w:r>
      <w:r w:rsidR="00D55829">
        <w:rPr>
          <w:rFonts w:ascii="Arial Narrow" w:eastAsia="Calibri" w:hAnsi="Arial Narrow" w:cs="Times New Roman"/>
          <w:sz w:val="24"/>
          <w:szCs w:val="24"/>
        </w:rPr>
        <w:t xml:space="preserve">ri </w:t>
      </w:r>
      <w:r w:rsidR="00A45508">
        <w:rPr>
          <w:rFonts w:ascii="Arial Narrow" w:eastAsia="Calibri" w:hAnsi="Arial Narrow" w:cs="Times New Roman"/>
          <w:sz w:val="24"/>
          <w:szCs w:val="24"/>
        </w:rPr>
        <w:t xml:space="preserve">existujúcom </w:t>
      </w:r>
      <w:r w:rsidR="00D55829">
        <w:rPr>
          <w:rFonts w:ascii="Arial Narrow" w:eastAsia="Calibri" w:hAnsi="Arial Narrow" w:cs="Times New Roman"/>
          <w:sz w:val="24"/>
          <w:szCs w:val="24"/>
        </w:rPr>
        <w:t xml:space="preserve">futbalovom štadióne sa plánuje výstavba parkoviska, </w:t>
      </w:r>
      <w:r w:rsidR="00C31FB1">
        <w:rPr>
          <w:rFonts w:ascii="Arial Narrow" w:eastAsia="Calibri" w:hAnsi="Arial Narrow" w:cs="Times New Roman"/>
          <w:sz w:val="24"/>
          <w:szCs w:val="24"/>
        </w:rPr>
        <w:t xml:space="preserve"> </w:t>
      </w:r>
      <w:r w:rsidR="00D55829">
        <w:rPr>
          <w:rFonts w:ascii="Arial Narrow" w:eastAsia="Calibri" w:hAnsi="Arial Narrow" w:cs="Times New Roman"/>
          <w:sz w:val="24"/>
          <w:szCs w:val="24"/>
        </w:rPr>
        <w:t xml:space="preserve">ktoré </w:t>
      </w:r>
      <w:r w:rsidR="00B47D0D">
        <w:rPr>
          <w:rFonts w:ascii="Arial Narrow" w:eastAsia="Calibri" w:hAnsi="Arial Narrow" w:cs="Times New Roman"/>
          <w:sz w:val="24"/>
          <w:szCs w:val="24"/>
        </w:rPr>
        <w:t xml:space="preserve">môže </w:t>
      </w:r>
      <w:r w:rsidR="0085492E">
        <w:rPr>
          <w:rFonts w:ascii="Arial Narrow" w:eastAsia="Calibri" w:hAnsi="Arial Narrow" w:cs="Times New Roman"/>
          <w:sz w:val="24"/>
          <w:szCs w:val="24"/>
        </w:rPr>
        <w:t xml:space="preserve">čiastočne (okrajovo) </w:t>
      </w:r>
      <w:r w:rsidR="00D55829">
        <w:rPr>
          <w:rFonts w:ascii="Arial Narrow" w:eastAsia="Calibri" w:hAnsi="Arial Narrow" w:cs="Times New Roman"/>
          <w:sz w:val="24"/>
          <w:szCs w:val="24"/>
        </w:rPr>
        <w:t xml:space="preserve">slúžiť aj pre potreby športového areálu Dubeň. </w:t>
      </w:r>
      <w:r w:rsidR="0085492E">
        <w:rPr>
          <w:rFonts w:ascii="Arial Narrow" w:eastAsia="Calibri" w:hAnsi="Arial Narrow" w:cs="Times New Roman"/>
          <w:sz w:val="24"/>
          <w:szCs w:val="24"/>
        </w:rPr>
        <w:t xml:space="preserve">Podstatnú potrebu parkovacích miest je potrebné situovať v rámci areálu športu Dubeň. Pre riešenie parkovacích miest  odporúčame vychádzať z doplňujúcich údajov pre riešenie dopravy v ÚPN-M Žilina ZaD č.2. </w:t>
      </w:r>
      <w:r w:rsidR="00D55829">
        <w:rPr>
          <w:rFonts w:ascii="Arial Narrow" w:eastAsia="Calibri" w:hAnsi="Arial Narrow" w:cs="Times New Roman"/>
          <w:sz w:val="24"/>
          <w:szCs w:val="24"/>
        </w:rPr>
        <w:t>V návrhu riešenia je potrebné akceptovať návrh cyklistickej trasy vedenej po pravej strane Váhu</w:t>
      </w:r>
      <w:r w:rsidR="00003098">
        <w:rPr>
          <w:rFonts w:ascii="Arial Narrow" w:eastAsia="Calibri" w:hAnsi="Arial Narrow" w:cs="Times New Roman"/>
          <w:sz w:val="24"/>
          <w:szCs w:val="24"/>
        </w:rPr>
        <w:t>, v trase hrad Budatín – Nezbudská Lúčka</w:t>
      </w:r>
      <w:r w:rsidR="00D55829">
        <w:rPr>
          <w:rFonts w:ascii="Arial Narrow" w:eastAsia="Calibri" w:hAnsi="Arial Narrow" w:cs="Times New Roman"/>
          <w:sz w:val="24"/>
          <w:szCs w:val="24"/>
        </w:rPr>
        <w:t xml:space="preserve"> (návrh nadjazdu z Májovej ulice a PD cyklistickej trasy je súčasťou súťažných pomôcok).</w:t>
      </w:r>
      <w:r w:rsidR="002B7E6B">
        <w:rPr>
          <w:rFonts w:ascii="Arial Narrow" w:eastAsia="Calibri" w:hAnsi="Arial Narrow" w:cs="Times New Roman"/>
          <w:sz w:val="24"/>
          <w:szCs w:val="24"/>
        </w:rPr>
        <w:t xml:space="preserve"> Z existujúcich plôch športu a parkoviska je  potrebné viesť okrem automobilovej dopravy aj pešiu</w:t>
      </w:r>
      <w:r w:rsidR="00BD4CF4">
        <w:rPr>
          <w:rFonts w:ascii="Arial Narrow" w:eastAsia="Calibri" w:hAnsi="Arial Narrow" w:cs="Times New Roman"/>
          <w:sz w:val="24"/>
          <w:szCs w:val="24"/>
        </w:rPr>
        <w:t xml:space="preserve"> a cyklistickú</w:t>
      </w:r>
      <w:r w:rsidR="002B7E6B">
        <w:rPr>
          <w:rFonts w:ascii="Arial Narrow" w:eastAsia="Calibri" w:hAnsi="Arial Narrow" w:cs="Times New Roman"/>
          <w:sz w:val="24"/>
          <w:szCs w:val="24"/>
        </w:rPr>
        <w:t xml:space="preserve"> trasu pre areál Dubeň a tiež prechádzkovú trasu na pravostra</w:t>
      </w:r>
      <w:r w:rsidR="008973DE">
        <w:rPr>
          <w:rFonts w:ascii="Arial Narrow" w:eastAsia="Calibri" w:hAnsi="Arial Narrow" w:cs="Times New Roman"/>
          <w:sz w:val="24"/>
          <w:szCs w:val="24"/>
        </w:rPr>
        <w:t>nnom nábreží</w:t>
      </w:r>
      <w:r w:rsidR="002B7E6B">
        <w:rPr>
          <w:rFonts w:ascii="Arial Narrow" w:eastAsia="Calibri" w:hAnsi="Arial Narrow" w:cs="Times New Roman"/>
          <w:sz w:val="24"/>
          <w:szCs w:val="24"/>
        </w:rPr>
        <w:t xml:space="preserve"> Váhu. </w:t>
      </w:r>
    </w:p>
    <w:p w:rsidR="002E3999" w:rsidRDefault="002E3999" w:rsidP="00A40770">
      <w:pPr>
        <w:tabs>
          <w:tab w:val="left" w:pos="426"/>
        </w:tabs>
        <w:autoSpaceDE w:val="0"/>
        <w:autoSpaceDN w:val="0"/>
        <w:adjustRightInd w:val="0"/>
        <w:jc w:val="both"/>
        <w:rPr>
          <w:rFonts w:ascii="Arial Narrow" w:eastAsia="Calibri" w:hAnsi="Arial Narrow" w:cs="Times New Roman"/>
          <w:sz w:val="24"/>
          <w:szCs w:val="24"/>
        </w:rPr>
      </w:pPr>
      <w:r>
        <w:rPr>
          <w:rFonts w:ascii="Arial Narrow" w:eastAsia="Calibri" w:hAnsi="Arial Narrow" w:cs="Times New Roman"/>
          <w:sz w:val="24"/>
          <w:szCs w:val="24"/>
        </w:rPr>
        <w:lastRenderedPageBreak/>
        <w:t xml:space="preserve">V rámci urbanistického a hmotovo-priestorového návrhu </w:t>
      </w:r>
      <w:r w:rsidR="008973DE">
        <w:rPr>
          <w:rFonts w:ascii="Arial Narrow" w:eastAsia="Calibri" w:hAnsi="Arial Narrow" w:cs="Times New Roman"/>
          <w:sz w:val="24"/>
          <w:szCs w:val="24"/>
        </w:rPr>
        <w:t xml:space="preserve">vyhlasovateľ požaduje </w:t>
      </w:r>
      <w:r>
        <w:rPr>
          <w:rFonts w:ascii="Arial Narrow" w:eastAsia="Calibri" w:hAnsi="Arial Narrow" w:cs="Times New Roman"/>
          <w:sz w:val="24"/>
          <w:szCs w:val="24"/>
        </w:rPr>
        <w:t>riešiť plochy zelene a verejných priestranstiev pre oddych a rekreáciu obyvateľov mesta.</w:t>
      </w:r>
    </w:p>
    <w:p w:rsidR="002B7E6B" w:rsidRDefault="002B7E6B" w:rsidP="002B7E6B">
      <w:pPr>
        <w:tabs>
          <w:tab w:val="left" w:pos="567"/>
        </w:tabs>
        <w:autoSpaceDE w:val="0"/>
        <w:autoSpaceDN w:val="0"/>
        <w:adjustRightInd w:val="0"/>
        <w:jc w:val="both"/>
        <w:rPr>
          <w:rFonts w:ascii="Arial Narrow" w:eastAsia="Calibri" w:hAnsi="Arial Narrow" w:cs="Times New Roman"/>
          <w:sz w:val="24"/>
          <w:szCs w:val="24"/>
        </w:rPr>
      </w:pPr>
      <w:r>
        <w:rPr>
          <w:rFonts w:ascii="Arial Narrow" w:eastAsia="Calibri" w:hAnsi="Arial Narrow" w:cs="Times New Roman"/>
          <w:b/>
          <w:sz w:val="24"/>
          <w:szCs w:val="24"/>
        </w:rPr>
        <w:t xml:space="preserve">8.1   </w:t>
      </w:r>
      <w:r>
        <w:rPr>
          <w:rFonts w:ascii="Arial Narrow" w:eastAsia="Calibri" w:hAnsi="Arial Narrow" w:cs="Times New Roman"/>
          <w:sz w:val="24"/>
          <w:szCs w:val="24"/>
        </w:rPr>
        <w:t>Vyhlasovateľ pož</w:t>
      </w:r>
      <w:r w:rsidR="00BD4CF4">
        <w:rPr>
          <w:rFonts w:ascii="Arial Narrow" w:eastAsia="Calibri" w:hAnsi="Arial Narrow" w:cs="Times New Roman"/>
          <w:sz w:val="24"/>
          <w:szCs w:val="24"/>
        </w:rPr>
        <w:t xml:space="preserve">aduje, aby sa v športovom areáli </w:t>
      </w:r>
      <w:r>
        <w:rPr>
          <w:rFonts w:ascii="Arial Narrow" w:eastAsia="Calibri" w:hAnsi="Arial Narrow" w:cs="Times New Roman"/>
          <w:sz w:val="24"/>
          <w:szCs w:val="24"/>
        </w:rPr>
        <w:t xml:space="preserve">Dubeň situovali </w:t>
      </w:r>
      <w:r w:rsidR="008973DE">
        <w:rPr>
          <w:rFonts w:ascii="Arial Narrow" w:eastAsia="Calibri" w:hAnsi="Arial Narrow" w:cs="Times New Roman"/>
          <w:sz w:val="24"/>
          <w:szCs w:val="24"/>
        </w:rPr>
        <w:t xml:space="preserve">predovšetkým </w:t>
      </w:r>
      <w:r>
        <w:rPr>
          <w:rFonts w:ascii="Arial Narrow" w:eastAsia="Calibri" w:hAnsi="Arial Narrow" w:cs="Times New Roman"/>
          <w:sz w:val="24"/>
          <w:szCs w:val="24"/>
        </w:rPr>
        <w:t xml:space="preserve">nasledujúce športové zariadenia – objekty a športoviská </w:t>
      </w:r>
      <w:r w:rsidRPr="002B7E6B">
        <w:rPr>
          <w:rFonts w:ascii="Arial Narrow" w:eastAsia="Calibri" w:hAnsi="Arial Narrow" w:cs="Times New Roman"/>
          <w:sz w:val="24"/>
          <w:szCs w:val="24"/>
        </w:rPr>
        <w:t xml:space="preserve"> </w:t>
      </w:r>
      <w:r>
        <w:rPr>
          <w:rFonts w:ascii="Arial Narrow" w:eastAsia="Calibri" w:hAnsi="Arial Narrow" w:cs="Times New Roman"/>
          <w:sz w:val="24"/>
          <w:szCs w:val="24"/>
        </w:rPr>
        <w:t>potrebné pre rozvoj športu v Žiline:</w:t>
      </w:r>
    </w:p>
    <w:p w:rsidR="000D42D4" w:rsidRDefault="002B7E6B" w:rsidP="002B7E6B">
      <w:pPr>
        <w:pStyle w:val="Odsekzoznamu"/>
        <w:numPr>
          <w:ilvl w:val="0"/>
          <w:numId w:val="16"/>
        </w:numPr>
        <w:tabs>
          <w:tab w:val="left" w:pos="567"/>
        </w:tabs>
        <w:autoSpaceDE w:val="0"/>
        <w:autoSpaceDN w:val="0"/>
        <w:adjustRightInd w:val="0"/>
        <w:ind w:left="851" w:hanging="284"/>
        <w:jc w:val="both"/>
        <w:rPr>
          <w:rFonts w:ascii="Arial Narrow" w:eastAsia="Calibri" w:hAnsi="Arial Narrow" w:cs="Times New Roman"/>
          <w:sz w:val="24"/>
          <w:szCs w:val="24"/>
        </w:rPr>
      </w:pPr>
      <w:r w:rsidRPr="008973DE">
        <w:rPr>
          <w:rFonts w:ascii="Arial Narrow" w:eastAsia="Calibri" w:hAnsi="Arial Narrow" w:cs="Times New Roman"/>
          <w:b/>
          <w:sz w:val="24"/>
          <w:szCs w:val="24"/>
          <w:u w:val="single"/>
        </w:rPr>
        <w:t>Multifunkčná športová hala</w:t>
      </w:r>
      <w:r w:rsidR="00DF1349">
        <w:rPr>
          <w:rFonts w:ascii="Arial Narrow" w:eastAsia="Calibri" w:hAnsi="Arial Narrow" w:cs="Times New Roman"/>
          <w:sz w:val="24"/>
          <w:szCs w:val="24"/>
          <w:u w:val="single"/>
        </w:rPr>
        <w:t>;</w:t>
      </w:r>
      <w:r w:rsidR="00DF1349" w:rsidRPr="00DF1349">
        <w:rPr>
          <w:rFonts w:ascii="Arial Narrow" w:eastAsia="Calibri" w:hAnsi="Arial Narrow" w:cs="Times New Roman"/>
          <w:sz w:val="24"/>
          <w:szCs w:val="24"/>
        </w:rPr>
        <w:t xml:space="preserve"> </w:t>
      </w:r>
      <w:r>
        <w:rPr>
          <w:rFonts w:ascii="Arial Narrow" w:eastAsia="Calibri" w:hAnsi="Arial Narrow" w:cs="Times New Roman"/>
          <w:sz w:val="24"/>
          <w:szCs w:val="24"/>
        </w:rPr>
        <w:t xml:space="preserve"> </w:t>
      </w:r>
      <w:r w:rsidR="00DF1349">
        <w:rPr>
          <w:rFonts w:ascii="Arial Narrow" w:eastAsia="Calibri" w:hAnsi="Arial Narrow" w:cs="Times New Roman"/>
          <w:sz w:val="24"/>
          <w:szCs w:val="24"/>
        </w:rPr>
        <w:t>Túto stav</w:t>
      </w:r>
      <w:r w:rsidR="00BD4CF4">
        <w:rPr>
          <w:rFonts w:ascii="Arial Narrow" w:eastAsia="Calibri" w:hAnsi="Arial Narrow" w:cs="Times New Roman"/>
          <w:sz w:val="24"/>
          <w:szCs w:val="24"/>
        </w:rPr>
        <w:t>b</w:t>
      </w:r>
      <w:r w:rsidR="00DF1349">
        <w:rPr>
          <w:rFonts w:ascii="Arial Narrow" w:eastAsia="Calibri" w:hAnsi="Arial Narrow" w:cs="Times New Roman"/>
          <w:sz w:val="24"/>
          <w:szCs w:val="24"/>
        </w:rPr>
        <w:t xml:space="preserve">u navrhnúť </w:t>
      </w:r>
      <w:r>
        <w:rPr>
          <w:rFonts w:ascii="Arial Narrow" w:eastAsia="Calibri" w:hAnsi="Arial Narrow" w:cs="Times New Roman"/>
          <w:sz w:val="24"/>
          <w:szCs w:val="24"/>
        </w:rPr>
        <w:t>predovšetkým pre halové športy (basketbal, volejbal, hádzaná, florbal</w:t>
      </w:r>
      <w:r w:rsidR="00816FC1">
        <w:rPr>
          <w:rFonts w:ascii="Arial Narrow" w:eastAsia="Calibri" w:hAnsi="Arial Narrow" w:cs="Times New Roman"/>
          <w:sz w:val="24"/>
          <w:szCs w:val="24"/>
        </w:rPr>
        <w:t>, gymnastika, trampolína, bojové umenia, posilňovňa,......) s regulárnymi rozmermi ihrísk zodpovedajúcimi medzinárodným požiadavkám pre jednotlivé halové športy.</w:t>
      </w:r>
      <w:r w:rsidR="00003098">
        <w:rPr>
          <w:rFonts w:ascii="Arial Narrow" w:eastAsia="Calibri" w:hAnsi="Arial Narrow" w:cs="Times New Roman"/>
          <w:sz w:val="24"/>
          <w:szCs w:val="24"/>
        </w:rPr>
        <w:t xml:space="preserve"> H</w:t>
      </w:r>
      <w:r w:rsidR="00816FC1">
        <w:rPr>
          <w:rFonts w:ascii="Arial Narrow" w:eastAsia="Calibri" w:hAnsi="Arial Narrow" w:cs="Times New Roman"/>
          <w:sz w:val="24"/>
          <w:szCs w:val="24"/>
        </w:rPr>
        <w:t>ala</w:t>
      </w:r>
      <w:r w:rsidR="0070153A">
        <w:rPr>
          <w:rFonts w:ascii="Arial Narrow" w:eastAsia="Calibri" w:hAnsi="Arial Narrow" w:cs="Times New Roman"/>
          <w:sz w:val="24"/>
          <w:szCs w:val="24"/>
        </w:rPr>
        <w:t xml:space="preserve"> a malé telocvične musia</w:t>
      </w:r>
      <w:r w:rsidR="00816FC1">
        <w:rPr>
          <w:rFonts w:ascii="Arial Narrow" w:eastAsia="Calibri" w:hAnsi="Arial Narrow" w:cs="Times New Roman"/>
          <w:sz w:val="24"/>
          <w:szCs w:val="24"/>
        </w:rPr>
        <w:t xml:space="preserve"> zodpovedať potrebám 500 – 600 športovcov denne</w:t>
      </w:r>
      <w:r w:rsidR="000D42D4">
        <w:rPr>
          <w:rFonts w:ascii="Arial Narrow" w:eastAsia="Calibri" w:hAnsi="Arial Narrow" w:cs="Times New Roman"/>
          <w:sz w:val="24"/>
          <w:szCs w:val="24"/>
        </w:rPr>
        <w:t>.</w:t>
      </w:r>
      <w:r w:rsidR="0070153A">
        <w:rPr>
          <w:rFonts w:ascii="Arial Narrow" w:eastAsia="Calibri" w:hAnsi="Arial Narrow" w:cs="Times New Roman"/>
          <w:sz w:val="24"/>
          <w:szCs w:val="24"/>
        </w:rPr>
        <w:t xml:space="preserve"> Pre potreby jednotlivých halových športov je potrebné riešiť dostatočný počet malých telocviční pre tréning a príp. aj súťaže. </w:t>
      </w:r>
      <w:r w:rsidR="00003098">
        <w:rPr>
          <w:rFonts w:ascii="Arial Narrow" w:eastAsia="Calibri" w:hAnsi="Arial Narrow" w:cs="Times New Roman"/>
          <w:sz w:val="24"/>
          <w:szCs w:val="24"/>
        </w:rPr>
        <w:t>P</w:t>
      </w:r>
      <w:r w:rsidR="007134E5">
        <w:rPr>
          <w:rFonts w:ascii="Arial Narrow" w:eastAsia="Calibri" w:hAnsi="Arial Narrow" w:cs="Times New Roman"/>
          <w:sz w:val="24"/>
          <w:szCs w:val="24"/>
        </w:rPr>
        <w:t xml:space="preserve">otrebné je uvažovať s rehabilitačným zázemím pre športovcov. </w:t>
      </w:r>
      <w:r w:rsidR="000D42D4">
        <w:rPr>
          <w:rFonts w:ascii="Arial Narrow" w:eastAsia="Calibri" w:hAnsi="Arial Narrow" w:cs="Times New Roman"/>
          <w:sz w:val="24"/>
          <w:szCs w:val="24"/>
        </w:rPr>
        <w:t>Hľa</w:t>
      </w:r>
      <w:r w:rsidR="007D7A3B">
        <w:rPr>
          <w:rFonts w:ascii="Arial Narrow" w:eastAsia="Calibri" w:hAnsi="Arial Narrow" w:cs="Times New Roman"/>
          <w:sz w:val="24"/>
          <w:szCs w:val="24"/>
        </w:rPr>
        <w:t>disko je potrebné navrhnúť pre 2</w:t>
      </w:r>
      <w:r w:rsidR="000D42D4">
        <w:rPr>
          <w:rFonts w:ascii="Arial Narrow" w:eastAsia="Calibri" w:hAnsi="Arial Narrow" w:cs="Times New Roman"/>
          <w:sz w:val="24"/>
          <w:szCs w:val="24"/>
        </w:rPr>
        <w:t> </w:t>
      </w:r>
      <w:r w:rsidR="007D7A3B">
        <w:rPr>
          <w:rFonts w:ascii="Arial Narrow" w:eastAsia="Calibri" w:hAnsi="Arial Narrow" w:cs="Times New Roman"/>
          <w:sz w:val="24"/>
          <w:szCs w:val="24"/>
        </w:rPr>
        <w:t>0</w:t>
      </w:r>
      <w:r w:rsidR="000D42D4">
        <w:rPr>
          <w:rFonts w:ascii="Arial Narrow" w:eastAsia="Calibri" w:hAnsi="Arial Narrow" w:cs="Times New Roman"/>
          <w:sz w:val="24"/>
          <w:szCs w:val="24"/>
        </w:rPr>
        <w:t>00 –</w:t>
      </w:r>
      <w:r w:rsidR="007D7A3B">
        <w:rPr>
          <w:rFonts w:ascii="Arial Narrow" w:eastAsia="Calibri" w:hAnsi="Arial Narrow" w:cs="Times New Roman"/>
          <w:sz w:val="24"/>
          <w:szCs w:val="24"/>
        </w:rPr>
        <w:t xml:space="preserve"> 3</w:t>
      </w:r>
      <w:r w:rsidR="000D42D4">
        <w:rPr>
          <w:rFonts w:ascii="Arial Narrow" w:eastAsia="Calibri" w:hAnsi="Arial Narrow" w:cs="Times New Roman"/>
          <w:sz w:val="24"/>
          <w:szCs w:val="24"/>
        </w:rPr>
        <w:t> </w:t>
      </w:r>
      <w:r w:rsidR="007D7A3B">
        <w:rPr>
          <w:rFonts w:ascii="Arial Narrow" w:eastAsia="Calibri" w:hAnsi="Arial Narrow" w:cs="Times New Roman"/>
          <w:sz w:val="24"/>
          <w:szCs w:val="24"/>
        </w:rPr>
        <w:t>0</w:t>
      </w:r>
      <w:r w:rsidR="000D42D4">
        <w:rPr>
          <w:rFonts w:ascii="Arial Narrow" w:eastAsia="Calibri" w:hAnsi="Arial Narrow" w:cs="Times New Roman"/>
          <w:sz w:val="24"/>
          <w:szCs w:val="24"/>
        </w:rPr>
        <w:t>00 divákov.</w:t>
      </w:r>
      <w:r w:rsidR="00BD4CF4">
        <w:rPr>
          <w:rFonts w:ascii="Arial Narrow" w:eastAsia="Calibri" w:hAnsi="Arial Narrow" w:cs="Times New Roman"/>
          <w:sz w:val="24"/>
          <w:szCs w:val="24"/>
        </w:rPr>
        <w:t xml:space="preserve"> Zároveň je potrebné navrhnúť priestory pre mediálne spoločnosti a pre zvukovú a svetelnú techniku haly. </w:t>
      </w:r>
      <w:r w:rsidR="0070153A">
        <w:rPr>
          <w:rFonts w:ascii="Arial Narrow" w:eastAsia="Calibri" w:hAnsi="Arial Narrow" w:cs="Times New Roman"/>
          <w:sz w:val="24"/>
          <w:szCs w:val="24"/>
        </w:rPr>
        <w:t xml:space="preserve">Súčasťou riešenia je návrh šatní a sociálnych zariadení pre športovcov a divákov, priestory pre prvú pomoc, pre občerstvenie a pod. Pri návrhu je potrebné riešiť potrebné prevádzkové priestory, náraďovne a sklady v zmysle typológie športových hál (súťažná pomôcka).  </w:t>
      </w:r>
      <w:r w:rsidR="000D42D4">
        <w:rPr>
          <w:rFonts w:ascii="Arial Narrow" w:eastAsia="Calibri" w:hAnsi="Arial Narrow" w:cs="Times New Roman"/>
          <w:sz w:val="24"/>
          <w:szCs w:val="24"/>
        </w:rPr>
        <w:t>Pri usporadúvaní kultúrnych podujatí aj s využitím športovej plochy je potrebné uvažovať s 4 000 – 4 500 divákmi. Predpokladá sa, že v športovej hale bude zamestnaných 25 zamestnancov.</w:t>
      </w:r>
      <w:r w:rsidR="0085492E">
        <w:rPr>
          <w:rFonts w:ascii="Arial Narrow" w:eastAsia="Calibri" w:hAnsi="Arial Narrow" w:cs="Times New Roman"/>
          <w:sz w:val="24"/>
          <w:szCs w:val="24"/>
        </w:rPr>
        <w:t xml:space="preserve"> </w:t>
      </w:r>
    </w:p>
    <w:p w:rsidR="007134E5" w:rsidRDefault="000D42D4" w:rsidP="002B7E6B">
      <w:pPr>
        <w:pStyle w:val="Odsekzoznamu"/>
        <w:numPr>
          <w:ilvl w:val="0"/>
          <w:numId w:val="16"/>
        </w:numPr>
        <w:tabs>
          <w:tab w:val="left" w:pos="567"/>
        </w:tabs>
        <w:autoSpaceDE w:val="0"/>
        <w:autoSpaceDN w:val="0"/>
        <w:adjustRightInd w:val="0"/>
        <w:ind w:left="851" w:hanging="284"/>
        <w:jc w:val="both"/>
        <w:rPr>
          <w:rFonts w:ascii="Arial Narrow" w:eastAsia="Calibri" w:hAnsi="Arial Narrow" w:cs="Times New Roman"/>
          <w:sz w:val="24"/>
          <w:szCs w:val="24"/>
        </w:rPr>
      </w:pPr>
      <w:r w:rsidRPr="008973DE">
        <w:rPr>
          <w:rFonts w:ascii="Arial Narrow" w:eastAsia="Calibri" w:hAnsi="Arial Narrow" w:cs="Times New Roman"/>
          <w:b/>
          <w:sz w:val="24"/>
          <w:szCs w:val="24"/>
          <w:u w:val="single"/>
        </w:rPr>
        <w:t>Krytá plaváreň</w:t>
      </w:r>
      <w:r w:rsidRPr="000D42D4">
        <w:rPr>
          <w:rFonts w:ascii="Arial Narrow" w:eastAsia="Calibri" w:hAnsi="Arial Narrow" w:cs="Times New Roman"/>
          <w:sz w:val="24"/>
          <w:szCs w:val="24"/>
        </w:rPr>
        <w:t xml:space="preserve"> s </w:t>
      </w:r>
      <w:r>
        <w:rPr>
          <w:rFonts w:ascii="Arial Narrow" w:eastAsia="Calibri" w:hAnsi="Arial Narrow" w:cs="Times New Roman"/>
          <w:sz w:val="24"/>
          <w:szCs w:val="24"/>
        </w:rPr>
        <w:t>parametrami</w:t>
      </w:r>
      <w:r w:rsidRPr="000D42D4">
        <w:rPr>
          <w:rFonts w:ascii="Arial Narrow" w:eastAsia="Calibri" w:hAnsi="Arial Narrow" w:cs="Times New Roman"/>
          <w:sz w:val="24"/>
          <w:szCs w:val="24"/>
        </w:rPr>
        <w:t xml:space="preserve"> </w:t>
      </w:r>
      <w:r>
        <w:rPr>
          <w:rFonts w:ascii="Arial Narrow" w:eastAsia="Calibri" w:hAnsi="Arial Narrow" w:cs="Times New Roman"/>
          <w:sz w:val="24"/>
          <w:szCs w:val="24"/>
        </w:rPr>
        <w:t xml:space="preserve">pre medzinárodné preteky (počty dráh, šírka dráh, štartové bloky a pod.,...). Plaváreň je potrebné riešiť s 50  a 25 metrovými bazénmi a pre skoky do vody. </w:t>
      </w:r>
      <w:r w:rsidR="007134E5">
        <w:rPr>
          <w:rFonts w:ascii="Arial Narrow" w:eastAsia="Calibri" w:hAnsi="Arial Narrow" w:cs="Times New Roman"/>
          <w:sz w:val="24"/>
          <w:szCs w:val="24"/>
        </w:rPr>
        <w:t>Vybavenie plavárne je vhodné doplniť o rehabilitačné vybavenie pre športovcov. Plaváreň je potrebné dimenzovať pre 250 – 300 športovcov denne a hľadisko je potrebné navrhnúť pre 300 – 500 divákov.</w:t>
      </w:r>
    </w:p>
    <w:p w:rsidR="002B7E6B" w:rsidRDefault="007134E5" w:rsidP="002B7E6B">
      <w:pPr>
        <w:pStyle w:val="Odsekzoznamu"/>
        <w:numPr>
          <w:ilvl w:val="0"/>
          <w:numId w:val="16"/>
        </w:numPr>
        <w:tabs>
          <w:tab w:val="left" w:pos="567"/>
        </w:tabs>
        <w:autoSpaceDE w:val="0"/>
        <w:autoSpaceDN w:val="0"/>
        <w:adjustRightInd w:val="0"/>
        <w:ind w:left="851" w:hanging="284"/>
        <w:jc w:val="both"/>
        <w:rPr>
          <w:rFonts w:ascii="Arial Narrow" w:eastAsia="Calibri" w:hAnsi="Arial Narrow" w:cs="Times New Roman"/>
          <w:sz w:val="24"/>
          <w:szCs w:val="24"/>
        </w:rPr>
      </w:pPr>
      <w:r w:rsidRPr="008973DE">
        <w:rPr>
          <w:rFonts w:ascii="Arial Narrow" w:eastAsia="Calibri" w:hAnsi="Arial Narrow" w:cs="Times New Roman"/>
          <w:b/>
          <w:sz w:val="24"/>
          <w:szCs w:val="24"/>
          <w:u w:val="single"/>
        </w:rPr>
        <w:t>Zimný štadión – Ľadová aréna</w:t>
      </w:r>
      <w:r w:rsidR="000D42D4">
        <w:rPr>
          <w:rFonts w:ascii="Arial Narrow" w:eastAsia="Calibri" w:hAnsi="Arial Narrow" w:cs="Times New Roman"/>
          <w:sz w:val="24"/>
          <w:szCs w:val="24"/>
        </w:rPr>
        <w:t xml:space="preserve"> </w:t>
      </w:r>
      <w:r>
        <w:rPr>
          <w:rFonts w:ascii="Arial Narrow" w:eastAsia="Calibri" w:hAnsi="Arial Narrow" w:cs="Times New Roman"/>
          <w:sz w:val="24"/>
          <w:szCs w:val="24"/>
        </w:rPr>
        <w:t xml:space="preserve">s rozmermi pre európske klzisko (65 m) pre hokej a ostatné </w:t>
      </w:r>
      <w:r w:rsidR="007D7A3B">
        <w:rPr>
          <w:rFonts w:ascii="Arial Narrow" w:eastAsia="Calibri" w:hAnsi="Arial Narrow" w:cs="Times New Roman"/>
          <w:sz w:val="24"/>
          <w:szCs w:val="24"/>
        </w:rPr>
        <w:t>„ľ</w:t>
      </w:r>
      <w:r>
        <w:rPr>
          <w:rFonts w:ascii="Arial Narrow" w:eastAsia="Calibri" w:hAnsi="Arial Narrow" w:cs="Times New Roman"/>
          <w:sz w:val="24"/>
          <w:szCs w:val="24"/>
        </w:rPr>
        <w:t>adové</w:t>
      </w:r>
      <w:r w:rsidR="007D7A3B">
        <w:rPr>
          <w:rFonts w:ascii="Arial Narrow" w:eastAsia="Calibri" w:hAnsi="Arial Narrow" w:cs="Times New Roman"/>
          <w:sz w:val="24"/>
          <w:szCs w:val="24"/>
        </w:rPr>
        <w:t>“</w:t>
      </w:r>
      <w:r>
        <w:rPr>
          <w:rFonts w:ascii="Arial Narrow" w:eastAsia="Calibri" w:hAnsi="Arial Narrow" w:cs="Times New Roman"/>
          <w:sz w:val="24"/>
          <w:szCs w:val="24"/>
        </w:rPr>
        <w:t xml:space="preserve"> športy</w:t>
      </w:r>
      <w:r w:rsidR="007D7A3B">
        <w:rPr>
          <w:rFonts w:ascii="Arial Narrow" w:eastAsia="Calibri" w:hAnsi="Arial Narrow" w:cs="Times New Roman"/>
          <w:sz w:val="24"/>
          <w:szCs w:val="24"/>
        </w:rPr>
        <w:t xml:space="preserve"> pre 300 až 350 športovcov denne</w:t>
      </w:r>
      <w:r>
        <w:rPr>
          <w:rFonts w:ascii="Arial Narrow" w:eastAsia="Calibri" w:hAnsi="Arial Narrow" w:cs="Times New Roman"/>
          <w:sz w:val="24"/>
          <w:szCs w:val="24"/>
        </w:rPr>
        <w:t>.</w:t>
      </w:r>
      <w:r w:rsidR="007D7A3B">
        <w:rPr>
          <w:rFonts w:ascii="Arial Narrow" w:eastAsia="Calibri" w:hAnsi="Arial Narrow" w:cs="Times New Roman"/>
          <w:sz w:val="24"/>
          <w:szCs w:val="24"/>
        </w:rPr>
        <w:t xml:space="preserve"> Uvažovať je potrebné s cca 15-mi zamestnancami a s priestormi pre rehabilitáciu športovcov.</w:t>
      </w:r>
    </w:p>
    <w:p w:rsidR="007D7A3B" w:rsidRDefault="007D7A3B" w:rsidP="002B7E6B">
      <w:pPr>
        <w:pStyle w:val="Odsekzoznamu"/>
        <w:numPr>
          <w:ilvl w:val="0"/>
          <w:numId w:val="16"/>
        </w:numPr>
        <w:tabs>
          <w:tab w:val="left" w:pos="567"/>
        </w:tabs>
        <w:autoSpaceDE w:val="0"/>
        <w:autoSpaceDN w:val="0"/>
        <w:adjustRightInd w:val="0"/>
        <w:ind w:left="851" w:hanging="284"/>
        <w:jc w:val="both"/>
        <w:rPr>
          <w:rFonts w:ascii="Arial Narrow" w:eastAsia="Calibri" w:hAnsi="Arial Narrow" w:cs="Times New Roman"/>
          <w:sz w:val="24"/>
          <w:szCs w:val="24"/>
        </w:rPr>
      </w:pPr>
      <w:r w:rsidRPr="008973DE">
        <w:rPr>
          <w:rFonts w:ascii="Arial Narrow" w:eastAsia="Calibri" w:hAnsi="Arial Narrow" w:cs="Times New Roman"/>
          <w:b/>
          <w:sz w:val="24"/>
          <w:szCs w:val="24"/>
          <w:u w:val="single"/>
        </w:rPr>
        <w:t>Atletický štadión</w:t>
      </w:r>
      <w:r>
        <w:rPr>
          <w:rFonts w:ascii="Arial Narrow" w:eastAsia="Calibri" w:hAnsi="Arial Narrow" w:cs="Times New Roman"/>
          <w:sz w:val="24"/>
          <w:szCs w:val="24"/>
        </w:rPr>
        <w:t xml:space="preserve"> pre 250 – 300 športovcov denne s hľadiskom pre  1 000 – 2 000 divákov. Tento štadión je potrebné riešiť tak, aby zodpovedal medzinárodným požiadavkám IAAF všetkých atletických disciplín pre medzinárodné preteky, teda </w:t>
      </w:r>
      <w:r w:rsidR="00003098">
        <w:rPr>
          <w:rFonts w:ascii="Arial Narrow" w:eastAsia="Calibri" w:hAnsi="Arial Narrow" w:cs="Times New Roman"/>
          <w:sz w:val="24"/>
          <w:szCs w:val="24"/>
        </w:rPr>
        <w:t>ovál,  400 m, skokanský a vrhačské disciplíny, atď. Neu</w:t>
      </w:r>
      <w:r w:rsidR="00BD4CF4">
        <w:rPr>
          <w:rFonts w:ascii="Arial Narrow" w:eastAsia="Calibri" w:hAnsi="Arial Narrow" w:cs="Times New Roman"/>
          <w:sz w:val="24"/>
          <w:szCs w:val="24"/>
        </w:rPr>
        <w:t>važovať s futbalovým ihriskom. V</w:t>
      </w:r>
      <w:r w:rsidR="00003098">
        <w:rPr>
          <w:rFonts w:ascii="Arial Narrow" w:eastAsia="Calibri" w:hAnsi="Arial Narrow" w:cs="Times New Roman"/>
          <w:sz w:val="24"/>
          <w:szCs w:val="24"/>
        </w:rPr>
        <w:t xml:space="preserve"> zázemí štadióna je potrebné uvažovať </w:t>
      </w:r>
      <w:r w:rsidR="00BD4CF4">
        <w:rPr>
          <w:rFonts w:ascii="Arial Narrow" w:eastAsia="Calibri" w:hAnsi="Arial Narrow" w:cs="Times New Roman"/>
          <w:sz w:val="24"/>
          <w:szCs w:val="24"/>
        </w:rPr>
        <w:t xml:space="preserve">so sociálnymi zariadeniami pre športovcov a divákov a </w:t>
      </w:r>
      <w:r w:rsidR="00003098">
        <w:rPr>
          <w:rFonts w:ascii="Arial Narrow" w:eastAsia="Calibri" w:hAnsi="Arial Narrow" w:cs="Times New Roman"/>
          <w:sz w:val="24"/>
          <w:szCs w:val="24"/>
        </w:rPr>
        <w:t>s rehabilitačnými zariadeniami pre športovcov.</w:t>
      </w:r>
    </w:p>
    <w:p w:rsidR="007D72A8" w:rsidRDefault="0058117E" w:rsidP="007D72A8">
      <w:pPr>
        <w:pStyle w:val="Odsekzoznamu"/>
        <w:numPr>
          <w:ilvl w:val="0"/>
          <w:numId w:val="16"/>
        </w:numPr>
        <w:tabs>
          <w:tab w:val="left" w:pos="567"/>
        </w:tabs>
        <w:autoSpaceDE w:val="0"/>
        <w:autoSpaceDN w:val="0"/>
        <w:adjustRightInd w:val="0"/>
        <w:ind w:left="851" w:hanging="284"/>
        <w:jc w:val="both"/>
        <w:rPr>
          <w:rFonts w:ascii="Arial Narrow" w:eastAsia="Calibri" w:hAnsi="Arial Narrow" w:cs="Times New Roman"/>
          <w:sz w:val="24"/>
          <w:szCs w:val="24"/>
        </w:rPr>
      </w:pPr>
      <w:r w:rsidRPr="008973DE">
        <w:rPr>
          <w:rFonts w:ascii="Arial Narrow" w:eastAsia="Calibri" w:hAnsi="Arial Narrow" w:cs="Times New Roman"/>
          <w:b/>
          <w:sz w:val="24"/>
          <w:szCs w:val="24"/>
          <w:u w:val="single"/>
        </w:rPr>
        <w:t>Areál vodáckych športov</w:t>
      </w:r>
      <w:r>
        <w:rPr>
          <w:rFonts w:ascii="Arial Narrow" w:eastAsia="Calibri" w:hAnsi="Arial Narrow" w:cs="Times New Roman"/>
          <w:sz w:val="24"/>
          <w:szCs w:val="24"/>
        </w:rPr>
        <w:t xml:space="preserve"> vo väzbe na súčasný priestor vodákov s prevádzkovou budovou a priestormi pre športovcov spoločnými s lodenicou, prístupovým mólom pre 50 športovcov denne s 2 - 3 zamestnancami. </w:t>
      </w:r>
    </w:p>
    <w:p w:rsidR="007D72A8" w:rsidRDefault="0058117E" w:rsidP="007D72A8">
      <w:pPr>
        <w:pStyle w:val="Odsekzoznamu"/>
        <w:numPr>
          <w:ilvl w:val="0"/>
          <w:numId w:val="16"/>
        </w:numPr>
        <w:tabs>
          <w:tab w:val="left" w:pos="567"/>
        </w:tabs>
        <w:autoSpaceDE w:val="0"/>
        <w:autoSpaceDN w:val="0"/>
        <w:adjustRightInd w:val="0"/>
        <w:ind w:left="851" w:hanging="284"/>
        <w:jc w:val="both"/>
        <w:rPr>
          <w:rFonts w:ascii="Arial Narrow" w:eastAsia="Calibri" w:hAnsi="Arial Narrow" w:cs="Times New Roman"/>
          <w:sz w:val="24"/>
          <w:szCs w:val="24"/>
        </w:rPr>
      </w:pPr>
      <w:r w:rsidRPr="007D72A8">
        <w:rPr>
          <w:rFonts w:ascii="Arial Narrow" w:eastAsia="Calibri" w:hAnsi="Arial Narrow" w:cs="Times New Roman"/>
          <w:b/>
          <w:sz w:val="24"/>
          <w:szCs w:val="24"/>
          <w:u w:val="single"/>
        </w:rPr>
        <w:t>Velodróm</w:t>
      </w:r>
      <w:r w:rsidR="00F24085" w:rsidRPr="007D72A8">
        <w:rPr>
          <w:rFonts w:ascii="Arial Narrow" w:eastAsia="Calibri" w:hAnsi="Arial Narrow" w:cs="Times New Roman"/>
          <w:b/>
          <w:sz w:val="24"/>
          <w:szCs w:val="24"/>
          <w:u w:val="single"/>
        </w:rPr>
        <w:t>;</w:t>
      </w:r>
      <w:r w:rsidRPr="007D72A8">
        <w:rPr>
          <w:rFonts w:ascii="Arial Narrow" w:eastAsia="Calibri" w:hAnsi="Arial Narrow" w:cs="Times New Roman"/>
          <w:sz w:val="24"/>
          <w:szCs w:val="24"/>
        </w:rPr>
        <w:t xml:space="preserve"> </w:t>
      </w:r>
      <w:r w:rsidR="00DF1349" w:rsidRPr="007D72A8">
        <w:rPr>
          <w:rFonts w:ascii="Arial Narrow" w:eastAsia="Calibri" w:hAnsi="Arial Narrow" w:cs="Times New Roman"/>
          <w:sz w:val="24"/>
          <w:szCs w:val="24"/>
        </w:rPr>
        <w:t xml:space="preserve">Vyhlasovateľ požaduje, riešiť túto športovú vybavenosť tak, aby </w:t>
      </w:r>
      <w:r w:rsidR="00F24085" w:rsidRPr="007D72A8">
        <w:rPr>
          <w:rFonts w:ascii="Arial Narrow" w:eastAsia="Calibri" w:hAnsi="Arial Narrow" w:cs="Times New Roman"/>
          <w:sz w:val="24"/>
          <w:szCs w:val="24"/>
        </w:rPr>
        <w:t>z</w:t>
      </w:r>
      <w:r w:rsidRPr="007D72A8">
        <w:rPr>
          <w:rFonts w:ascii="Arial Narrow" w:eastAsia="Calibri" w:hAnsi="Arial Narrow" w:cs="Times New Roman"/>
          <w:sz w:val="24"/>
          <w:szCs w:val="24"/>
        </w:rPr>
        <w:t>odpoveda</w:t>
      </w:r>
      <w:r w:rsidR="00DF1349" w:rsidRPr="007D72A8">
        <w:rPr>
          <w:rFonts w:ascii="Arial Narrow" w:eastAsia="Calibri" w:hAnsi="Arial Narrow" w:cs="Times New Roman"/>
          <w:sz w:val="24"/>
          <w:szCs w:val="24"/>
        </w:rPr>
        <w:t xml:space="preserve">l </w:t>
      </w:r>
      <w:r w:rsidRPr="007D72A8">
        <w:rPr>
          <w:rFonts w:ascii="Arial Narrow" w:eastAsia="Calibri" w:hAnsi="Arial Narrow" w:cs="Times New Roman"/>
          <w:sz w:val="24"/>
          <w:szCs w:val="24"/>
        </w:rPr>
        <w:t>požiadavkám medzinárodnej cyklistickej únie UCI</w:t>
      </w:r>
      <w:r w:rsidR="004641B1" w:rsidRPr="007D72A8">
        <w:rPr>
          <w:rFonts w:ascii="Arial Narrow" w:eastAsia="Calibri" w:hAnsi="Arial Narrow" w:cs="Times New Roman"/>
          <w:sz w:val="24"/>
          <w:szCs w:val="24"/>
        </w:rPr>
        <w:t xml:space="preserve"> pre 50 – 100 športovcov denne  a pre cca 1 000 – 2 000 divákov</w:t>
      </w:r>
      <w:r w:rsidR="00DF1349" w:rsidRPr="007D72A8">
        <w:rPr>
          <w:rFonts w:ascii="Arial Narrow" w:eastAsia="Calibri" w:hAnsi="Arial Narrow" w:cs="Times New Roman"/>
          <w:sz w:val="24"/>
          <w:szCs w:val="24"/>
        </w:rPr>
        <w:t xml:space="preserve"> a </w:t>
      </w:r>
      <w:r w:rsidR="004641B1" w:rsidRPr="007D72A8">
        <w:rPr>
          <w:rFonts w:ascii="Arial Narrow" w:eastAsia="Calibri" w:hAnsi="Arial Narrow" w:cs="Times New Roman"/>
          <w:sz w:val="24"/>
          <w:szCs w:val="24"/>
        </w:rPr>
        <w:t xml:space="preserve"> so zázemím pre športovcov</w:t>
      </w:r>
      <w:r w:rsidR="00DF1349" w:rsidRPr="007D72A8">
        <w:rPr>
          <w:rFonts w:ascii="Arial Narrow" w:eastAsia="Calibri" w:hAnsi="Arial Narrow" w:cs="Times New Roman"/>
          <w:sz w:val="24"/>
          <w:szCs w:val="24"/>
        </w:rPr>
        <w:t xml:space="preserve">. </w:t>
      </w:r>
      <w:r w:rsidR="007D72A8" w:rsidRPr="007D72A8">
        <w:rPr>
          <w:rFonts w:ascii="Arial Narrow" w:eastAsia="Calibri" w:hAnsi="Arial Narrow" w:cs="Times New Roman"/>
          <w:sz w:val="24"/>
          <w:szCs w:val="24"/>
        </w:rPr>
        <w:t>a verejných priestranstiev pre oddych a rekreáciu obyvateľov mesta.</w:t>
      </w:r>
    </w:p>
    <w:p w:rsidR="0058117E" w:rsidRDefault="0058117E" w:rsidP="002B7E6B">
      <w:pPr>
        <w:pStyle w:val="Odsekzoznamu"/>
        <w:numPr>
          <w:ilvl w:val="0"/>
          <w:numId w:val="16"/>
        </w:numPr>
        <w:tabs>
          <w:tab w:val="left" w:pos="567"/>
        </w:tabs>
        <w:autoSpaceDE w:val="0"/>
        <w:autoSpaceDN w:val="0"/>
        <w:adjustRightInd w:val="0"/>
        <w:ind w:left="851" w:hanging="284"/>
        <w:jc w:val="both"/>
        <w:rPr>
          <w:rFonts w:ascii="Arial Narrow" w:eastAsia="Calibri" w:hAnsi="Arial Narrow" w:cs="Times New Roman"/>
          <w:sz w:val="24"/>
          <w:szCs w:val="24"/>
        </w:rPr>
      </w:pPr>
      <w:r w:rsidRPr="007D72A8">
        <w:rPr>
          <w:rFonts w:ascii="Arial Narrow" w:eastAsia="Calibri" w:hAnsi="Arial Narrow" w:cs="Times New Roman"/>
          <w:b/>
          <w:sz w:val="24"/>
          <w:szCs w:val="24"/>
          <w:u w:val="single"/>
        </w:rPr>
        <w:t>Tenisové kurty, resp. tenisová hala</w:t>
      </w:r>
      <w:r w:rsidR="00DF1349">
        <w:rPr>
          <w:rFonts w:ascii="Arial Narrow" w:eastAsia="Calibri" w:hAnsi="Arial Narrow" w:cs="Times New Roman"/>
          <w:sz w:val="24"/>
          <w:szCs w:val="24"/>
          <w:u w:val="single"/>
        </w:rPr>
        <w:t>;</w:t>
      </w:r>
      <w:r w:rsidR="004641B1" w:rsidRPr="004641B1">
        <w:rPr>
          <w:rFonts w:ascii="Arial Narrow" w:eastAsia="Calibri" w:hAnsi="Arial Narrow" w:cs="Times New Roman"/>
          <w:sz w:val="24"/>
          <w:szCs w:val="24"/>
        </w:rPr>
        <w:t xml:space="preserve">  </w:t>
      </w:r>
      <w:r w:rsidR="00DF1349">
        <w:rPr>
          <w:rFonts w:ascii="Arial Narrow" w:eastAsia="Calibri" w:hAnsi="Arial Narrow" w:cs="Times New Roman"/>
          <w:sz w:val="24"/>
          <w:szCs w:val="24"/>
        </w:rPr>
        <w:t xml:space="preserve">Odporúča sa riešiť </w:t>
      </w:r>
      <w:r w:rsidR="004641B1" w:rsidRPr="004641B1">
        <w:rPr>
          <w:rFonts w:ascii="Arial Narrow" w:eastAsia="Calibri" w:hAnsi="Arial Narrow" w:cs="Times New Roman"/>
          <w:sz w:val="24"/>
          <w:szCs w:val="24"/>
        </w:rPr>
        <w:t>s 2-mi ihriskami</w:t>
      </w:r>
      <w:r w:rsidR="004641B1">
        <w:rPr>
          <w:rFonts w:ascii="Arial Narrow" w:eastAsia="Calibri" w:hAnsi="Arial Narrow" w:cs="Times New Roman"/>
          <w:sz w:val="24"/>
          <w:szCs w:val="24"/>
        </w:rPr>
        <w:t xml:space="preserve"> pre cca 50 – športovcov denne a  so zázemím pre športovcov.</w:t>
      </w:r>
      <w:r w:rsidR="00DF1349">
        <w:rPr>
          <w:rFonts w:ascii="Arial Narrow" w:eastAsia="Calibri" w:hAnsi="Arial Narrow" w:cs="Times New Roman"/>
          <w:sz w:val="24"/>
          <w:szCs w:val="24"/>
        </w:rPr>
        <w:t xml:space="preserve"> Súťaže je možné usporiadať v multifunkčnej športovej hale.</w:t>
      </w:r>
    </w:p>
    <w:p w:rsidR="004641B1" w:rsidRPr="006C4F18" w:rsidRDefault="004641B1" w:rsidP="00F24085">
      <w:pPr>
        <w:pStyle w:val="Odsekzoznamu"/>
        <w:numPr>
          <w:ilvl w:val="0"/>
          <w:numId w:val="16"/>
        </w:numPr>
        <w:tabs>
          <w:tab w:val="left" w:pos="426"/>
          <w:tab w:val="left" w:pos="567"/>
        </w:tabs>
        <w:autoSpaceDE w:val="0"/>
        <w:autoSpaceDN w:val="0"/>
        <w:adjustRightInd w:val="0"/>
        <w:ind w:left="851" w:hanging="284"/>
        <w:jc w:val="both"/>
        <w:rPr>
          <w:rFonts w:ascii="Arial Narrow" w:hAnsi="Arial Narrow" w:cs="Times New Roman"/>
          <w:color w:val="000000"/>
          <w:sz w:val="24"/>
          <w:szCs w:val="24"/>
        </w:rPr>
      </w:pPr>
      <w:r w:rsidRPr="007D72A8">
        <w:rPr>
          <w:rFonts w:ascii="Arial Narrow" w:eastAsia="Calibri" w:hAnsi="Arial Narrow" w:cs="Times New Roman"/>
          <w:b/>
          <w:sz w:val="24"/>
          <w:szCs w:val="24"/>
          <w:u w:val="single"/>
        </w:rPr>
        <w:t>Hotel – ubytovacie zariadenie pre športovcov</w:t>
      </w:r>
      <w:r w:rsidR="00F24085">
        <w:rPr>
          <w:rFonts w:ascii="Arial Narrow" w:eastAsia="Calibri" w:hAnsi="Arial Narrow" w:cs="Times New Roman"/>
          <w:sz w:val="24"/>
          <w:szCs w:val="24"/>
          <w:u w:val="single"/>
        </w:rPr>
        <w:t>;</w:t>
      </w:r>
      <w:r w:rsidRPr="004641B1">
        <w:rPr>
          <w:rFonts w:ascii="Arial Narrow" w:eastAsia="Calibri" w:hAnsi="Arial Narrow" w:cs="Times New Roman"/>
          <w:sz w:val="24"/>
          <w:szCs w:val="24"/>
        </w:rPr>
        <w:t xml:space="preserve">  </w:t>
      </w:r>
      <w:r w:rsidR="00F24085">
        <w:rPr>
          <w:rFonts w:ascii="Arial Narrow" w:eastAsia="Calibri" w:hAnsi="Arial Narrow" w:cs="Times New Roman"/>
          <w:sz w:val="24"/>
          <w:szCs w:val="24"/>
        </w:rPr>
        <w:t xml:space="preserve">Spolu </w:t>
      </w:r>
      <w:r w:rsidRPr="004641B1">
        <w:rPr>
          <w:rFonts w:ascii="Arial Narrow" w:eastAsia="Calibri" w:hAnsi="Arial Narrow" w:cs="Times New Roman"/>
          <w:sz w:val="24"/>
          <w:szCs w:val="24"/>
        </w:rPr>
        <w:t>v rámci areálu športu je potrebné riešiť ubytovanie</w:t>
      </w:r>
      <w:r>
        <w:rPr>
          <w:rFonts w:ascii="Arial Narrow" w:eastAsia="Calibri" w:hAnsi="Arial Narrow" w:cs="Times New Roman"/>
          <w:sz w:val="24"/>
          <w:szCs w:val="24"/>
        </w:rPr>
        <w:t xml:space="preserve"> pre cca 300 športovcov vrátane</w:t>
      </w:r>
      <w:r w:rsidRPr="004641B1">
        <w:rPr>
          <w:rFonts w:ascii="Arial Narrow" w:eastAsia="Calibri" w:hAnsi="Arial Narrow" w:cs="Times New Roman"/>
          <w:sz w:val="24"/>
          <w:szCs w:val="24"/>
        </w:rPr>
        <w:t xml:space="preserve"> </w:t>
      </w:r>
      <w:r>
        <w:rPr>
          <w:rFonts w:ascii="Arial Narrow" w:eastAsia="Calibri" w:hAnsi="Arial Narrow" w:cs="Times New Roman"/>
          <w:sz w:val="24"/>
          <w:szCs w:val="24"/>
        </w:rPr>
        <w:t>stravovania pre športovcov</w:t>
      </w:r>
      <w:r w:rsidR="006C4F18">
        <w:rPr>
          <w:rFonts w:ascii="Arial Narrow" w:eastAsia="Calibri" w:hAnsi="Arial Narrow" w:cs="Times New Roman"/>
          <w:sz w:val="24"/>
          <w:szCs w:val="24"/>
        </w:rPr>
        <w:t xml:space="preserve">, </w:t>
      </w:r>
      <w:r>
        <w:rPr>
          <w:rFonts w:ascii="Arial Narrow" w:eastAsia="Calibri" w:hAnsi="Arial Narrow" w:cs="Times New Roman"/>
          <w:sz w:val="24"/>
          <w:szCs w:val="24"/>
        </w:rPr>
        <w:t>zamestnancov</w:t>
      </w:r>
      <w:r w:rsidR="006C4F18">
        <w:rPr>
          <w:rFonts w:ascii="Arial Narrow" w:eastAsia="Calibri" w:hAnsi="Arial Narrow" w:cs="Times New Roman"/>
          <w:sz w:val="24"/>
          <w:szCs w:val="24"/>
        </w:rPr>
        <w:t xml:space="preserve"> a návštevníkov</w:t>
      </w:r>
      <w:r>
        <w:rPr>
          <w:rFonts w:ascii="Arial Narrow" w:eastAsia="Calibri" w:hAnsi="Arial Narrow" w:cs="Times New Roman"/>
          <w:sz w:val="24"/>
          <w:szCs w:val="24"/>
        </w:rPr>
        <w:t xml:space="preserve">. Ubytovanie je možné riešiť z časti v hoteli a z časti v rámci jednotlivých športových objektov. </w:t>
      </w:r>
      <w:r w:rsidR="006C4F18">
        <w:rPr>
          <w:rFonts w:ascii="Arial Narrow" w:eastAsia="Calibri" w:hAnsi="Arial Narrow" w:cs="Times New Roman"/>
          <w:sz w:val="24"/>
          <w:szCs w:val="24"/>
        </w:rPr>
        <w:t xml:space="preserve">Stravovanie je možné riešiť </w:t>
      </w:r>
      <w:r w:rsidR="00F24085">
        <w:rPr>
          <w:rFonts w:ascii="Arial Narrow" w:eastAsia="Calibri" w:hAnsi="Arial Narrow" w:cs="Times New Roman"/>
          <w:sz w:val="24"/>
          <w:szCs w:val="24"/>
        </w:rPr>
        <w:t xml:space="preserve">aj </w:t>
      </w:r>
      <w:r w:rsidR="006C4F18">
        <w:rPr>
          <w:rFonts w:ascii="Arial Narrow" w:eastAsia="Calibri" w:hAnsi="Arial Narrow" w:cs="Times New Roman"/>
          <w:sz w:val="24"/>
          <w:szCs w:val="24"/>
        </w:rPr>
        <w:t>v samostatných objektoch a tiež v rámci jednotlivých športových objektov a</w:t>
      </w:r>
      <w:r w:rsidR="00F24085">
        <w:rPr>
          <w:rFonts w:ascii="Arial Narrow" w:eastAsia="Calibri" w:hAnsi="Arial Narrow" w:cs="Times New Roman"/>
          <w:sz w:val="24"/>
          <w:szCs w:val="24"/>
        </w:rPr>
        <w:t> </w:t>
      </w:r>
      <w:r w:rsidR="006C4F18">
        <w:rPr>
          <w:rFonts w:ascii="Arial Narrow" w:eastAsia="Calibri" w:hAnsi="Arial Narrow" w:cs="Times New Roman"/>
          <w:sz w:val="24"/>
          <w:szCs w:val="24"/>
        </w:rPr>
        <w:t>zariadení</w:t>
      </w:r>
      <w:r w:rsidR="00F24085">
        <w:rPr>
          <w:rFonts w:ascii="Arial Narrow" w:eastAsia="Calibri" w:hAnsi="Arial Narrow" w:cs="Times New Roman"/>
          <w:sz w:val="24"/>
          <w:szCs w:val="24"/>
        </w:rPr>
        <w:t xml:space="preserve"> podľa úvahy súťažiaceho.</w:t>
      </w:r>
      <w:r w:rsidR="006C4F18">
        <w:rPr>
          <w:rFonts w:ascii="Arial Narrow" w:eastAsia="Calibri" w:hAnsi="Arial Narrow" w:cs="Times New Roman"/>
          <w:sz w:val="24"/>
          <w:szCs w:val="24"/>
        </w:rPr>
        <w:t>.</w:t>
      </w:r>
    </w:p>
    <w:p w:rsidR="006C4F18" w:rsidRPr="00F24085" w:rsidRDefault="006C4F18" w:rsidP="00F24085">
      <w:pPr>
        <w:pStyle w:val="Odsekzoznamu"/>
        <w:numPr>
          <w:ilvl w:val="0"/>
          <w:numId w:val="16"/>
        </w:numPr>
        <w:tabs>
          <w:tab w:val="left" w:pos="426"/>
          <w:tab w:val="left" w:pos="567"/>
        </w:tabs>
        <w:autoSpaceDE w:val="0"/>
        <w:autoSpaceDN w:val="0"/>
        <w:adjustRightInd w:val="0"/>
        <w:ind w:left="851" w:hanging="284"/>
        <w:jc w:val="both"/>
        <w:rPr>
          <w:rFonts w:ascii="Arial Narrow" w:hAnsi="Arial Narrow" w:cs="Times New Roman"/>
          <w:color w:val="000000"/>
          <w:sz w:val="24"/>
          <w:szCs w:val="24"/>
        </w:rPr>
      </w:pPr>
      <w:r w:rsidRPr="007D72A8">
        <w:rPr>
          <w:rFonts w:ascii="Arial Narrow" w:eastAsia="Calibri" w:hAnsi="Arial Narrow" w:cs="Times New Roman"/>
          <w:b/>
          <w:sz w:val="24"/>
          <w:szCs w:val="24"/>
          <w:u w:val="single"/>
        </w:rPr>
        <w:t>Wellness a</w:t>
      </w:r>
      <w:r w:rsidR="00F24085" w:rsidRPr="007D72A8">
        <w:rPr>
          <w:rFonts w:ascii="Arial Narrow" w:eastAsia="Calibri" w:hAnsi="Arial Narrow" w:cs="Times New Roman"/>
          <w:b/>
          <w:sz w:val="24"/>
          <w:szCs w:val="24"/>
          <w:u w:val="single"/>
        </w:rPr>
        <w:t> </w:t>
      </w:r>
      <w:r w:rsidRPr="007D72A8">
        <w:rPr>
          <w:rFonts w:ascii="Arial Narrow" w:eastAsia="Calibri" w:hAnsi="Arial Narrow" w:cs="Times New Roman"/>
          <w:b/>
          <w:sz w:val="24"/>
          <w:szCs w:val="24"/>
          <w:u w:val="single"/>
        </w:rPr>
        <w:t>rehabilitácia</w:t>
      </w:r>
      <w:r w:rsidR="00F24085">
        <w:rPr>
          <w:rFonts w:ascii="Arial Narrow" w:eastAsia="Calibri" w:hAnsi="Arial Narrow" w:cs="Times New Roman"/>
          <w:sz w:val="24"/>
          <w:szCs w:val="24"/>
          <w:u w:val="single"/>
        </w:rPr>
        <w:t>;</w:t>
      </w:r>
      <w:r w:rsidRPr="006C4F18">
        <w:rPr>
          <w:rFonts w:ascii="Arial Narrow" w:eastAsia="Calibri" w:hAnsi="Arial Narrow" w:cs="Times New Roman"/>
          <w:sz w:val="24"/>
          <w:szCs w:val="24"/>
        </w:rPr>
        <w:t xml:space="preserve">  </w:t>
      </w:r>
      <w:r w:rsidR="00F24085">
        <w:rPr>
          <w:rFonts w:ascii="Arial Narrow" w:eastAsia="Calibri" w:hAnsi="Arial Narrow" w:cs="Times New Roman"/>
          <w:sz w:val="24"/>
          <w:szCs w:val="24"/>
        </w:rPr>
        <w:t>Tieto služby je možné riešiť v samostatnom objekte alebo v spojení s inými športovými zariadeniami – objektmi podľa úvahy súťažiaceho.</w:t>
      </w:r>
    </w:p>
    <w:p w:rsidR="00F24085" w:rsidRPr="004641B1" w:rsidRDefault="00F24085" w:rsidP="00F24085">
      <w:pPr>
        <w:pStyle w:val="Odsekzoznamu"/>
        <w:numPr>
          <w:ilvl w:val="0"/>
          <w:numId w:val="16"/>
        </w:numPr>
        <w:tabs>
          <w:tab w:val="left" w:pos="426"/>
          <w:tab w:val="left" w:pos="567"/>
        </w:tabs>
        <w:autoSpaceDE w:val="0"/>
        <w:autoSpaceDN w:val="0"/>
        <w:adjustRightInd w:val="0"/>
        <w:ind w:left="851" w:hanging="284"/>
        <w:jc w:val="both"/>
        <w:rPr>
          <w:rFonts w:ascii="Arial Narrow" w:hAnsi="Arial Narrow" w:cs="Times New Roman"/>
          <w:color w:val="000000"/>
          <w:sz w:val="24"/>
          <w:szCs w:val="24"/>
        </w:rPr>
      </w:pPr>
      <w:r w:rsidRPr="007D72A8">
        <w:rPr>
          <w:rFonts w:ascii="Arial Narrow" w:eastAsia="Calibri" w:hAnsi="Arial Narrow" w:cs="Times New Roman"/>
          <w:b/>
          <w:sz w:val="24"/>
          <w:szCs w:val="24"/>
          <w:u w:val="single"/>
        </w:rPr>
        <w:lastRenderedPageBreak/>
        <w:t>Odstavné a parkovacie státia</w:t>
      </w:r>
      <w:r>
        <w:rPr>
          <w:rFonts w:ascii="Arial Narrow" w:eastAsia="Calibri" w:hAnsi="Arial Narrow" w:cs="Times New Roman"/>
          <w:sz w:val="24"/>
          <w:szCs w:val="24"/>
          <w:u w:val="single"/>
        </w:rPr>
        <w:t>;</w:t>
      </w:r>
      <w:r w:rsidR="00DF1349">
        <w:rPr>
          <w:rFonts w:ascii="Arial Narrow" w:eastAsia="Calibri" w:hAnsi="Arial Narrow" w:cs="Times New Roman"/>
          <w:sz w:val="24"/>
          <w:szCs w:val="24"/>
        </w:rPr>
        <w:t xml:space="preserve"> Statickú dopravu riešiť predovšetkým v parkovacom dome v kapacitách zodpovedajúcich športovým zariadeniam, teda predovšetkým </w:t>
      </w:r>
      <w:r w:rsidR="002E3999">
        <w:rPr>
          <w:rFonts w:ascii="Arial Narrow" w:eastAsia="Calibri" w:hAnsi="Arial Narrow" w:cs="Times New Roman"/>
          <w:sz w:val="24"/>
          <w:szCs w:val="24"/>
        </w:rPr>
        <w:t>pre športovcov a </w:t>
      </w:r>
      <w:r w:rsidR="00DF1349">
        <w:rPr>
          <w:rFonts w:ascii="Arial Narrow" w:eastAsia="Calibri" w:hAnsi="Arial Narrow" w:cs="Times New Roman"/>
          <w:sz w:val="24"/>
          <w:szCs w:val="24"/>
        </w:rPr>
        <w:t>zamestnancov</w:t>
      </w:r>
      <w:r w:rsidR="002E3999">
        <w:rPr>
          <w:rFonts w:ascii="Arial Narrow" w:eastAsia="Calibri" w:hAnsi="Arial Narrow" w:cs="Times New Roman"/>
          <w:sz w:val="24"/>
          <w:szCs w:val="24"/>
        </w:rPr>
        <w:t xml:space="preserve">. Parkovanie návštevníkov riešiť v zmysle STN. Podľa </w:t>
      </w:r>
      <w:r w:rsidR="00DF1349">
        <w:rPr>
          <w:rFonts w:ascii="Arial Narrow" w:eastAsia="Calibri" w:hAnsi="Arial Narrow" w:cs="Times New Roman"/>
          <w:sz w:val="24"/>
          <w:szCs w:val="24"/>
        </w:rPr>
        <w:t xml:space="preserve"> </w:t>
      </w:r>
      <w:r w:rsidR="002E3999">
        <w:rPr>
          <w:rFonts w:ascii="Arial Narrow" w:eastAsia="Calibri" w:hAnsi="Arial Narrow" w:cs="Times New Roman"/>
          <w:sz w:val="24"/>
          <w:szCs w:val="24"/>
        </w:rPr>
        <w:t xml:space="preserve">možností neumiestňovať parkovanie na teréne, na úkor plôch zelene a verejných priestranstiev. </w:t>
      </w:r>
    </w:p>
    <w:p w:rsidR="006A31AC" w:rsidRDefault="006A31AC" w:rsidP="00C8245C">
      <w:pPr>
        <w:widowControl w:val="0"/>
        <w:tabs>
          <w:tab w:val="left" w:pos="567"/>
        </w:tabs>
        <w:autoSpaceDE w:val="0"/>
        <w:autoSpaceDN w:val="0"/>
        <w:adjustRightInd w:val="0"/>
        <w:spacing w:before="240"/>
        <w:contextualSpacing/>
        <w:jc w:val="both"/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</w:pPr>
      <w:r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 xml:space="preserve">9. </w:t>
      </w:r>
      <w:r w:rsidR="00521A28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 xml:space="preserve"> </w:t>
      </w:r>
      <w:r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 xml:space="preserve">   </w:t>
      </w:r>
      <w:r w:rsidR="00F61322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 xml:space="preserve"> </w:t>
      </w:r>
      <w:r w:rsidR="00521A28" w:rsidRPr="00521A28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 xml:space="preserve">LEHOTY A TERMÍNY SÚŤAŽE </w:t>
      </w:r>
    </w:p>
    <w:p w:rsidR="00F61322" w:rsidRDefault="00F61322" w:rsidP="00C8245C">
      <w:pPr>
        <w:widowControl w:val="0"/>
        <w:tabs>
          <w:tab w:val="left" w:pos="567"/>
        </w:tabs>
        <w:autoSpaceDE w:val="0"/>
        <w:autoSpaceDN w:val="0"/>
        <w:adjustRightInd w:val="0"/>
        <w:spacing w:before="240"/>
        <w:contextualSpacing/>
        <w:jc w:val="both"/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</w:pPr>
    </w:p>
    <w:p w:rsidR="00521A28" w:rsidRPr="006A31AC" w:rsidRDefault="00521A28" w:rsidP="00C8245C">
      <w:pPr>
        <w:widowControl w:val="0"/>
        <w:tabs>
          <w:tab w:val="left" w:pos="567"/>
        </w:tabs>
        <w:autoSpaceDE w:val="0"/>
        <w:autoSpaceDN w:val="0"/>
        <w:adjustRightInd w:val="0"/>
        <w:spacing w:after="0"/>
        <w:contextualSpacing/>
        <w:jc w:val="both"/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</w:pPr>
      <w:r w:rsidRPr="006A31AC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 xml:space="preserve">9.1  </w:t>
      </w:r>
      <w:r w:rsidR="006A31AC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 xml:space="preserve">  </w:t>
      </w:r>
      <w:r w:rsidR="00F61322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 xml:space="preserve"> </w:t>
      </w:r>
      <w:r w:rsidRPr="006A31AC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>TERMÍNY SÚŤAŽE</w:t>
      </w:r>
    </w:p>
    <w:p w:rsidR="00521A28" w:rsidRPr="00CF1800" w:rsidRDefault="00521A28" w:rsidP="00C8245C">
      <w:pPr>
        <w:tabs>
          <w:tab w:val="left" w:pos="567"/>
          <w:tab w:val="left" w:pos="1276"/>
          <w:tab w:val="left" w:pos="2520"/>
        </w:tabs>
        <w:spacing w:after="0"/>
        <w:ind w:left="567" w:right="-1"/>
        <w:contextualSpacing/>
        <w:jc w:val="both"/>
        <w:rPr>
          <w:rFonts w:ascii="Arial Narrow" w:hAnsi="Arial Narrow"/>
          <w:color w:val="000000"/>
          <w:sz w:val="24"/>
          <w:szCs w:val="24"/>
          <w:lang w:eastAsia="sk-SK"/>
        </w:rPr>
      </w:pPr>
      <w:r w:rsidRPr="00CF1800">
        <w:rPr>
          <w:rFonts w:ascii="Arial Narrow" w:eastAsia="Times New Roman" w:hAnsi="Arial Narrow" w:cs="Arial"/>
          <w:sz w:val="24"/>
          <w:szCs w:val="24"/>
          <w:lang w:eastAsia="sk-SK"/>
        </w:rPr>
        <w:t xml:space="preserve">9.1.1.   </w:t>
      </w:r>
      <w:r w:rsidR="00241E5D" w:rsidRPr="00CF1800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</w:t>
      </w:r>
      <w:r w:rsidRPr="00CF1800">
        <w:rPr>
          <w:rFonts w:ascii="Arial Narrow" w:eastAsia="Times New Roman" w:hAnsi="Arial Narrow" w:cs="Arial"/>
          <w:sz w:val="24"/>
          <w:szCs w:val="24"/>
          <w:lang w:eastAsia="sk-SK"/>
        </w:rPr>
        <w:t>Prvé  úvodné zasadnutie poroty: ......................................</w:t>
      </w:r>
      <w:r w:rsidR="00F61322" w:rsidRPr="00CF1800">
        <w:rPr>
          <w:rFonts w:ascii="Arial Narrow" w:eastAsia="Times New Roman" w:hAnsi="Arial Narrow" w:cs="Arial"/>
          <w:sz w:val="24"/>
          <w:szCs w:val="24"/>
          <w:lang w:eastAsia="sk-SK"/>
        </w:rPr>
        <w:t>.....</w:t>
      </w:r>
      <w:r w:rsidR="00241E5D" w:rsidRPr="00CF1800">
        <w:rPr>
          <w:rFonts w:ascii="Arial Narrow" w:eastAsia="Times New Roman" w:hAnsi="Arial Narrow" w:cs="Arial"/>
          <w:sz w:val="24"/>
          <w:szCs w:val="24"/>
          <w:lang w:eastAsia="sk-SK"/>
        </w:rPr>
        <w:t>.........</w:t>
      </w:r>
      <w:r w:rsidR="002352DE" w:rsidRPr="00CF1800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 </w:t>
      </w:r>
      <w:r w:rsidR="00CB6821" w:rsidRPr="00CF1800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07. 09</w:t>
      </w:r>
      <w:r w:rsidRPr="00CF1800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.2017</w:t>
      </w:r>
      <w:r w:rsidRPr="00CF1800">
        <w:rPr>
          <w:rFonts w:ascii="Arial Narrow" w:hAnsi="Arial Narrow"/>
          <w:color w:val="000000" w:themeColor="text1"/>
          <w:sz w:val="24"/>
          <w:szCs w:val="24"/>
          <w:lang w:eastAsia="sk-SK"/>
        </w:rPr>
        <w:t xml:space="preserve">  </w:t>
      </w:r>
      <w:r w:rsidRPr="00CF1800">
        <w:rPr>
          <w:rFonts w:ascii="Arial Narrow" w:hAnsi="Arial Narrow"/>
          <w:color w:val="000000"/>
          <w:sz w:val="24"/>
          <w:szCs w:val="24"/>
          <w:lang w:eastAsia="sk-SK"/>
        </w:rPr>
        <w:t>o 10:00 hodine</w:t>
      </w:r>
    </w:p>
    <w:p w:rsidR="00241E5D" w:rsidRPr="00CF1800" w:rsidRDefault="00241E5D" w:rsidP="00241E5D">
      <w:pPr>
        <w:tabs>
          <w:tab w:val="left" w:pos="1134"/>
          <w:tab w:val="left" w:pos="2520"/>
        </w:tabs>
        <w:spacing w:after="0"/>
        <w:ind w:left="1276" w:right="-1"/>
        <w:contextualSpacing/>
        <w:jc w:val="both"/>
        <w:rPr>
          <w:rFonts w:ascii="Arial Narrow" w:hAnsi="Arial Narrow"/>
          <w:color w:val="000000"/>
          <w:sz w:val="24"/>
          <w:szCs w:val="24"/>
          <w:lang w:eastAsia="sk-SK"/>
        </w:rPr>
      </w:pPr>
      <w:r w:rsidRPr="00CF1800">
        <w:rPr>
          <w:rFonts w:ascii="Arial Narrow" w:hAnsi="Arial Narrow"/>
          <w:color w:val="000000"/>
          <w:sz w:val="24"/>
          <w:szCs w:val="24"/>
          <w:lang w:eastAsia="sk-SK"/>
        </w:rPr>
        <w:t>na Mestskom úrade Žilina, Nám. obetí komunizmu 1</w:t>
      </w:r>
      <w:r w:rsidR="00AE7EE7" w:rsidRPr="00CF1800">
        <w:rPr>
          <w:rFonts w:ascii="Arial Narrow" w:eastAsia="Times New Roman" w:hAnsi="Arial Narrow" w:cs="Arial"/>
          <w:sz w:val="24"/>
          <w:szCs w:val="24"/>
          <w:lang w:eastAsia="sk-SK"/>
        </w:rPr>
        <w:t>, 011 31 Žilina</w:t>
      </w:r>
    </w:p>
    <w:p w:rsidR="00521A28" w:rsidRPr="00CF1800" w:rsidRDefault="00F61322" w:rsidP="00241E5D">
      <w:pPr>
        <w:tabs>
          <w:tab w:val="left" w:pos="567"/>
          <w:tab w:val="left" w:pos="1134"/>
          <w:tab w:val="left" w:pos="1276"/>
          <w:tab w:val="left" w:pos="2520"/>
        </w:tabs>
        <w:spacing w:after="0"/>
        <w:ind w:left="567" w:right="-1"/>
        <w:contextualSpacing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CF1800">
        <w:rPr>
          <w:rFonts w:ascii="Arial Narrow" w:eastAsia="Times New Roman" w:hAnsi="Arial Narrow" w:cs="Arial"/>
          <w:sz w:val="24"/>
          <w:szCs w:val="24"/>
          <w:lang w:eastAsia="sk-SK"/>
        </w:rPr>
        <w:t xml:space="preserve">9.1.2. </w:t>
      </w:r>
      <w:r w:rsidR="00241E5D" w:rsidRPr="00CF1800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</w:t>
      </w:r>
      <w:r w:rsidR="00DA1CCA" w:rsidRPr="00CF1800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 </w:t>
      </w:r>
      <w:r w:rsidR="00521A28" w:rsidRPr="00CF1800">
        <w:rPr>
          <w:rFonts w:ascii="Arial Narrow" w:eastAsia="Times New Roman" w:hAnsi="Arial Narrow" w:cs="Arial"/>
          <w:sz w:val="24"/>
          <w:szCs w:val="24"/>
          <w:lang w:eastAsia="sk-SK"/>
        </w:rPr>
        <w:t>Vyhlásenie súťaže: .........................................................................</w:t>
      </w:r>
      <w:r w:rsidR="002352DE" w:rsidRPr="00CF1800">
        <w:rPr>
          <w:rFonts w:ascii="Arial Narrow" w:eastAsia="Times New Roman" w:hAnsi="Arial Narrow" w:cs="Arial"/>
          <w:sz w:val="24"/>
          <w:szCs w:val="24"/>
          <w:lang w:eastAsia="sk-SK"/>
        </w:rPr>
        <w:t>.........</w:t>
      </w:r>
      <w:r w:rsidR="00521A28" w:rsidRPr="00CF1800">
        <w:rPr>
          <w:rFonts w:ascii="Arial Narrow" w:eastAsia="Times New Roman" w:hAnsi="Arial Narrow" w:cs="Arial"/>
          <w:sz w:val="24"/>
          <w:szCs w:val="24"/>
          <w:lang w:eastAsia="sk-SK"/>
        </w:rPr>
        <w:t>..............</w:t>
      </w:r>
      <w:r w:rsidR="00241E5D" w:rsidRPr="00CF1800">
        <w:rPr>
          <w:rFonts w:ascii="Arial Narrow" w:eastAsia="Times New Roman" w:hAnsi="Arial Narrow" w:cs="Arial"/>
          <w:sz w:val="24"/>
          <w:szCs w:val="24"/>
          <w:lang w:eastAsia="sk-SK"/>
        </w:rPr>
        <w:t>....</w:t>
      </w:r>
      <w:r w:rsidR="00A5777F" w:rsidRPr="00CF1800">
        <w:rPr>
          <w:rFonts w:ascii="Arial Narrow" w:eastAsia="Times New Roman" w:hAnsi="Arial Narrow" w:cs="Arial"/>
          <w:sz w:val="24"/>
          <w:szCs w:val="24"/>
          <w:lang w:eastAsia="sk-SK"/>
        </w:rPr>
        <w:t>.</w:t>
      </w:r>
      <w:r w:rsidR="00CB6821" w:rsidRPr="00CF1800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21</w:t>
      </w:r>
      <w:r w:rsidR="00A5777F" w:rsidRPr="00CF1800">
        <w:rPr>
          <w:rFonts w:ascii="Arial Narrow" w:eastAsia="Times New Roman" w:hAnsi="Arial Narrow" w:cs="Arial"/>
          <w:sz w:val="24"/>
          <w:szCs w:val="24"/>
          <w:lang w:eastAsia="sk-SK"/>
        </w:rPr>
        <w:t>.09</w:t>
      </w:r>
      <w:r w:rsidR="00521A28" w:rsidRPr="00CF1800">
        <w:rPr>
          <w:rFonts w:ascii="Arial Narrow" w:eastAsia="Times New Roman" w:hAnsi="Arial Narrow" w:cs="Arial"/>
          <w:sz w:val="24"/>
          <w:szCs w:val="24"/>
          <w:lang w:eastAsia="sk-SK"/>
        </w:rPr>
        <w:t>.2017</w:t>
      </w:r>
    </w:p>
    <w:p w:rsidR="00521A28" w:rsidRPr="00CF1800" w:rsidRDefault="00BF24FF" w:rsidP="00BB18D6">
      <w:pPr>
        <w:tabs>
          <w:tab w:val="left" w:pos="567"/>
          <w:tab w:val="left" w:pos="1276"/>
          <w:tab w:val="left" w:pos="2520"/>
        </w:tabs>
        <w:spacing w:after="0"/>
        <w:ind w:left="567" w:right="-1"/>
        <w:contextualSpacing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CF1800">
        <w:rPr>
          <w:rFonts w:ascii="Arial Narrow" w:eastAsia="Times New Roman" w:hAnsi="Arial Narrow" w:cs="Arial"/>
          <w:sz w:val="24"/>
          <w:szCs w:val="24"/>
          <w:lang w:eastAsia="sk-SK"/>
        </w:rPr>
        <w:t>9.1.3.</w:t>
      </w:r>
      <w:r w:rsidRPr="00CF1800">
        <w:rPr>
          <w:rFonts w:ascii="Arial Narrow" w:eastAsia="Times New Roman" w:hAnsi="Arial Narrow" w:cs="Arial"/>
          <w:sz w:val="24"/>
          <w:szCs w:val="24"/>
          <w:lang w:eastAsia="sk-SK"/>
        </w:rPr>
        <w:tab/>
      </w:r>
      <w:r w:rsidR="00521A28" w:rsidRPr="00CF1800">
        <w:rPr>
          <w:rFonts w:ascii="Arial Narrow" w:eastAsia="Times New Roman" w:hAnsi="Arial Narrow" w:cs="Arial"/>
          <w:sz w:val="24"/>
          <w:szCs w:val="24"/>
          <w:lang w:eastAsia="sk-SK"/>
        </w:rPr>
        <w:t>Vyzdvihnutie súťažných podmienok a pomôc</w:t>
      </w:r>
      <w:r w:rsidRPr="00CF1800">
        <w:rPr>
          <w:rFonts w:ascii="Arial Narrow" w:eastAsia="Times New Roman" w:hAnsi="Arial Narrow" w:cs="Arial"/>
          <w:sz w:val="24"/>
          <w:szCs w:val="24"/>
          <w:lang w:eastAsia="sk-SK"/>
        </w:rPr>
        <w:t>ok: ....................</w:t>
      </w:r>
      <w:r w:rsidR="00BB18D6" w:rsidRPr="00CF1800">
        <w:rPr>
          <w:rFonts w:ascii="Arial Narrow" w:eastAsia="Times New Roman" w:hAnsi="Arial Narrow" w:cs="Arial"/>
          <w:sz w:val="24"/>
          <w:szCs w:val="24"/>
          <w:lang w:eastAsia="sk-SK"/>
        </w:rPr>
        <w:t xml:space="preserve">.......  od vyhlásenia do </w:t>
      </w:r>
      <w:r w:rsidR="000D7A56">
        <w:rPr>
          <w:rFonts w:ascii="Arial Narrow" w:eastAsia="Times New Roman" w:hAnsi="Arial Narrow" w:cs="Arial"/>
          <w:sz w:val="24"/>
          <w:szCs w:val="24"/>
          <w:lang w:eastAsia="sk-SK"/>
        </w:rPr>
        <w:t>2</w:t>
      </w:r>
      <w:r w:rsidR="00CF1800" w:rsidRPr="00CF1800">
        <w:rPr>
          <w:rFonts w:ascii="Arial Narrow" w:eastAsia="Times New Roman" w:hAnsi="Arial Narrow" w:cs="Arial"/>
          <w:sz w:val="24"/>
          <w:szCs w:val="24"/>
          <w:lang w:eastAsia="sk-SK"/>
        </w:rPr>
        <w:t>0</w:t>
      </w:r>
      <w:r w:rsidR="000D7A56">
        <w:rPr>
          <w:rFonts w:ascii="Arial Narrow" w:eastAsia="Times New Roman" w:hAnsi="Arial Narrow" w:cs="Arial"/>
          <w:sz w:val="24"/>
          <w:szCs w:val="24"/>
          <w:lang w:eastAsia="sk-SK"/>
        </w:rPr>
        <w:t>.11</w:t>
      </w:r>
      <w:r w:rsidR="00BB18D6" w:rsidRPr="00CF1800">
        <w:rPr>
          <w:rFonts w:ascii="Arial Narrow" w:eastAsia="Times New Roman" w:hAnsi="Arial Narrow" w:cs="Arial"/>
          <w:sz w:val="24"/>
          <w:szCs w:val="24"/>
          <w:lang w:eastAsia="sk-SK"/>
        </w:rPr>
        <w:t>.</w:t>
      </w:r>
      <w:r w:rsidR="00521A28" w:rsidRPr="00CF1800">
        <w:rPr>
          <w:rFonts w:ascii="Arial Narrow" w:eastAsia="Times New Roman" w:hAnsi="Arial Narrow" w:cs="Arial"/>
          <w:sz w:val="24"/>
          <w:szCs w:val="24"/>
          <w:lang w:eastAsia="sk-SK"/>
        </w:rPr>
        <w:t>2017</w:t>
      </w:r>
    </w:p>
    <w:p w:rsidR="00521A28" w:rsidRPr="00CF1800" w:rsidRDefault="00BB18D6" w:rsidP="008C4EAC">
      <w:pPr>
        <w:tabs>
          <w:tab w:val="left" w:pos="567"/>
          <w:tab w:val="left" w:pos="900"/>
          <w:tab w:val="left" w:pos="1276"/>
          <w:tab w:val="left" w:pos="9498"/>
        </w:tabs>
        <w:spacing w:after="0"/>
        <w:ind w:left="567" w:right="-1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CF1800">
        <w:rPr>
          <w:rFonts w:ascii="Arial Narrow" w:eastAsia="Times New Roman" w:hAnsi="Arial Narrow" w:cs="Arial"/>
          <w:sz w:val="24"/>
          <w:szCs w:val="24"/>
          <w:lang w:eastAsia="sk-SK"/>
        </w:rPr>
        <w:t>9.1.4.</w:t>
      </w:r>
      <w:r w:rsidRPr="00CF1800">
        <w:rPr>
          <w:rFonts w:ascii="Arial Narrow" w:eastAsia="Times New Roman" w:hAnsi="Arial Narrow" w:cs="Arial"/>
          <w:sz w:val="24"/>
          <w:szCs w:val="24"/>
          <w:lang w:eastAsia="sk-SK"/>
        </w:rPr>
        <w:tab/>
      </w:r>
      <w:r w:rsidR="00521A28" w:rsidRPr="00CF1800">
        <w:rPr>
          <w:rFonts w:ascii="Arial Narrow" w:eastAsia="Times New Roman" w:hAnsi="Arial Narrow" w:cs="Arial"/>
          <w:sz w:val="24"/>
          <w:szCs w:val="24"/>
          <w:lang w:eastAsia="sk-SK"/>
        </w:rPr>
        <w:t>Podávanie žiadosti o vysvetlenie:</w:t>
      </w:r>
      <w:r w:rsidRPr="00CF1800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..............................................</w:t>
      </w:r>
      <w:r w:rsidR="008C4EAC" w:rsidRPr="00CF1800">
        <w:rPr>
          <w:rFonts w:ascii="Arial Narrow" w:eastAsia="Times New Roman" w:hAnsi="Arial Narrow" w:cs="Arial"/>
          <w:sz w:val="24"/>
          <w:szCs w:val="24"/>
          <w:lang w:eastAsia="sk-SK"/>
        </w:rPr>
        <w:t xml:space="preserve">..... do </w:t>
      </w:r>
      <w:r w:rsidR="000D7A56">
        <w:rPr>
          <w:rFonts w:ascii="Arial Narrow" w:eastAsia="Times New Roman" w:hAnsi="Arial Narrow" w:cs="Arial"/>
          <w:sz w:val="24"/>
          <w:szCs w:val="24"/>
          <w:lang w:eastAsia="sk-SK"/>
        </w:rPr>
        <w:t>21.11.</w:t>
      </w:r>
      <w:r w:rsidRPr="00CF1800">
        <w:rPr>
          <w:rFonts w:ascii="Arial Narrow" w:eastAsia="Times New Roman" w:hAnsi="Arial Narrow" w:cs="Arial"/>
          <w:sz w:val="24"/>
          <w:szCs w:val="24"/>
          <w:lang w:eastAsia="sk-SK"/>
        </w:rPr>
        <w:t>2017</w:t>
      </w:r>
      <w:r w:rsidR="00521A28" w:rsidRPr="00CF1800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</w:t>
      </w:r>
      <w:r w:rsidR="002352DE" w:rsidRPr="00CF1800">
        <w:rPr>
          <w:rFonts w:ascii="Arial Narrow" w:eastAsia="Times New Roman" w:hAnsi="Arial Narrow" w:cs="Arial"/>
          <w:sz w:val="24"/>
          <w:szCs w:val="24"/>
          <w:lang w:eastAsia="sk-SK"/>
        </w:rPr>
        <w:t>do 24</w:t>
      </w:r>
      <w:r w:rsidR="008C4EAC" w:rsidRPr="00CF1800">
        <w:rPr>
          <w:rFonts w:ascii="Arial Narrow" w:eastAsia="Times New Roman" w:hAnsi="Arial Narrow" w:cs="Arial"/>
          <w:sz w:val="24"/>
          <w:szCs w:val="24"/>
          <w:lang w:eastAsia="sk-SK"/>
        </w:rPr>
        <w:t>:00 hod.</w:t>
      </w:r>
    </w:p>
    <w:p w:rsidR="00521A28" w:rsidRPr="00CF1800" w:rsidRDefault="008C4EAC" w:rsidP="008C4EAC">
      <w:pPr>
        <w:tabs>
          <w:tab w:val="left" w:pos="567"/>
          <w:tab w:val="left" w:pos="993"/>
          <w:tab w:val="left" w:pos="1276"/>
        </w:tabs>
        <w:spacing w:after="0"/>
        <w:ind w:left="567" w:right="-1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CF1800">
        <w:rPr>
          <w:rFonts w:ascii="Arial Narrow" w:eastAsia="Times New Roman" w:hAnsi="Arial Narrow" w:cs="Arial"/>
          <w:sz w:val="24"/>
          <w:szCs w:val="24"/>
          <w:lang w:eastAsia="sk-SK"/>
        </w:rPr>
        <w:t>9.1.5.</w:t>
      </w:r>
      <w:r w:rsidRPr="00CF1800">
        <w:rPr>
          <w:rFonts w:ascii="Arial Narrow" w:eastAsia="Times New Roman" w:hAnsi="Arial Narrow" w:cs="Arial"/>
          <w:sz w:val="24"/>
          <w:szCs w:val="24"/>
          <w:lang w:eastAsia="sk-SK"/>
        </w:rPr>
        <w:tab/>
      </w:r>
      <w:r w:rsidR="00521A28" w:rsidRPr="00CF1800">
        <w:rPr>
          <w:rFonts w:ascii="Arial Narrow" w:eastAsia="Times New Roman" w:hAnsi="Arial Narrow" w:cs="Arial"/>
          <w:sz w:val="24"/>
          <w:szCs w:val="24"/>
          <w:lang w:eastAsia="sk-SK"/>
        </w:rPr>
        <w:t xml:space="preserve">Odpovede na žiadosti o vysvetlenie: ........................   do 5  pracovných dní od podania  žiadosti </w:t>
      </w:r>
    </w:p>
    <w:p w:rsidR="00521A28" w:rsidRPr="00CF1800" w:rsidRDefault="008C4EAC" w:rsidP="008C4EAC">
      <w:pPr>
        <w:tabs>
          <w:tab w:val="left" w:pos="567"/>
          <w:tab w:val="left" w:pos="1134"/>
          <w:tab w:val="left" w:pos="1276"/>
          <w:tab w:val="left" w:pos="2520"/>
          <w:tab w:val="left" w:pos="9638"/>
        </w:tabs>
        <w:spacing w:after="0"/>
        <w:ind w:left="567" w:right="-1"/>
        <w:contextualSpacing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CF1800">
        <w:rPr>
          <w:rFonts w:ascii="Arial Narrow" w:eastAsia="Times New Roman" w:hAnsi="Arial Narrow" w:cs="Arial"/>
          <w:sz w:val="24"/>
          <w:szCs w:val="24"/>
          <w:lang w:eastAsia="sk-SK"/>
        </w:rPr>
        <w:t>9.1.6.</w:t>
      </w:r>
      <w:r w:rsidRPr="00CF1800">
        <w:rPr>
          <w:rFonts w:ascii="Arial Narrow" w:eastAsia="Times New Roman" w:hAnsi="Arial Narrow" w:cs="Arial"/>
          <w:sz w:val="24"/>
          <w:szCs w:val="24"/>
          <w:lang w:eastAsia="sk-SK"/>
        </w:rPr>
        <w:tab/>
        <w:t xml:space="preserve">  </w:t>
      </w:r>
      <w:r w:rsidR="00521A28" w:rsidRPr="00CF1800">
        <w:rPr>
          <w:rFonts w:ascii="Arial Narrow" w:eastAsia="Times New Roman" w:hAnsi="Arial Narrow" w:cs="Arial"/>
          <w:sz w:val="24"/>
          <w:szCs w:val="24"/>
          <w:lang w:eastAsia="sk-SK"/>
        </w:rPr>
        <w:t>Lehota na odovzdanie súťažných návrhov:  ............................</w:t>
      </w:r>
      <w:r w:rsidR="00F75A76" w:rsidRPr="00CF1800">
        <w:rPr>
          <w:rFonts w:ascii="Arial Narrow" w:eastAsia="Times New Roman" w:hAnsi="Arial Narrow" w:cs="Arial"/>
          <w:sz w:val="24"/>
          <w:szCs w:val="24"/>
          <w:lang w:eastAsia="sk-SK"/>
        </w:rPr>
        <w:t>..... do</w:t>
      </w:r>
      <w:r w:rsidR="00BB18D6" w:rsidRPr="00CF1800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</w:t>
      </w:r>
      <w:r w:rsidR="00435087">
        <w:rPr>
          <w:rFonts w:ascii="Arial Narrow" w:eastAsia="Times New Roman" w:hAnsi="Arial Narrow" w:cs="Arial"/>
          <w:sz w:val="24"/>
          <w:szCs w:val="24"/>
          <w:lang w:eastAsia="sk-SK"/>
        </w:rPr>
        <w:t>28</w:t>
      </w:r>
      <w:r w:rsidR="00CB6821" w:rsidRPr="00CF1800">
        <w:rPr>
          <w:rFonts w:ascii="Arial Narrow" w:eastAsia="Times New Roman" w:hAnsi="Arial Narrow" w:cs="Arial"/>
          <w:sz w:val="24"/>
          <w:szCs w:val="24"/>
          <w:lang w:eastAsia="sk-SK"/>
        </w:rPr>
        <w:t>.11</w:t>
      </w:r>
      <w:r w:rsidR="00521A28" w:rsidRPr="00CF1800">
        <w:rPr>
          <w:rFonts w:ascii="Arial Narrow" w:eastAsia="Times New Roman" w:hAnsi="Arial Narrow" w:cs="Arial"/>
          <w:sz w:val="24"/>
          <w:szCs w:val="24"/>
          <w:lang w:eastAsia="sk-SK"/>
        </w:rPr>
        <w:t>.2017 do 15:00 hodiny</w:t>
      </w:r>
    </w:p>
    <w:p w:rsidR="008C4EAC" w:rsidRPr="00CF1800" w:rsidRDefault="008C4EAC" w:rsidP="00AE7EE7">
      <w:pPr>
        <w:tabs>
          <w:tab w:val="left" w:pos="567"/>
          <w:tab w:val="left" w:pos="1134"/>
          <w:tab w:val="left" w:pos="1276"/>
          <w:tab w:val="left" w:pos="2520"/>
          <w:tab w:val="left" w:pos="9638"/>
        </w:tabs>
        <w:spacing w:after="0"/>
        <w:ind w:left="567" w:right="-1"/>
        <w:contextualSpacing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CF1800">
        <w:rPr>
          <w:rFonts w:ascii="Arial Narrow" w:eastAsia="Times New Roman" w:hAnsi="Arial Narrow" w:cs="Arial"/>
          <w:sz w:val="24"/>
          <w:szCs w:val="24"/>
          <w:lang w:eastAsia="sk-SK"/>
        </w:rPr>
        <w:tab/>
        <w:t xml:space="preserve">  do Podateľne Mestského úradu Žilina, Nám. obetí komunizmu 1</w:t>
      </w:r>
      <w:r w:rsidR="00AE7EE7" w:rsidRPr="00CF1800">
        <w:rPr>
          <w:rFonts w:ascii="Arial Narrow" w:eastAsia="Times New Roman" w:hAnsi="Arial Narrow" w:cs="Arial"/>
          <w:sz w:val="24"/>
          <w:szCs w:val="24"/>
          <w:lang w:eastAsia="sk-SK"/>
        </w:rPr>
        <w:t>, 011 31 Žilina</w:t>
      </w:r>
    </w:p>
    <w:p w:rsidR="00521A28" w:rsidRPr="00CF1800" w:rsidRDefault="00D83077" w:rsidP="00D83077">
      <w:pPr>
        <w:tabs>
          <w:tab w:val="left" w:pos="567"/>
          <w:tab w:val="left" w:pos="993"/>
          <w:tab w:val="left" w:pos="1276"/>
          <w:tab w:val="left" w:pos="8789"/>
        </w:tabs>
        <w:spacing w:after="0"/>
        <w:ind w:left="567" w:right="-1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CF1800">
        <w:rPr>
          <w:rFonts w:ascii="Arial Narrow" w:eastAsia="Times New Roman" w:hAnsi="Arial Narrow" w:cs="Arial"/>
          <w:sz w:val="24"/>
          <w:szCs w:val="24"/>
          <w:lang w:eastAsia="sk-SK"/>
        </w:rPr>
        <w:t>9.1.7.</w:t>
      </w:r>
      <w:r w:rsidRPr="00CF1800">
        <w:rPr>
          <w:rFonts w:ascii="Arial Narrow" w:eastAsia="Times New Roman" w:hAnsi="Arial Narrow" w:cs="Arial"/>
          <w:sz w:val="24"/>
          <w:szCs w:val="24"/>
          <w:lang w:eastAsia="sk-SK"/>
        </w:rPr>
        <w:tab/>
      </w:r>
      <w:r w:rsidR="00521A28" w:rsidRPr="00CF1800">
        <w:rPr>
          <w:rFonts w:ascii="Arial Narrow" w:eastAsia="Times New Roman" w:hAnsi="Arial Narrow" w:cs="Arial"/>
          <w:sz w:val="24"/>
          <w:szCs w:val="24"/>
          <w:lang w:eastAsia="sk-SK"/>
        </w:rPr>
        <w:t>Overovanie súťažných návrhov: .......................</w:t>
      </w:r>
      <w:r w:rsidRPr="00CF1800">
        <w:rPr>
          <w:rFonts w:ascii="Arial Narrow" w:eastAsia="Times New Roman" w:hAnsi="Arial Narrow" w:cs="Arial"/>
          <w:sz w:val="24"/>
          <w:szCs w:val="24"/>
          <w:lang w:eastAsia="sk-SK"/>
        </w:rPr>
        <w:t>..............................</w:t>
      </w:r>
      <w:r w:rsidR="000D7A56">
        <w:rPr>
          <w:rFonts w:ascii="Arial Narrow" w:eastAsia="Times New Roman" w:hAnsi="Arial Narrow" w:cs="Arial"/>
          <w:sz w:val="24"/>
          <w:szCs w:val="24"/>
          <w:lang w:eastAsia="sk-SK"/>
        </w:rPr>
        <w:t>.</w:t>
      </w:r>
      <w:r w:rsidRPr="00CF1800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</w:t>
      </w:r>
      <w:r w:rsidR="00435087">
        <w:rPr>
          <w:rFonts w:ascii="Arial Narrow" w:eastAsia="Times New Roman" w:hAnsi="Arial Narrow" w:cs="Arial"/>
          <w:sz w:val="24"/>
          <w:szCs w:val="24"/>
          <w:lang w:eastAsia="sk-SK"/>
        </w:rPr>
        <w:t>29</w:t>
      </w:r>
      <w:r w:rsidR="00F75A76" w:rsidRPr="00CF1800">
        <w:rPr>
          <w:rFonts w:ascii="Arial Narrow" w:eastAsia="Times New Roman" w:hAnsi="Arial Narrow" w:cs="Arial"/>
          <w:sz w:val="24"/>
          <w:szCs w:val="24"/>
          <w:lang w:eastAsia="sk-SK"/>
        </w:rPr>
        <w:t>.11.</w:t>
      </w:r>
      <w:r w:rsidR="000D7A56">
        <w:rPr>
          <w:rFonts w:ascii="Arial Narrow" w:eastAsia="Times New Roman" w:hAnsi="Arial Narrow" w:cs="Arial"/>
          <w:sz w:val="24"/>
          <w:szCs w:val="24"/>
          <w:lang w:eastAsia="sk-SK"/>
        </w:rPr>
        <w:t xml:space="preserve">.2017 </w:t>
      </w:r>
      <w:r w:rsidR="00521A28" w:rsidRPr="00CF1800">
        <w:rPr>
          <w:rFonts w:ascii="Arial Narrow" w:eastAsia="Times New Roman" w:hAnsi="Arial Narrow" w:cs="Arial"/>
          <w:sz w:val="24"/>
          <w:szCs w:val="24"/>
          <w:lang w:eastAsia="sk-SK"/>
        </w:rPr>
        <w:t>o</w:t>
      </w:r>
      <w:r w:rsidR="00435087">
        <w:rPr>
          <w:rFonts w:ascii="Arial Narrow" w:eastAsia="Times New Roman" w:hAnsi="Arial Narrow" w:cs="Arial"/>
          <w:sz w:val="24"/>
          <w:szCs w:val="24"/>
          <w:lang w:eastAsia="sk-SK"/>
        </w:rPr>
        <w:t> 09</w:t>
      </w:r>
      <w:r w:rsidR="00521A28" w:rsidRPr="00CF1800">
        <w:rPr>
          <w:rFonts w:ascii="Arial Narrow" w:eastAsia="Times New Roman" w:hAnsi="Arial Narrow" w:cs="Arial"/>
          <w:sz w:val="24"/>
          <w:szCs w:val="24"/>
          <w:lang w:eastAsia="sk-SK"/>
        </w:rPr>
        <w:t>:00 hodine</w:t>
      </w:r>
    </w:p>
    <w:p w:rsidR="00521A28" w:rsidRPr="00CF1800" w:rsidRDefault="00F75A76" w:rsidP="00F75A76">
      <w:pPr>
        <w:tabs>
          <w:tab w:val="left" w:pos="567"/>
          <w:tab w:val="left" w:pos="900"/>
          <w:tab w:val="left" w:pos="1134"/>
          <w:tab w:val="left" w:pos="1276"/>
        </w:tabs>
        <w:spacing w:after="0"/>
        <w:ind w:left="567" w:right="-1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CF1800">
        <w:rPr>
          <w:rFonts w:ascii="Arial Narrow" w:eastAsia="Times New Roman" w:hAnsi="Arial Narrow" w:cs="Arial"/>
          <w:sz w:val="24"/>
          <w:szCs w:val="24"/>
          <w:lang w:eastAsia="sk-SK"/>
        </w:rPr>
        <w:t>9.1.8.</w:t>
      </w:r>
      <w:r w:rsidRPr="00CF1800">
        <w:rPr>
          <w:rFonts w:ascii="Arial Narrow" w:eastAsia="Times New Roman" w:hAnsi="Arial Narrow" w:cs="Arial"/>
          <w:sz w:val="24"/>
          <w:szCs w:val="24"/>
          <w:lang w:eastAsia="sk-SK"/>
        </w:rPr>
        <w:tab/>
      </w:r>
      <w:r w:rsidRPr="00CF1800">
        <w:rPr>
          <w:rFonts w:ascii="Arial Narrow" w:eastAsia="Times New Roman" w:hAnsi="Arial Narrow" w:cs="Arial"/>
          <w:sz w:val="24"/>
          <w:szCs w:val="24"/>
          <w:lang w:eastAsia="sk-SK"/>
        </w:rPr>
        <w:tab/>
      </w:r>
      <w:r w:rsidR="00521A28" w:rsidRPr="00CF1800">
        <w:rPr>
          <w:rFonts w:ascii="Arial Narrow" w:eastAsia="Times New Roman" w:hAnsi="Arial Narrow" w:cs="Arial"/>
          <w:sz w:val="24"/>
          <w:szCs w:val="24"/>
          <w:lang w:eastAsia="sk-SK"/>
        </w:rPr>
        <w:t>Zasadnutie poroty a vyhodnotenie súťaže: ...................................</w:t>
      </w:r>
      <w:r w:rsidR="00435087">
        <w:rPr>
          <w:rFonts w:ascii="Arial Narrow" w:eastAsia="Times New Roman" w:hAnsi="Arial Narrow" w:cs="Arial"/>
          <w:sz w:val="24"/>
          <w:szCs w:val="24"/>
          <w:lang w:eastAsia="sk-SK"/>
        </w:rPr>
        <w:t>................. 30.11.– 01.12</w:t>
      </w:r>
      <w:r w:rsidRPr="00CF1800">
        <w:rPr>
          <w:rFonts w:ascii="Arial Narrow" w:eastAsia="Times New Roman" w:hAnsi="Arial Narrow" w:cs="Arial"/>
          <w:sz w:val="24"/>
          <w:szCs w:val="24"/>
          <w:lang w:eastAsia="sk-SK"/>
        </w:rPr>
        <w:t>.</w:t>
      </w:r>
      <w:r w:rsidR="00521A28" w:rsidRPr="00CF1800">
        <w:rPr>
          <w:rFonts w:ascii="Arial Narrow" w:eastAsia="Times New Roman" w:hAnsi="Arial Narrow" w:cs="Arial"/>
          <w:sz w:val="24"/>
          <w:szCs w:val="24"/>
          <w:lang w:eastAsia="sk-SK"/>
        </w:rPr>
        <w:t>2017</w:t>
      </w:r>
    </w:p>
    <w:p w:rsidR="00521A28" w:rsidRPr="00CF1800" w:rsidRDefault="00F75A76" w:rsidP="00F75A76">
      <w:pPr>
        <w:tabs>
          <w:tab w:val="left" w:pos="1134"/>
          <w:tab w:val="left" w:pos="2520"/>
        </w:tabs>
        <w:spacing w:after="0"/>
        <w:ind w:left="1276" w:right="-1"/>
        <w:contextualSpacing/>
        <w:jc w:val="both"/>
        <w:rPr>
          <w:rFonts w:ascii="Arial Narrow" w:hAnsi="Arial Narrow"/>
          <w:color w:val="000000"/>
          <w:sz w:val="24"/>
          <w:szCs w:val="24"/>
          <w:lang w:eastAsia="sk-SK"/>
        </w:rPr>
      </w:pPr>
      <w:r w:rsidRPr="00CF1800">
        <w:rPr>
          <w:rFonts w:ascii="Arial Narrow" w:hAnsi="Arial Narrow"/>
          <w:color w:val="000000"/>
          <w:sz w:val="24"/>
          <w:szCs w:val="24"/>
          <w:lang w:eastAsia="sk-SK"/>
        </w:rPr>
        <w:t>na Mestskom úrade Žilina, Nám. obetí komunizmu 1</w:t>
      </w:r>
      <w:r w:rsidRPr="00CF1800">
        <w:rPr>
          <w:rFonts w:ascii="Arial Narrow" w:eastAsia="Times New Roman" w:hAnsi="Arial Narrow" w:cs="Arial"/>
          <w:sz w:val="24"/>
          <w:szCs w:val="24"/>
          <w:lang w:eastAsia="sk-SK"/>
        </w:rPr>
        <w:t>, 011 31 Žilina</w:t>
      </w:r>
      <w:r w:rsidRPr="00CF1800">
        <w:rPr>
          <w:rFonts w:ascii="Arial Narrow" w:hAnsi="Arial Narrow"/>
          <w:color w:val="000000"/>
          <w:sz w:val="24"/>
          <w:szCs w:val="24"/>
          <w:lang w:eastAsia="sk-SK"/>
        </w:rPr>
        <w:t xml:space="preserve"> ..........</w:t>
      </w:r>
      <w:r w:rsidR="00521A28" w:rsidRPr="00CF1800">
        <w:rPr>
          <w:rFonts w:ascii="Arial Narrow" w:hAnsi="Arial Narrow"/>
          <w:color w:val="000000"/>
          <w:sz w:val="24"/>
          <w:szCs w:val="24"/>
          <w:lang w:eastAsia="sk-SK"/>
        </w:rPr>
        <w:t>.......... o 09:00 hodine</w:t>
      </w:r>
    </w:p>
    <w:p w:rsidR="00521A28" w:rsidRPr="00CF1800" w:rsidRDefault="00C11D89" w:rsidP="00C11D89">
      <w:pPr>
        <w:tabs>
          <w:tab w:val="left" w:pos="567"/>
          <w:tab w:val="left" w:pos="900"/>
          <w:tab w:val="left" w:pos="1276"/>
        </w:tabs>
        <w:spacing w:after="0"/>
        <w:ind w:left="567" w:right="-1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CF1800">
        <w:rPr>
          <w:rFonts w:ascii="Arial Narrow" w:hAnsi="Arial Narrow"/>
          <w:color w:val="000000"/>
          <w:sz w:val="24"/>
          <w:szCs w:val="24"/>
          <w:lang w:eastAsia="sk-SK"/>
        </w:rPr>
        <w:t>9.1.9.</w:t>
      </w:r>
      <w:r w:rsidRPr="00CF1800">
        <w:rPr>
          <w:rFonts w:ascii="Arial Narrow" w:hAnsi="Arial Narrow"/>
          <w:color w:val="000000"/>
          <w:sz w:val="24"/>
          <w:szCs w:val="24"/>
          <w:lang w:eastAsia="sk-SK"/>
        </w:rPr>
        <w:tab/>
      </w:r>
      <w:r w:rsidR="00521A28" w:rsidRPr="00CF1800">
        <w:rPr>
          <w:rFonts w:ascii="Arial Narrow" w:hAnsi="Arial Narrow"/>
          <w:color w:val="000000"/>
          <w:sz w:val="24"/>
          <w:szCs w:val="24"/>
          <w:lang w:eastAsia="sk-SK"/>
        </w:rPr>
        <w:t>Lehota na vyhlásenie výsledkov súťaže: .......................................</w:t>
      </w:r>
      <w:r w:rsidRPr="00CF1800">
        <w:rPr>
          <w:rFonts w:ascii="Arial Narrow" w:hAnsi="Arial Narrow"/>
          <w:color w:val="000000"/>
          <w:sz w:val="24"/>
          <w:szCs w:val="24"/>
          <w:lang w:eastAsia="sk-SK"/>
        </w:rPr>
        <w:t>.................</w:t>
      </w:r>
      <w:r w:rsidR="00435087">
        <w:rPr>
          <w:rFonts w:ascii="Arial Narrow" w:hAnsi="Arial Narrow"/>
          <w:color w:val="000000"/>
          <w:sz w:val="24"/>
          <w:szCs w:val="24"/>
          <w:lang w:eastAsia="sk-SK"/>
        </w:rPr>
        <w:t>....</w:t>
      </w:r>
      <w:r w:rsidR="00CB6821" w:rsidRPr="00CF1800">
        <w:rPr>
          <w:rFonts w:ascii="Arial Narrow" w:hAnsi="Arial Narrow"/>
          <w:color w:val="000000"/>
          <w:sz w:val="24"/>
          <w:szCs w:val="24"/>
          <w:lang w:eastAsia="sk-SK"/>
        </w:rPr>
        <w:t xml:space="preserve">.. do </w:t>
      </w:r>
      <w:r w:rsidR="00435087">
        <w:rPr>
          <w:rFonts w:ascii="Arial Narrow" w:hAnsi="Arial Narrow"/>
          <w:color w:val="000000"/>
          <w:sz w:val="24"/>
          <w:szCs w:val="24"/>
          <w:lang w:eastAsia="sk-SK"/>
        </w:rPr>
        <w:t>20</w:t>
      </w:r>
      <w:r w:rsidR="00CB6821" w:rsidRPr="00CF1800">
        <w:rPr>
          <w:rFonts w:ascii="Arial Narrow" w:hAnsi="Arial Narrow"/>
          <w:color w:val="000000"/>
          <w:sz w:val="24"/>
          <w:szCs w:val="24"/>
          <w:lang w:eastAsia="sk-SK"/>
        </w:rPr>
        <w:t>.1</w:t>
      </w:r>
      <w:r w:rsidR="00435087">
        <w:rPr>
          <w:rFonts w:ascii="Arial Narrow" w:hAnsi="Arial Narrow"/>
          <w:color w:val="000000"/>
          <w:sz w:val="24"/>
          <w:szCs w:val="24"/>
          <w:lang w:eastAsia="sk-SK"/>
        </w:rPr>
        <w:t>2</w:t>
      </w:r>
      <w:r w:rsidRPr="00CF1800">
        <w:rPr>
          <w:rFonts w:ascii="Arial Narrow" w:hAnsi="Arial Narrow"/>
          <w:color w:val="000000"/>
          <w:sz w:val="24"/>
          <w:szCs w:val="24"/>
          <w:lang w:eastAsia="sk-SK"/>
        </w:rPr>
        <w:t xml:space="preserve">.2017  </w:t>
      </w:r>
    </w:p>
    <w:p w:rsidR="00521A28" w:rsidRPr="00CF1800" w:rsidRDefault="00F61322" w:rsidP="00C11D89">
      <w:pPr>
        <w:tabs>
          <w:tab w:val="left" w:pos="567"/>
          <w:tab w:val="left" w:pos="900"/>
          <w:tab w:val="left" w:pos="1134"/>
          <w:tab w:val="left" w:pos="1276"/>
        </w:tabs>
        <w:spacing w:after="0"/>
        <w:ind w:left="567" w:right="-1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CF1800">
        <w:rPr>
          <w:rFonts w:ascii="Arial Narrow" w:eastAsia="Times New Roman" w:hAnsi="Arial Narrow" w:cs="Arial"/>
          <w:sz w:val="24"/>
          <w:szCs w:val="24"/>
          <w:lang w:eastAsia="sk-SK"/>
        </w:rPr>
        <w:t>9.1.10</w:t>
      </w:r>
      <w:r w:rsidR="00C8245C" w:rsidRPr="00CF1800">
        <w:rPr>
          <w:rFonts w:ascii="Arial Narrow" w:eastAsia="Times New Roman" w:hAnsi="Arial Narrow" w:cs="Arial"/>
          <w:sz w:val="24"/>
          <w:szCs w:val="24"/>
          <w:lang w:eastAsia="sk-SK"/>
        </w:rPr>
        <w:t>.</w:t>
      </w:r>
      <w:r w:rsidRPr="00CF1800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</w:t>
      </w:r>
      <w:r w:rsidR="00C11D89" w:rsidRPr="00CF1800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</w:t>
      </w:r>
      <w:r w:rsidR="00521A28" w:rsidRPr="00CF1800">
        <w:rPr>
          <w:rFonts w:ascii="Arial Narrow" w:eastAsia="Times New Roman" w:hAnsi="Arial Narrow" w:cs="Arial"/>
          <w:sz w:val="24"/>
          <w:szCs w:val="24"/>
          <w:lang w:eastAsia="sk-SK"/>
        </w:rPr>
        <w:t>Lehota na vyplatenie cien a odmi</w:t>
      </w:r>
      <w:r w:rsidR="00C11D89" w:rsidRPr="00CF1800">
        <w:rPr>
          <w:rFonts w:ascii="Arial Narrow" w:eastAsia="Times New Roman" w:hAnsi="Arial Narrow" w:cs="Arial"/>
          <w:sz w:val="24"/>
          <w:szCs w:val="24"/>
          <w:lang w:eastAsia="sk-SK"/>
        </w:rPr>
        <w:t>en: ..........................</w:t>
      </w:r>
      <w:r w:rsidR="00521A28" w:rsidRPr="00CF1800">
        <w:rPr>
          <w:rFonts w:ascii="Arial Narrow" w:eastAsia="Times New Roman" w:hAnsi="Arial Narrow" w:cs="Arial"/>
          <w:sz w:val="24"/>
          <w:szCs w:val="24"/>
          <w:lang w:eastAsia="sk-SK"/>
        </w:rPr>
        <w:t xml:space="preserve">do 30 dní od vyhlásenia výsledkov súťaže  </w:t>
      </w:r>
    </w:p>
    <w:p w:rsidR="00521A28" w:rsidRPr="00521A28" w:rsidRDefault="00C8245C" w:rsidP="00C11D89">
      <w:pPr>
        <w:tabs>
          <w:tab w:val="left" w:pos="567"/>
          <w:tab w:val="left" w:pos="900"/>
          <w:tab w:val="left" w:pos="1276"/>
          <w:tab w:val="left" w:pos="9638"/>
        </w:tabs>
        <w:spacing w:after="0"/>
        <w:ind w:left="567" w:right="-1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CF1800">
        <w:rPr>
          <w:rFonts w:ascii="Arial Narrow" w:eastAsia="Times New Roman" w:hAnsi="Arial Narrow" w:cs="Arial"/>
          <w:sz w:val="24"/>
          <w:szCs w:val="24"/>
          <w:lang w:eastAsia="sk-SK"/>
        </w:rPr>
        <w:t xml:space="preserve">9.1.11. </w:t>
      </w:r>
      <w:r w:rsidR="00C11D89" w:rsidRPr="00CF1800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</w:t>
      </w:r>
      <w:r w:rsidR="00521A28" w:rsidRPr="00CF1800">
        <w:rPr>
          <w:rFonts w:ascii="Arial Narrow" w:eastAsia="Times New Roman" w:hAnsi="Arial Narrow" w:cs="Arial"/>
          <w:sz w:val="24"/>
          <w:szCs w:val="24"/>
          <w:lang w:eastAsia="sk-SK"/>
        </w:rPr>
        <w:t>Výstava súťažných ná</w:t>
      </w:r>
      <w:r w:rsidR="00C11D89" w:rsidRPr="00CF1800">
        <w:rPr>
          <w:rFonts w:ascii="Arial Narrow" w:eastAsia="Times New Roman" w:hAnsi="Arial Narrow" w:cs="Arial"/>
          <w:sz w:val="24"/>
          <w:szCs w:val="24"/>
          <w:lang w:eastAsia="sk-SK"/>
        </w:rPr>
        <w:t>vrhov: ....................</w:t>
      </w:r>
      <w:r w:rsidR="002352DE" w:rsidRPr="00CF1800">
        <w:rPr>
          <w:rFonts w:ascii="Arial Narrow" w:eastAsia="Times New Roman" w:hAnsi="Arial Narrow" w:cs="Arial"/>
          <w:sz w:val="24"/>
          <w:szCs w:val="24"/>
          <w:lang w:eastAsia="sk-SK"/>
        </w:rPr>
        <w:t>...</w:t>
      </w:r>
      <w:r w:rsidR="00521A28" w:rsidRPr="00CF1800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do troch mesiacov od vyhlásenia výsledkov súťaže.</w:t>
      </w:r>
    </w:p>
    <w:p w:rsidR="00521A28" w:rsidRPr="00521A28" w:rsidRDefault="00521A28" w:rsidP="00C8245C">
      <w:pPr>
        <w:tabs>
          <w:tab w:val="left" w:pos="567"/>
          <w:tab w:val="left" w:pos="900"/>
          <w:tab w:val="left" w:pos="1276"/>
        </w:tabs>
        <w:spacing w:after="0"/>
        <w:ind w:right="283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 </w:t>
      </w:r>
    </w:p>
    <w:p w:rsidR="00521A28" w:rsidRPr="00521A28" w:rsidRDefault="00521A28" w:rsidP="00521A28">
      <w:pPr>
        <w:spacing w:after="0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>9.2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  </w:t>
      </w:r>
      <w:r w:rsidRPr="00521A28">
        <w:rPr>
          <w:rFonts w:ascii="Arial Narrow" w:eastAsia="Times New Roman" w:hAnsi="Arial Narrow" w:cs="Arial"/>
          <w:sz w:val="24"/>
          <w:szCs w:val="24"/>
          <w:u w:val="single"/>
          <w:lang w:eastAsia="sk-SK"/>
        </w:rPr>
        <w:t>Súťažný elaborát musí byť osobne doručený najneskôr</w:t>
      </w:r>
      <w:r w:rsidR="00BD4CF4">
        <w:rPr>
          <w:rFonts w:ascii="Arial Narrow" w:eastAsia="Times New Roman" w:hAnsi="Arial Narrow" w:cs="Arial"/>
          <w:sz w:val="24"/>
          <w:szCs w:val="24"/>
          <w:u w:val="single"/>
          <w:lang w:eastAsia="sk-SK"/>
        </w:rPr>
        <w:t xml:space="preserve"> </w:t>
      </w:r>
      <w:r w:rsidR="00435087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>28</w:t>
      </w:r>
      <w:r w:rsidR="00CF1800" w:rsidRPr="00CF1800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>.11</w:t>
      </w:r>
      <w:r w:rsidRPr="00CF1800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>.2017 do 15:00 hodiny</w:t>
      </w:r>
      <w:r w:rsidR="00C11D89">
        <w:rPr>
          <w:rFonts w:ascii="Arial Narrow" w:eastAsia="Times New Roman" w:hAnsi="Arial Narrow" w:cs="Arial"/>
          <w:sz w:val="24"/>
          <w:szCs w:val="24"/>
          <w:u w:val="single"/>
          <w:lang w:eastAsia="sk-SK"/>
        </w:rPr>
        <w:t xml:space="preserve"> </w:t>
      </w:r>
      <w:r w:rsidR="00C11D89" w:rsidRPr="00576B04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>do Podateľne</w:t>
      </w:r>
      <w:r w:rsidR="00576B04" w:rsidRPr="00576B04">
        <w:rPr>
          <w:rFonts w:ascii="Arial Narrow" w:hAnsi="Arial Narrow"/>
          <w:color w:val="000000"/>
          <w:sz w:val="24"/>
          <w:szCs w:val="24"/>
          <w:lang w:eastAsia="sk-SK"/>
        </w:rPr>
        <w:t xml:space="preserve"> </w:t>
      </w:r>
      <w:r w:rsidR="00576B04">
        <w:rPr>
          <w:rFonts w:ascii="Arial Narrow" w:hAnsi="Arial Narrow"/>
          <w:b/>
          <w:color w:val="000000"/>
          <w:sz w:val="24"/>
          <w:szCs w:val="24"/>
          <w:u w:val="single"/>
          <w:lang w:eastAsia="sk-SK"/>
        </w:rPr>
        <w:t>Mestského úradu</w:t>
      </w:r>
      <w:r w:rsidR="00576B04" w:rsidRPr="00576B04">
        <w:rPr>
          <w:rFonts w:ascii="Arial Narrow" w:hAnsi="Arial Narrow"/>
          <w:b/>
          <w:color w:val="000000"/>
          <w:sz w:val="24"/>
          <w:szCs w:val="24"/>
          <w:u w:val="single"/>
          <w:lang w:eastAsia="sk-SK"/>
        </w:rPr>
        <w:t xml:space="preserve"> Žilina, Nám. obetí komunizmu 1</w:t>
      </w:r>
      <w:r w:rsidR="00576B04" w:rsidRPr="00576B04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>, 011 31 Žilina</w:t>
      </w:r>
      <w:r w:rsidR="00576B04">
        <w:rPr>
          <w:rFonts w:ascii="Arial Narrow" w:eastAsia="Times New Roman" w:hAnsi="Arial Narrow" w:cs="Arial"/>
          <w:sz w:val="24"/>
          <w:szCs w:val="24"/>
          <w:u w:val="single"/>
          <w:lang w:eastAsia="sk-SK"/>
        </w:rPr>
        <w:t>.</w:t>
      </w:r>
      <w:r w:rsidRPr="00521A28">
        <w:rPr>
          <w:rFonts w:ascii="Arial Narrow" w:hAnsi="Arial Narrow"/>
          <w:color w:val="000000"/>
          <w:sz w:val="24"/>
          <w:szCs w:val="24"/>
          <w:lang w:eastAsia="sk-SK"/>
        </w:rPr>
        <w:t xml:space="preserve"> 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>Doručenie návrhov do súťaže v skorších termínoch môže byť v pracovných dňoch</w:t>
      </w:r>
      <w:r w:rsidR="00576B04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na uvedenú adresu</w:t>
      </w:r>
      <w:r w:rsidRPr="00521A28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.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Na obálke súťažného návrhu bude okrem adresy prijímateľa uvedené označenie: </w:t>
      </w:r>
      <w:r w:rsidRPr="00521A28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>„Anonymná súťaž</w:t>
      </w:r>
      <w:r w:rsidR="00576B04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 xml:space="preserve"> Areál športu Dubeň</w:t>
      </w:r>
      <w:r w:rsidRPr="00521A28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>“</w:t>
      </w:r>
      <w:r w:rsidRPr="00576B04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a </w:t>
      </w:r>
      <w:r w:rsidRPr="00521A28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>„Spiatočná adresa je vo vnútri zásielky“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>.</w:t>
      </w:r>
    </w:p>
    <w:p w:rsidR="00521A28" w:rsidRPr="00521A28" w:rsidRDefault="006A31AC" w:rsidP="006A31AC">
      <w:pPr>
        <w:tabs>
          <w:tab w:val="left" w:pos="284"/>
          <w:tab w:val="left" w:pos="567"/>
        </w:tabs>
        <w:autoSpaceDE w:val="0"/>
        <w:autoSpaceDN w:val="0"/>
        <w:adjustRightInd w:val="0"/>
        <w:spacing w:after="240"/>
        <w:jc w:val="both"/>
        <w:rPr>
          <w:rFonts w:ascii="Arial Narrow" w:eastAsia="Times New Roman" w:hAnsi="Arial Narrow" w:cs="Arial"/>
          <w:b/>
          <w:sz w:val="24"/>
          <w:szCs w:val="24"/>
          <w:lang w:eastAsia="sk-SK"/>
        </w:rPr>
      </w:pPr>
      <w:r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9.3    </w:t>
      </w:r>
      <w:r w:rsidR="00521A28" w:rsidRPr="00521A28">
        <w:rPr>
          <w:rFonts w:ascii="Arial Narrow" w:eastAsia="Times New Roman" w:hAnsi="Arial Narrow" w:cs="Arial"/>
          <w:sz w:val="24"/>
          <w:szCs w:val="24"/>
          <w:u w:val="single"/>
          <w:lang w:eastAsia="sk-SK"/>
        </w:rPr>
        <w:t>V prípade zaslania poštou alebo kuriérnou službou, súťažiaci musí podať súťažný návrh na prepravu</w:t>
      </w:r>
      <w:r w:rsidR="00521A28" w:rsidRPr="00521A28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 xml:space="preserve"> </w:t>
      </w:r>
      <w:r w:rsidR="00521A28" w:rsidRPr="00521A28">
        <w:rPr>
          <w:rFonts w:ascii="Arial Narrow" w:eastAsia="Times New Roman" w:hAnsi="Arial Narrow" w:cs="Arial"/>
          <w:sz w:val="24"/>
          <w:szCs w:val="24"/>
          <w:u w:val="single"/>
          <w:lang w:eastAsia="sk-SK"/>
        </w:rPr>
        <w:t>tak,</w:t>
      </w:r>
      <w:r w:rsidR="00521A28" w:rsidRPr="00521A28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 xml:space="preserve"> aby bol  doručený vyhlasovateľovi v lehote na odovzdanie súťažných náv</w:t>
      </w:r>
      <w:r w:rsidR="00576B04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 xml:space="preserve">rhov, t.j. najneskôr do </w:t>
      </w:r>
      <w:r w:rsidR="00435087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>28</w:t>
      </w:r>
      <w:r w:rsidR="00CF1800" w:rsidRPr="00CF1800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>.11</w:t>
      </w:r>
      <w:r w:rsidR="00521A28" w:rsidRPr="00CF1800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>.2017 do 15:00 hodiny.</w:t>
      </w:r>
      <w:r w:rsidR="00521A28"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 </w:t>
      </w:r>
      <w:r w:rsidR="00521A28" w:rsidRPr="00521A28">
        <w:rPr>
          <w:rFonts w:ascii="Arial Narrow" w:eastAsia="Times New Roman" w:hAnsi="Arial Narrow" w:cs="Arial"/>
          <w:sz w:val="24"/>
          <w:szCs w:val="24"/>
          <w:lang w:eastAsia="sk-SK"/>
        </w:rPr>
        <w:t>Vzhľadom na to, že sa v ostatnom období vyskytli problémy s odosielaním súťažných návrhov v tom, že niektorí prepravcovia odmietli prijať zásielku bez uvedenia odosielateľa, odporúčame súťažiacim v takomto prípade odoslať zásielku pod menom “Slovenská komora architektov,</w:t>
      </w:r>
      <w:r w:rsidR="00521A28" w:rsidRPr="00521A28"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  <w:t xml:space="preserve"> Panská 15, 811 01 Bratislava“. Pri podaní poštou alebo kuriérom zo zahraničia uvedie účastník adresu rovnocennej organizácie v príslušnej krajine</w:t>
      </w:r>
      <w:r w:rsidR="00521A28"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, aby anonymita súťažiaceho bola zachovaná. </w:t>
      </w:r>
      <w:r w:rsidR="00521A28" w:rsidRPr="00521A28">
        <w:rPr>
          <w:rFonts w:ascii="Arial Narrow" w:eastAsia="Times New Roman" w:hAnsi="Arial Narrow" w:cs="Arial"/>
          <w:sz w:val="24"/>
          <w:szCs w:val="24"/>
          <w:u w:val="single"/>
          <w:lang w:eastAsia="sk-SK"/>
        </w:rPr>
        <w:t>Adresa pre doručenie súťažných návrhov poštou alebo kuriérom je:</w:t>
      </w:r>
      <w:r w:rsidR="00521A28" w:rsidRPr="00521A28">
        <w:rPr>
          <w:rFonts w:ascii="Arial Narrow" w:eastAsia="Bitter-Regular" w:hAnsi="Arial Narrow" w:cs="Calibri"/>
          <w:kern w:val="2"/>
          <w:sz w:val="24"/>
          <w:szCs w:val="24"/>
          <w:u w:val="single"/>
          <w:lang w:eastAsia="zh-CN"/>
        </w:rPr>
        <w:t xml:space="preserve"> </w:t>
      </w:r>
      <w:r w:rsidR="00521A28" w:rsidRPr="00521A28">
        <w:rPr>
          <w:rFonts w:ascii="Arial Narrow" w:eastAsia="Times New Roman" w:hAnsi="Arial Narrow" w:cs="Arial"/>
          <w:sz w:val="24"/>
          <w:szCs w:val="24"/>
          <w:u w:val="single"/>
          <w:lang w:eastAsia="sk-SK"/>
        </w:rPr>
        <w:t>„</w:t>
      </w:r>
      <w:r w:rsidR="00576B04" w:rsidRPr="00576B04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>Podateľ</w:t>
      </w:r>
      <w:r w:rsidR="00576B04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>ňa</w:t>
      </w:r>
      <w:r w:rsidR="00576B04" w:rsidRPr="00576B04">
        <w:rPr>
          <w:rFonts w:ascii="Arial Narrow" w:hAnsi="Arial Narrow"/>
          <w:color w:val="000000"/>
          <w:sz w:val="24"/>
          <w:szCs w:val="24"/>
          <w:u w:val="single"/>
          <w:lang w:eastAsia="sk-SK"/>
        </w:rPr>
        <w:t>,</w:t>
      </w:r>
      <w:r w:rsidR="00576B04">
        <w:rPr>
          <w:rFonts w:ascii="Arial Narrow" w:hAnsi="Arial Narrow"/>
          <w:color w:val="000000"/>
          <w:sz w:val="24"/>
          <w:szCs w:val="24"/>
          <w:u w:val="single"/>
          <w:lang w:eastAsia="sk-SK"/>
        </w:rPr>
        <w:t xml:space="preserve"> </w:t>
      </w:r>
      <w:r w:rsidR="00576B04">
        <w:rPr>
          <w:rFonts w:ascii="Arial Narrow" w:hAnsi="Arial Narrow"/>
          <w:b/>
          <w:color w:val="000000"/>
          <w:sz w:val="24"/>
          <w:szCs w:val="24"/>
          <w:u w:val="single"/>
          <w:lang w:eastAsia="sk-SK"/>
        </w:rPr>
        <w:t>Mestský úrad</w:t>
      </w:r>
      <w:r w:rsidR="00576B04" w:rsidRPr="00576B04">
        <w:rPr>
          <w:rFonts w:ascii="Arial Narrow" w:hAnsi="Arial Narrow"/>
          <w:b/>
          <w:color w:val="000000"/>
          <w:sz w:val="24"/>
          <w:szCs w:val="24"/>
          <w:u w:val="single"/>
          <w:lang w:eastAsia="sk-SK"/>
        </w:rPr>
        <w:t xml:space="preserve"> Žilina, Nám. obetí komunizmu 1</w:t>
      </w:r>
      <w:r w:rsidR="00576B04" w:rsidRPr="00576B04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>, 011 31 Žilina</w:t>
      </w:r>
      <w:r w:rsidR="00576B04">
        <w:rPr>
          <w:rFonts w:ascii="Arial Narrow" w:eastAsia="Times New Roman" w:hAnsi="Arial Narrow" w:cs="Arial"/>
          <w:sz w:val="24"/>
          <w:szCs w:val="24"/>
          <w:u w:val="single"/>
          <w:lang w:eastAsia="sk-SK"/>
        </w:rPr>
        <w:t>.</w:t>
      </w:r>
    </w:p>
    <w:p w:rsidR="00521A28" w:rsidRPr="00521A28" w:rsidRDefault="00521A28" w:rsidP="006A31AC">
      <w:pPr>
        <w:autoSpaceDE w:val="0"/>
        <w:autoSpaceDN w:val="0"/>
        <w:adjustRightInd w:val="0"/>
        <w:spacing w:after="240"/>
        <w:ind w:left="567" w:hanging="567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>10.    SÚŤAŽNÉ PODMIENKY A SÚŤAŽNÉ POMÔCKY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</w:t>
      </w:r>
    </w:p>
    <w:p w:rsidR="00521A28" w:rsidRPr="00521A28" w:rsidRDefault="00521A28" w:rsidP="002F4C88">
      <w:pPr>
        <w:widowControl w:val="0"/>
        <w:autoSpaceDE w:val="0"/>
        <w:autoSpaceDN w:val="0"/>
        <w:spacing w:after="0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>10.1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 </w:t>
      </w:r>
      <w:r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>Zverejnenie súťažných podmienok súťaže návrhov</w:t>
      </w:r>
    </w:p>
    <w:p w:rsidR="00521A28" w:rsidRPr="002F4C88" w:rsidRDefault="00521A28" w:rsidP="002F4C88">
      <w:pPr>
        <w:tabs>
          <w:tab w:val="left" w:pos="284"/>
          <w:tab w:val="left" w:pos="567"/>
        </w:tabs>
        <w:autoSpaceDE w:val="0"/>
        <w:autoSpaceDN w:val="0"/>
        <w:adjustRightInd w:val="0"/>
        <w:spacing w:after="240"/>
        <w:jc w:val="both"/>
        <w:rPr>
          <w:rFonts w:ascii="Arial Narrow" w:eastAsia="Times New Roman" w:hAnsi="Arial Narrow" w:cs="Arial"/>
          <w:b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>Súťažné podmienky budú od</w:t>
      </w:r>
      <w:r w:rsidR="00CF1800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</w:t>
      </w:r>
      <w:r w:rsidR="00CF1800" w:rsidRPr="00CF1800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21</w:t>
      </w:r>
      <w:r w:rsidR="00576B04" w:rsidRPr="00CF1800">
        <w:rPr>
          <w:rFonts w:ascii="Arial Narrow" w:eastAsia="Times New Roman" w:hAnsi="Arial Narrow" w:cs="Arial"/>
          <w:sz w:val="24"/>
          <w:szCs w:val="24"/>
          <w:lang w:eastAsia="sk-SK"/>
        </w:rPr>
        <w:t>.09</w:t>
      </w:r>
      <w:r w:rsidRPr="00CF1800">
        <w:rPr>
          <w:rFonts w:ascii="Arial Narrow" w:eastAsia="Times New Roman" w:hAnsi="Arial Narrow" w:cs="Arial"/>
          <w:sz w:val="24"/>
          <w:szCs w:val="24"/>
          <w:lang w:eastAsia="sk-SK"/>
        </w:rPr>
        <w:t>.2017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</w:t>
      </w:r>
      <w:r w:rsidRPr="00AD6570">
        <w:rPr>
          <w:rFonts w:ascii="Arial Narrow" w:eastAsia="Times New Roman" w:hAnsi="Arial Narrow" w:cs="Arial"/>
          <w:sz w:val="24"/>
          <w:szCs w:val="24"/>
          <w:lang w:eastAsia="sk-SK"/>
        </w:rPr>
        <w:t xml:space="preserve">zverejnené </w:t>
      </w:r>
      <w:r w:rsidR="00AD6570" w:rsidRPr="00AD6570">
        <w:rPr>
          <w:rFonts w:ascii="Arial Narrow" w:eastAsia="Times New Roman" w:hAnsi="Arial Narrow" w:cs="Arial"/>
          <w:sz w:val="24"/>
          <w:szCs w:val="24"/>
          <w:lang w:eastAsia="zh-CN"/>
        </w:rPr>
        <w:t>v Úradnom vestníku EU,</w:t>
      </w:r>
      <w:r w:rsidR="00AD6570" w:rsidRPr="00AD6570">
        <w:rPr>
          <w:rFonts w:ascii="Arial Narrow" w:hAnsi="Arial Narrow"/>
          <w:b/>
          <w:bCs/>
          <w:color w:val="1F497D"/>
          <w:sz w:val="24"/>
          <w:szCs w:val="24"/>
        </w:rPr>
        <w:t xml:space="preserve"> </w:t>
      </w:r>
      <w:r w:rsidR="00AD6570" w:rsidRPr="0017046D">
        <w:rPr>
          <w:rFonts w:ascii="Arial Narrow" w:hAnsi="Arial Narrow"/>
          <w:bCs/>
          <w:color w:val="000000" w:themeColor="text1"/>
          <w:sz w:val="24"/>
          <w:szCs w:val="24"/>
        </w:rPr>
        <w:t>vo</w:t>
      </w:r>
      <w:r w:rsidR="00AD6570" w:rsidRPr="0017046D">
        <w:rPr>
          <w:rFonts w:ascii="Arial Narrow" w:eastAsia="Times New Roman" w:hAnsi="Arial Narrow" w:cs="Arial"/>
          <w:color w:val="000000" w:themeColor="text1"/>
          <w:sz w:val="24"/>
          <w:szCs w:val="24"/>
          <w:lang w:eastAsia="zh-CN"/>
        </w:rPr>
        <w:t xml:space="preserve"> </w:t>
      </w:r>
      <w:r w:rsidR="002F4C88" w:rsidRPr="00AD6570">
        <w:rPr>
          <w:rFonts w:ascii="Arial Narrow" w:eastAsia="Times New Roman" w:hAnsi="Arial Narrow" w:cs="Arial"/>
          <w:sz w:val="24"/>
          <w:szCs w:val="24"/>
          <w:lang w:eastAsia="zh-CN"/>
        </w:rPr>
        <w:t>Vestníku verejného</w:t>
      </w:r>
      <w:r w:rsidR="002F4C88" w:rsidRPr="009B76A2">
        <w:rPr>
          <w:rFonts w:ascii="Arial Narrow" w:eastAsia="Times New Roman" w:hAnsi="Arial Narrow" w:cs="Arial"/>
          <w:sz w:val="24"/>
          <w:szCs w:val="24"/>
          <w:lang w:eastAsia="zh-CN"/>
        </w:rPr>
        <w:t xml:space="preserve"> obstarávania </w:t>
      </w:r>
      <w:hyperlink r:id="rId22" w:history="1">
        <w:r w:rsidR="002F4C88" w:rsidRPr="009B76A2">
          <w:rPr>
            <w:rFonts w:ascii="Arial Narrow" w:eastAsia="Bitter-Regular" w:hAnsi="Arial Narrow" w:cs="Times New Roman"/>
            <w:color w:val="0000FF"/>
            <w:sz w:val="24"/>
            <w:szCs w:val="24"/>
            <w:u w:val="single"/>
          </w:rPr>
          <w:t>www.uvo.gov.sk</w:t>
        </w:r>
      </w:hyperlink>
      <w:r w:rsidR="002F4C88" w:rsidRPr="009B76A2">
        <w:rPr>
          <w:rFonts w:ascii="Arial Narrow" w:eastAsia="Calibri" w:hAnsi="Arial Narrow" w:cs="Times New Roman"/>
          <w:sz w:val="24"/>
          <w:szCs w:val="24"/>
        </w:rPr>
        <w:t>,</w:t>
      </w:r>
      <w:r w:rsidR="002F4C88" w:rsidRPr="009B76A2">
        <w:rPr>
          <w:rFonts w:ascii="Arial Narrow" w:eastAsia="Times New Roman" w:hAnsi="Arial Narrow" w:cs="Arial"/>
          <w:sz w:val="24"/>
          <w:szCs w:val="24"/>
          <w:lang w:eastAsia="zh-CN"/>
        </w:rPr>
        <w:t xml:space="preserve">  na internetových stránkach SKA </w:t>
      </w:r>
      <w:hyperlink r:id="rId23" w:history="1">
        <w:r w:rsidR="002F4C88" w:rsidRPr="009B76A2">
          <w:rPr>
            <w:rFonts w:ascii="Arial Narrow" w:eastAsia="Times New Roman" w:hAnsi="Arial Narrow" w:cs="Arial"/>
            <w:color w:val="0000FF"/>
            <w:sz w:val="24"/>
            <w:szCs w:val="24"/>
            <w:u w:val="single"/>
            <w:lang w:eastAsia="zh-CN"/>
          </w:rPr>
          <w:t>www.komarch.sk</w:t>
        </w:r>
      </w:hyperlink>
      <w:r w:rsidR="002F4C88" w:rsidRPr="009B76A2">
        <w:rPr>
          <w:rFonts w:ascii="Arial Narrow" w:eastAsia="Times New Roman" w:hAnsi="Arial Narrow" w:cs="Arial"/>
          <w:sz w:val="24"/>
          <w:szCs w:val="24"/>
          <w:lang w:eastAsia="zh-CN"/>
        </w:rPr>
        <w:t xml:space="preserve">, na internetovej stránke Českej komory architektov </w:t>
      </w:r>
      <w:hyperlink r:id="rId24" w:history="1">
        <w:r w:rsidR="002F4C88" w:rsidRPr="009B76A2">
          <w:rPr>
            <w:rStyle w:val="Hypertextovprepojenie"/>
            <w:rFonts w:ascii="Arial Narrow" w:eastAsia="Times New Roman" w:hAnsi="Arial Narrow" w:cs="Arial"/>
            <w:sz w:val="24"/>
            <w:szCs w:val="24"/>
            <w:lang w:eastAsia="zh-CN"/>
          </w:rPr>
          <w:t>www.cka.cz</w:t>
        </w:r>
      </w:hyperlink>
      <w:r w:rsidR="002F4C88" w:rsidRPr="009B76A2">
        <w:rPr>
          <w:rFonts w:ascii="Arial Narrow" w:eastAsia="Times New Roman" w:hAnsi="Arial Narrow" w:cs="Arial"/>
          <w:sz w:val="24"/>
          <w:szCs w:val="24"/>
          <w:lang w:eastAsia="zh-CN"/>
        </w:rPr>
        <w:t xml:space="preserve">, na internetovej stránke </w:t>
      </w:r>
      <w:hyperlink r:id="rId25" w:history="1">
        <w:r w:rsidR="002F4C88" w:rsidRPr="009B76A2">
          <w:rPr>
            <w:rStyle w:val="Hypertextovprepojenie"/>
            <w:rFonts w:ascii="Arial Narrow" w:eastAsia="Times New Roman" w:hAnsi="Arial Narrow" w:cs="Arial"/>
            <w:sz w:val="24"/>
            <w:szCs w:val="24"/>
            <w:lang w:eastAsia="zh-CN"/>
          </w:rPr>
          <w:t>www.archinfo.sk</w:t>
        </w:r>
      </w:hyperlink>
      <w:r w:rsidR="002F4C88" w:rsidRPr="009B76A2">
        <w:rPr>
          <w:rFonts w:ascii="Arial Narrow" w:eastAsia="Times New Roman" w:hAnsi="Arial Narrow" w:cs="Arial"/>
          <w:sz w:val="24"/>
          <w:szCs w:val="24"/>
          <w:lang w:eastAsia="zh-CN"/>
        </w:rPr>
        <w:t>, na internetovej stránke vyhlasovateľa</w:t>
      </w:r>
      <w:r w:rsidR="002F4C88">
        <w:rPr>
          <w:rFonts w:ascii="Arial Narrow" w:hAnsi="Arial Narrow"/>
          <w:sz w:val="24"/>
          <w:szCs w:val="24"/>
        </w:rPr>
        <w:t xml:space="preserve"> - </w:t>
      </w:r>
      <w:r w:rsidR="002F4C88" w:rsidRPr="009B76A2">
        <w:rPr>
          <w:rFonts w:ascii="Arial Narrow" w:eastAsia="Times New Roman" w:hAnsi="Arial Narrow" w:cs="Arial"/>
          <w:sz w:val="24"/>
          <w:szCs w:val="24"/>
          <w:lang w:eastAsia="zh-CN"/>
        </w:rPr>
        <w:t xml:space="preserve"> na oficiálnej stránke Mesta Žilina </w:t>
      </w:r>
      <w:hyperlink r:id="rId26" w:history="1">
        <w:r w:rsidR="002F4C88" w:rsidRPr="009B76A2">
          <w:rPr>
            <w:rStyle w:val="Hypertextovprepojenie"/>
            <w:rFonts w:ascii="Arial Narrow" w:eastAsia="Times New Roman" w:hAnsi="Arial Narrow" w:cs="Arial"/>
            <w:sz w:val="24"/>
            <w:szCs w:val="24"/>
            <w:lang w:eastAsia="zh-CN"/>
          </w:rPr>
          <w:t>www.zilina.sk</w:t>
        </w:r>
      </w:hyperlink>
      <w:r w:rsidR="002F4C88" w:rsidRPr="009B76A2">
        <w:rPr>
          <w:rFonts w:ascii="Arial Narrow" w:eastAsia="Times New Roman" w:hAnsi="Arial Narrow" w:cs="Arial"/>
          <w:color w:val="000000" w:themeColor="text1"/>
          <w:sz w:val="24"/>
          <w:szCs w:val="24"/>
          <w:lang w:eastAsia="zh-CN"/>
        </w:rPr>
        <w:t>.</w:t>
      </w:r>
      <w:r w:rsidR="002F4C88">
        <w:rPr>
          <w:rFonts w:ascii="Arial Narrow" w:eastAsia="Times New Roman" w:hAnsi="Arial Narrow" w:cs="Arial"/>
          <w:color w:val="000000" w:themeColor="text1"/>
          <w:sz w:val="24"/>
          <w:szCs w:val="24"/>
          <w:lang w:eastAsia="zh-CN"/>
        </w:rPr>
        <w:t xml:space="preserve"> 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>Priamo je možné nahliadnuť do nich a do súťažných pomôcok u vyhlasovateľa súťaže</w:t>
      </w:r>
      <w:r w:rsidR="002F4C8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</w:t>
      </w:r>
      <w:r w:rsidR="002F4C88">
        <w:rPr>
          <w:rFonts w:ascii="Arial Narrow" w:hAnsi="Arial Narrow"/>
          <w:b/>
          <w:color w:val="000000"/>
          <w:sz w:val="24"/>
          <w:szCs w:val="24"/>
          <w:u w:val="single"/>
          <w:lang w:eastAsia="sk-SK"/>
        </w:rPr>
        <w:t>Mestský úrad</w:t>
      </w:r>
      <w:r w:rsidR="002F4C88" w:rsidRPr="00576B04">
        <w:rPr>
          <w:rFonts w:ascii="Arial Narrow" w:hAnsi="Arial Narrow"/>
          <w:b/>
          <w:color w:val="000000"/>
          <w:sz w:val="24"/>
          <w:szCs w:val="24"/>
          <w:u w:val="single"/>
          <w:lang w:eastAsia="sk-SK"/>
        </w:rPr>
        <w:t xml:space="preserve"> Žilina, Nám. obetí komunizmu 1</w:t>
      </w:r>
      <w:r w:rsidR="002F4C88" w:rsidRPr="00576B04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>, 011 31 Žilina</w:t>
      </w:r>
      <w:r w:rsidR="002F4C88">
        <w:rPr>
          <w:rFonts w:ascii="Arial Narrow" w:eastAsia="Calibri" w:hAnsi="Arial Narrow" w:cs="Times New Roman"/>
          <w:sz w:val="24"/>
          <w:szCs w:val="24"/>
        </w:rPr>
        <w:t xml:space="preserve"> </w:t>
      </w:r>
      <w:r w:rsidR="00AD6570">
        <w:rPr>
          <w:rFonts w:ascii="Arial Narrow" w:eastAsia="Calibri" w:hAnsi="Arial Narrow" w:cs="Times New Roman"/>
          <w:sz w:val="24"/>
          <w:szCs w:val="24"/>
        </w:rPr>
        <w:t>po dohode s pani Evou Kremeňovou</w:t>
      </w:r>
      <w:r w:rsidRPr="00521A28">
        <w:rPr>
          <w:rFonts w:ascii="Arial Narrow" w:eastAsia="Calibri" w:hAnsi="Arial Narrow" w:cs="Times New Roman"/>
          <w:bCs/>
          <w:sz w:val="24"/>
          <w:szCs w:val="24"/>
        </w:rPr>
        <w:t>:</w:t>
      </w:r>
      <w:r w:rsidR="00AD6570">
        <w:rPr>
          <w:rFonts w:ascii="Arial Narrow" w:eastAsia="Calibri" w:hAnsi="Arial Narrow" w:cs="Times New Roman"/>
          <w:bCs/>
          <w:sz w:val="24"/>
          <w:szCs w:val="24"/>
        </w:rPr>
        <w:t xml:space="preserve"> </w:t>
      </w:r>
      <w:r w:rsidR="002F4C88" w:rsidRPr="002F4C88">
        <w:rPr>
          <w:rFonts w:ascii="Arial Narrow" w:hAnsi="Arial Narrow" w:cs="Arial Narrow"/>
          <w:color w:val="000000"/>
          <w:sz w:val="24"/>
          <w:szCs w:val="24"/>
        </w:rPr>
        <w:t>+421417063223</w:t>
      </w:r>
      <w:r w:rsidR="002F4C88" w:rsidRPr="002F4C88">
        <w:rPr>
          <w:rFonts w:ascii="Arial Narrow" w:eastAsia="Calibri" w:hAnsi="Arial Narrow" w:cs="Times New Roman"/>
          <w:bCs/>
          <w:sz w:val="24"/>
          <w:szCs w:val="24"/>
        </w:rPr>
        <w:t xml:space="preserve"> </w:t>
      </w:r>
      <w:r w:rsidRPr="002F4C88">
        <w:rPr>
          <w:rFonts w:ascii="Arial Narrow" w:eastAsia="Calibri" w:hAnsi="Arial Narrow" w:cs="Times New Roman"/>
          <w:bCs/>
          <w:sz w:val="24"/>
          <w:szCs w:val="24"/>
        </w:rPr>
        <w:t>alebo e-mailom</w:t>
      </w:r>
      <w:r w:rsidR="002F4C88" w:rsidRPr="002F4C88">
        <w:rPr>
          <w:rFonts w:ascii="Arial Narrow" w:hAnsi="Arial Narrow"/>
          <w:color w:val="0000FF"/>
          <w:sz w:val="24"/>
          <w:szCs w:val="24"/>
          <w:u w:val="single"/>
          <w:lang w:eastAsia="sk-SK"/>
        </w:rPr>
        <w:t xml:space="preserve"> eva.kremenova@zilina.sk</w:t>
      </w:r>
      <w:r w:rsidRPr="002F4C88">
        <w:rPr>
          <w:rFonts w:ascii="Arial Narrow" w:eastAsia="Calibri" w:hAnsi="Arial Narrow" w:cs="Times New Roman"/>
          <w:color w:val="000000" w:themeColor="text1"/>
          <w:sz w:val="24"/>
          <w:szCs w:val="24"/>
        </w:rPr>
        <w:t>.</w:t>
      </w:r>
      <w:r w:rsidRPr="00521A28">
        <w:rPr>
          <w:rFonts w:ascii="Arial Narrow" w:eastAsia="Calibri" w:hAnsi="Arial Narrow" w:cs="Times New Roman"/>
          <w:color w:val="000000" w:themeColor="text1"/>
          <w:sz w:val="24"/>
          <w:szCs w:val="24"/>
        </w:rPr>
        <w:t xml:space="preserve"> </w:t>
      </w:r>
    </w:p>
    <w:p w:rsidR="00521A28" w:rsidRPr="00521A28" w:rsidRDefault="00521A28" w:rsidP="00521A28">
      <w:pPr>
        <w:autoSpaceDE w:val="0"/>
        <w:autoSpaceDN w:val="0"/>
        <w:adjustRightInd w:val="0"/>
        <w:spacing w:after="0"/>
        <w:jc w:val="both"/>
        <w:rPr>
          <w:rFonts w:ascii="Arial Narrow" w:eastAsia="Calibri" w:hAnsi="Arial Narrow" w:cs="Times New Roman"/>
          <w:bCs/>
          <w:sz w:val="24"/>
          <w:szCs w:val="24"/>
        </w:rPr>
      </w:pPr>
    </w:p>
    <w:p w:rsidR="00521A28" w:rsidRPr="00521A28" w:rsidRDefault="00521A28" w:rsidP="004C1C4B">
      <w:pPr>
        <w:widowControl w:val="0"/>
        <w:tabs>
          <w:tab w:val="left" w:pos="567"/>
        </w:tabs>
        <w:autoSpaceDE w:val="0"/>
        <w:autoSpaceDN w:val="0"/>
        <w:spacing w:after="0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10.2 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</w:t>
      </w:r>
      <w:r w:rsidR="004C1C4B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</w:t>
      </w:r>
      <w:r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>Súťažné pomôcky obsahujú:</w:t>
      </w:r>
    </w:p>
    <w:p w:rsidR="00521A28" w:rsidRPr="00521A28" w:rsidRDefault="00521A28" w:rsidP="000B6194">
      <w:pPr>
        <w:widowControl w:val="0"/>
        <w:numPr>
          <w:ilvl w:val="0"/>
          <w:numId w:val="19"/>
        </w:numPr>
        <w:autoSpaceDE w:val="0"/>
        <w:autoSpaceDN w:val="0"/>
        <w:spacing w:after="0"/>
        <w:ind w:left="993" w:hanging="426"/>
        <w:contextualSpacing/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</w:pPr>
      <w:r w:rsidRPr="00521A28"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  <w:t>Územný plán mesta Žilina  v znení Zmien a doplnkov č.</w:t>
      </w:r>
      <w:r w:rsidR="000C5786"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  <w:t>1-4</w:t>
      </w:r>
      <w:r w:rsidRPr="00521A28"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  <w:t xml:space="preserve">: </w:t>
      </w:r>
    </w:p>
    <w:p w:rsidR="00521A28" w:rsidRPr="00521A28" w:rsidRDefault="00521A28" w:rsidP="00DC1B0A">
      <w:pPr>
        <w:widowControl w:val="0"/>
        <w:autoSpaceDE w:val="0"/>
        <w:autoSpaceDN w:val="0"/>
        <w:spacing w:after="0"/>
        <w:ind w:left="1134" w:hanging="141"/>
        <w:contextualSpacing/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</w:pPr>
      <w:r w:rsidRPr="00521A28"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  <w:t>-  ÚPN-M Žilina</w:t>
      </w:r>
      <w:r w:rsidR="000C5786"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  <w:t xml:space="preserve"> ZaD č.2</w:t>
      </w:r>
      <w:r w:rsidRPr="00521A28"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  <w:t xml:space="preserve"> v PDF,</w:t>
      </w:r>
    </w:p>
    <w:p w:rsidR="00521A28" w:rsidRPr="00521A28" w:rsidRDefault="00521A28" w:rsidP="00DC1B0A">
      <w:pPr>
        <w:widowControl w:val="0"/>
        <w:autoSpaceDE w:val="0"/>
        <w:autoSpaceDN w:val="0"/>
        <w:spacing w:after="0"/>
        <w:ind w:left="1134" w:hanging="141"/>
        <w:contextualSpacing/>
        <w:rPr>
          <w:rFonts w:ascii="Arial Narrow" w:eastAsia="Bitter-Regular" w:hAnsi="Arial Narrow" w:cs="Calibri"/>
          <w:color w:val="000000" w:themeColor="text1"/>
          <w:kern w:val="2"/>
          <w:sz w:val="24"/>
          <w:szCs w:val="24"/>
          <w:lang w:eastAsia="zh-CN"/>
        </w:rPr>
      </w:pPr>
      <w:r w:rsidRPr="00521A28"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  <w:t>-  ÚPN-M Žilina ZaD č.</w:t>
      </w:r>
      <w:r w:rsidRPr="00521A28">
        <w:rPr>
          <w:rFonts w:ascii="Arial Narrow" w:eastAsia="Bitter-Regular" w:hAnsi="Arial Narrow" w:cs="Calibri"/>
          <w:color w:val="008000"/>
          <w:kern w:val="2"/>
          <w:sz w:val="24"/>
          <w:szCs w:val="24"/>
          <w:lang w:eastAsia="zh-CN"/>
        </w:rPr>
        <w:t>1-</w:t>
      </w:r>
      <w:r w:rsidRPr="00521A28">
        <w:rPr>
          <w:rFonts w:ascii="Arial Narrow" w:eastAsia="Bitter-Regular" w:hAnsi="Arial Narrow" w:cs="Calibri"/>
          <w:color w:val="000000" w:themeColor="text1"/>
          <w:kern w:val="2"/>
          <w:sz w:val="24"/>
          <w:szCs w:val="24"/>
          <w:lang w:eastAsia="zh-CN"/>
        </w:rPr>
        <w:t xml:space="preserve">4  v PDF,        </w:t>
      </w:r>
    </w:p>
    <w:p w:rsidR="00521A28" w:rsidRPr="00B47D0D" w:rsidRDefault="00521A28" w:rsidP="000C5786">
      <w:pPr>
        <w:widowControl w:val="0"/>
        <w:autoSpaceDE w:val="0"/>
        <w:autoSpaceDN w:val="0"/>
        <w:spacing w:after="0"/>
        <w:ind w:left="1134" w:hanging="141"/>
        <w:contextualSpacing/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</w:pPr>
      <w:r w:rsidRPr="00521A28">
        <w:rPr>
          <w:rFonts w:ascii="Arial Narrow" w:eastAsia="Bitter-Regular" w:hAnsi="Arial Narrow" w:cs="Calibri"/>
          <w:color w:val="000000" w:themeColor="text1"/>
          <w:kern w:val="2"/>
          <w:sz w:val="24"/>
          <w:szCs w:val="24"/>
          <w:lang w:eastAsia="zh-CN"/>
        </w:rPr>
        <w:t xml:space="preserve">-  </w:t>
      </w:r>
      <w:r w:rsidRPr="00521A28"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  <w:t xml:space="preserve">verejne prístupný na: </w:t>
      </w:r>
      <w:r w:rsidR="00B47D0D" w:rsidRPr="00B47D0D">
        <w:rPr>
          <w:rFonts w:ascii="Arial Narrow" w:eastAsia="Times New Roman" w:hAnsi="Arial Narrow" w:cs="Times New Roman"/>
          <w:bCs/>
          <w:color w:val="000000" w:themeColor="text1"/>
          <w:sz w:val="24"/>
          <w:szCs w:val="24"/>
          <w:lang w:eastAsia="sk-SK"/>
        </w:rPr>
        <w:t>:</w:t>
      </w:r>
      <w:r w:rsidR="00B47D0D" w:rsidRPr="00B47D0D">
        <w:rPr>
          <w:rFonts w:ascii="Arial Narrow" w:eastAsia="Times New Roman" w:hAnsi="Arial Narrow" w:cs="Times New Roman"/>
          <w:bCs/>
          <w:color w:val="00B050"/>
          <w:sz w:val="24"/>
          <w:szCs w:val="24"/>
          <w:lang w:eastAsia="sk-SK"/>
        </w:rPr>
        <w:t xml:space="preserve"> </w:t>
      </w:r>
      <w:hyperlink r:id="rId27" w:tgtFrame="_blank" w:history="1">
        <w:r w:rsidR="00B47D0D" w:rsidRPr="00B47D0D">
          <w:rPr>
            <w:rFonts w:ascii="Arial Narrow" w:eastAsia="Times New Roman" w:hAnsi="Arial Narrow" w:cs="Times New Roman"/>
            <w:bCs/>
            <w:color w:val="0000FF"/>
            <w:sz w:val="24"/>
            <w:szCs w:val="24"/>
            <w:u w:val="single"/>
            <w:lang w:eastAsia="sk-SK"/>
          </w:rPr>
          <w:t>http://www.zilina.sk/mesto-zilina-uradna-tabula-mesta-uzemny-plan-mesta</w:t>
        </w:r>
      </w:hyperlink>
      <w:r w:rsidRPr="00B47D0D"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  <w:t xml:space="preserve"> </w:t>
      </w:r>
    </w:p>
    <w:p w:rsidR="006F18BE" w:rsidRDefault="006A31AC" w:rsidP="000B6194">
      <w:pPr>
        <w:widowControl w:val="0"/>
        <w:numPr>
          <w:ilvl w:val="0"/>
          <w:numId w:val="19"/>
        </w:numPr>
        <w:tabs>
          <w:tab w:val="left" w:pos="851"/>
        </w:tabs>
        <w:spacing w:after="0"/>
        <w:ind w:left="993" w:hanging="426"/>
        <w:contextualSpacing/>
        <w:jc w:val="both"/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</w:pPr>
      <w:r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  <w:t xml:space="preserve"> </w:t>
      </w:r>
      <w:r w:rsidR="00637D80"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  <w:t xml:space="preserve"> Klad mapových listov ortofotomapy v</w:t>
      </w:r>
      <w:r w:rsidR="006468BA"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  <w:t> </w:t>
      </w:r>
      <w:r w:rsidR="00637D80"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  <w:t>PDF</w:t>
      </w:r>
      <w:r w:rsidR="006468BA"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  <w:t xml:space="preserve"> a DWG</w:t>
      </w:r>
    </w:p>
    <w:p w:rsidR="00521A28" w:rsidRPr="002352DE" w:rsidRDefault="004C5C49" w:rsidP="000B6194">
      <w:pPr>
        <w:widowControl w:val="0"/>
        <w:numPr>
          <w:ilvl w:val="0"/>
          <w:numId w:val="19"/>
        </w:numPr>
        <w:spacing w:after="0"/>
        <w:ind w:left="993" w:hanging="426"/>
        <w:contextualSpacing/>
        <w:jc w:val="both"/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</w:pPr>
      <w:r w:rsidRPr="002352DE"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  <w:t xml:space="preserve">Ortofotomapa (ďalej aj OFM) územia -  mapové listy Žilina 7-5/1; 7-5/2; 6-5/1; 7-5/3; 7-5/4; 6-5/3;   </w:t>
      </w:r>
      <w:r w:rsidR="002E0F47" w:rsidRPr="002352DE"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  <w:t xml:space="preserve">   </w:t>
      </w:r>
      <w:r w:rsidRPr="002352DE"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  <w:t>6-5/4; 7-6/2; 6-6/1; 6-6/2;</w:t>
      </w:r>
      <w:r w:rsidR="00521A28" w:rsidRPr="002352DE"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  <w:t xml:space="preserve">vo formátoch JPG,  JGW a ROH, </w:t>
      </w:r>
    </w:p>
    <w:p w:rsidR="006F18BE" w:rsidRPr="00521A28" w:rsidRDefault="006F18BE" w:rsidP="000B6194">
      <w:pPr>
        <w:widowControl w:val="0"/>
        <w:numPr>
          <w:ilvl w:val="0"/>
          <w:numId w:val="19"/>
        </w:numPr>
        <w:spacing w:after="0"/>
        <w:ind w:left="993" w:hanging="426"/>
        <w:contextualSpacing/>
        <w:jc w:val="both"/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</w:pPr>
      <w:r>
        <w:rPr>
          <w:rFonts w:ascii="Arial Narrow" w:eastAsia="Bitter-Regular" w:hAnsi="Arial Narrow" w:cs="Calibri"/>
          <w:color w:val="000000" w:themeColor="text1"/>
          <w:kern w:val="2"/>
          <w:sz w:val="24"/>
          <w:szCs w:val="24"/>
          <w:lang w:eastAsia="zh-CN"/>
        </w:rPr>
        <w:t xml:space="preserve"> </w:t>
      </w:r>
      <w:r w:rsidRPr="00521A28"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  <w:t>V</w:t>
      </w:r>
      <w:r w:rsidR="00766152"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  <w:t xml:space="preserve">ektorová katastrálna mapa </w:t>
      </w:r>
      <w:r w:rsidRPr="00521A28"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  <w:t>v DWG a PDF,</w:t>
      </w:r>
    </w:p>
    <w:p w:rsidR="00521A28" w:rsidRDefault="00521A28" w:rsidP="000B6194">
      <w:pPr>
        <w:widowControl w:val="0"/>
        <w:numPr>
          <w:ilvl w:val="0"/>
          <w:numId w:val="19"/>
        </w:numPr>
        <w:autoSpaceDE w:val="0"/>
        <w:autoSpaceDN w:val="0"/>
        <w:spacing w:after="0"/>
        <w:ind w:left="993" w:hanging="426"/>
        <w:contextualSpacing/>
        <w:jc w:val="both"/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</w:pPr>
      <w:r w:rsidRPr="00521A28"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  <w:t>Zameranie riešeného územia,  výškopis a polohopis v DWG,</w:t>
      </w:r>
    </w:p>
    <w:p w:rsidR="002E0F47" w:rsidRDefault="002E0F47" w:rsidP="000B6194">
      <w:pPr>
        <w:widowControl w:val="0"/>
        <w:numPr>
          <w:ilvl w:val="0"/>
          <w:numId w:val="19"/>
        </w:numPr>
        <w:autoSpaceDE w:val="0"/>
        <w:autoSpaceDN w:val="0"/>
        <w:spacing w:after="0"/>
        <w:ind w:left="993" w:hanging="426"/>
        <w:contextualSpacing/>
        <w:jc w:val="both"/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</w:pPr>
      <w:r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  <w:t>Cyklotrasa</w:t>
      </w:r>
    </w:p>
    <w:p w:rsidR="002E0F47" w:rsidRPr="002E0F47" w:rsidRDefault="002E0F47" w:rsidP="000B6194">
      <w:pPr>
        <w:widowControl w:val="0"/>
        <w:numPr>
          <w:ilvl w:val="0"/>
          <w:numId w:val="19"/>
        </w:numPr>
        <w:autoSpaceDE w:val="0"/>
        <w:autoSpaceDN w:val="0"/>
        <w:spacing w:after="0"/>
        <w:ind w:left="993" w:hanging="426"/>
        <w:contextualSpacing/>
        <w:jc w:val="both"/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</w:pPr>
      <w:r w:rsidRPr="002E0F47">
        <w:rPr>
          <w:rFonts w:ascii="Arial Narrow" w:hAnsi="Arial Narrow"/>
          <w:sz w:val="24"/>
          <w:szCs w:val="24"/>
        </w:rPr>
        <w:t>Štúdia nadjazdu Májová komunikácia v</w:t>
      </w:r>
      <w:r w:rsidR="00E965C7">
        <w:rPr>
          <w:rFonts w:ascii="Arial Narrow" w:hAnsi="Arial Narrow"/>
          <w:sz w:val="24"/>
          <w:szCs w:val="24"/>
        </w:rPr>
        <w:t> </w:t>
      </w:r>
      <w:r w:rsidRPr="002E0F47">
        <w:rPr>
          <w:rFonts w:ascii="Arial Narrow" w:hAnsi="Arial Narrow"/>
          <w:sz w:val="24"/>
          <w:szCs w:val="24"/>
        </w:rPr>
        <w:t>DWG</w:t>
      </w:r>
      <w:r w:rsidR="00E965C7">
        <w:rPr>
          <w:rFonts w:ascii="Arial Narrow" w:hAnsi="Arial Narrow"/>
          <w:sz w:val="24"/>
          <w:szCs w:val="24"/>
        </w:rPr>
        <w:t xml:space="preserve"> </w:t>
      </w:r>
      <w:r w:rsidR="00F44FB7">
        <w:rPr>
          <w:rFonts w:ascii="Arial Narrow" w:hAnsi="Arial Narrow"/>
          <w:sz w:val="24"/>
          <w:szCs w:val="24"/>
        </w:rPr>
        <w:t>a PDF</w:t>
      </w:r>
    </w:p>
    <w:p w:rsidR="002E0F47" w:rsidRPr="00E843AB" w:rsidRDefault="002E0F47" w:rsidP="000B6194">
      <w:pPr>
        <w:widowControl w:val="0"/>
        <w:numPr>
          <w:ilvl w:val="0"/>
          <w:numId w:val="19"/>
        </w:numPr>
        <w:autoSpaceDE w:val="0"/>
        <w:autoSpaceDN w:val="0"/>
        <w:ind w:left="993" w:hanging="426"/>
        <w:contextualSpacing/>
        <w:jc w:val="both"/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</w:pPr>
      <w:r>
        <w:rPr>
          <w:rFonts w:ascii="Arial Narrow" w:hAnsi="Arial Narrow"/>
          <w:sz w:val="24"/>
          <w:szCs w:val="24"/>
        </w:rPr>
        <w:t>Vyjadrenia SEVAK, SSE a</w:t>
      </w:r>
      <w:r w:rsidR="000629CC">
        <w:rPr>
          <w:rFonts w:ascii="Arial Narrow" w:hAnsi="Arial Narrow"/>
          <w:sz w:val="24"/>
          <w:szCs w:val="24"/>
        </w:rPr>
        <w:t> </w:t>
      </w:r>
      <w:r>
        <w:rPr>
          <w:rFonts w:ascii="Arial Narrow" w:hAnsi="Arial Narrow"/>
          <w:sz w:val="24"/>
          <w:szCs w:val="24"/>
        </w:rPr>
        <w:t>SPP</w:t>
      </w:r>
      <w:r w:rsidR="000629CC">
        <w:rPr>
          <w:rFonts w:ascii="Arial Narrow" w:hAnsi="Arial Narrow"/>
          <w:sz w:val="24"/>
          <w:szCs w:val="24"/>
        </w:rPr>
        <w:t xml:space="preserve"> v</w:t>
      </w:r>
      <w:r w:rsidR="00E843AB">
        <w:rPr>
          <w:rFonts w:ascii="Arial Narrow" w:hAnsi="Arial Narrow"/>
          <w:sz w:val="24"/>
          <w:szCs w:val="24"/>
        </w:rPr>
        <w:t> </w:t>
      </w:r>
      <w:r w:rsidR="000629CC">
        <w:rPr>
          <w:rFonts w:ascii="Arial Narrow" w:hAnsi="Arial Narrow"/>
          <w:sz w:val="24"/>
          <w:szCs w:val="24"/>
        </w:rPr>
        <w:t>PDF</w:t>
      </w:r>
    </w:p>
    <w:p w:rsidR="00E843AB" w:rsidRPr="00766152" w:rsidRDefault="00E843AB" w:rsidP="000B6194">
      <w:pPr>
        <w:widowControl w:val="0"/>
        <w:numPr>
          <w:ilvl w:val="0"/>
          <w:numId w:val="19"/>
        </w:numPr>
        <w:autoSpaceDE w:val="0"/>
        <w:autoSpaceDN w:val="0"/>
        <w:ind w:left="993" w:hanging="426"/>
        <w:contextualSpacing/>
        <w:jc w:val="both"/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</w:pPr>
      <w:r>
        <w:rPr>
          <w:rFonts w:ascii="Arial Narrow" w:hAnsi="Arial Narrow"/>
          <w:sz w:val="24"/>
          <w:szCs w:val="24"/>
        </w:rPr>
        <w:t>Podklady pre vypracovanie náletovej perspektívy</w:t>
      </w:r>
    </w:p>
    <w:p w:rsidR="00A258FF" w:rsidRPr="00A258FF" w:rsidRDefault="00A258FF" w:rsidP="000B6194">
      <w:pPr>
        <w:widowControl w:val="0"/>
        <w:numPr>
          <w:ilvl w:val="0"/>
          <w:numId w:val="19"/>
        </w:numPr>
        <w:tabs>
          <w:tab w:val="left" w:pos="993"/>
        </w:tabs>
        <w:autoSpaceDE w:val="0"/>
        <w:autoSpaceDN w:val="0"/>
        <w:ind w:hanging="77"/>
        <w:contextualSpacing/>
        <w:jc w:val="both"/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</w:pPr>
      <w:r w:rsidRPr="00A258FF"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  <w:t>Typológia športových stavieb</w:t>
      </w:r>
    </w:p>
    <w:p w:rsidR="00A258FF" w:rsidRPr="00A258FF" w:rsidRDefault="00A258FF" w:rsidP="000B6194">
      <w:pPr>
        <w:widowControl w:val="0"/>
        <w:numPr>
          <w:ilvl w:val="0"/>
          <w:numId w:val="19"/>
        </w:numPr>
        <w:tabs>
          <w:tab w:val="left" w:pos="993"/>
        </w:tabs>
        <w:autoSpaceDE w:val="0"/>
        <w:autoSpaceDN w:val="0"/>
        <w:ind w:hanging="77"/>
        <w:contextualSpacing/>
        <w:jc w:val="both"/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</w:pPr>
      <w:r w:rsidRPr="00A258FF"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  <w:t>Typológia športových hál</w:t>
      </w:r>
    </w:p>
    <w:p w:rsidR="00766152" w:rsidRPr="002E0F47" w:rsidRDefault="00A258FF" w:rsidP="000B6194">
      <w:pPr>
        <w:widowControl w:val="0"/>
        <w:numPr>
          <w:ilvl w:val="0"/>
          <w:numId w:val="19"/>
        </w:numPr>
        <w:tabs>
          <w:tab w:val="left" w:pos="993"/>
        </w:tabs>
        <w:autoSpaceDE w:val="0"/>
        <w:autoSpaceDN w:val="0"/>
        <w:ind w:hanging="77"/>
        <w:contextualSpacing/>
        <w:jc w:val="both"/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</w:pPr>
      <w:r w:rsidRPr="00A258FF"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  <w:t>ÚPN-M Žilina ZaD č. 2 - doplňujúce údaje pre  riešenie dopravy</w:t>
      </w:r>
    </w:p>
    <w:p w:rsidR="00521A28" w:rsidRPr="002E0F47" w:rsidRDefault="00521A28" w:rsidP="003C6719">
      <w:pPr>
        <w:widowControl w:val="0"/>
        <w:autoSpaceDE w:val="0"/>
        <w:autoSpaceDN w:val="0"/>
        <w:spacing w:after="0"/>
        <w:ind w:left="993"/>
        <w:contextualSpacing/>
        <w:jc w:val="both"/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</w:pPr>
      <w:r w:rsidRPr="002E0F47">
        <w:rPr>
          <w:rFonts w:ascii="Arial Narrow" w:eastAsia="Calibri" w:hAnsi="Arial Narrow" w:cs="Times New Roman"/>
          <w:bCs/>
          <w:sz w:val="24"/>
          <w:szCs w:val="24"/>
        </w:rPr>
        <w:tab/>
        <w:t xml:space="preserve"> </w:t>
      </w:r>
    </w:p>
    <w:p w:rsidR="00521A28" w:rsidRPr="00521A28" w:rsidRDefault="00521A28" w:rsidP="003C6719">
      <w:pPr>
        <w:widowControl w:val="0"/>
        <w:autoSpaceDE w:val="0"/>
        <w:autoSpaceDN w:val="0"/>
        <w:spacing w:after="0"/>
        <w:ind w:left="567" w:hanging="567"/>
        <w:jc w:val="both"/>
        <w:rPr>
          <w:rFonts w:ascii="Arial Narrow" w:eastAsia="SimSun" w:hAnsi="Arial Narrow" w:cs="Arial"/>
          <w:kern w:val="2"/>
          <w:sz w:val="24"/>
          <w:szCs w:val="24"/>
          <w:lang w:eastAsia="zh-CN"/>
        </w:rPr>
      </w:pPr>
      <w:r w:rsidRPr="00521A28">
        <w:rPr>
          <w:rFonts w:ascii="Arial Narrow" w:eastAsia="SimSun" w:hAnsi="Arial Narrow" w:cs="Arial"/>
          <w:b/>
          <w:kern w:val="2"/>
          <w:sz w:val="24"/>
          <w:szCs w:val="24"/>
          <w:lang w:eastAsia="zh-CN"/>
        </w:rPr>
        <w:t xml:space="preserve">10.3 </w:t>
      </w:r>
      <w:r w:rsidRPr="00521A28">
        <w:rPr>
          <w:rFonts w:ascii="Arial Narrow" w:eastAsia="SimSun" w:hAnsi="Arial Narrow" w:cs="Arial"/>
          <w:kern w:val="2"/>
          <w:sz w:val="24"/>
          <w:szCs w:val="24"/>
          <w:lang w:eastAsia="zh-CN"/>
        </w:rPr>
        <w:t xml:space="preserve"> </w:t>
      </w:r>
      <w:r w:rsidR="003C6719">
        <w:rPr>
          <w:rFonts w:ascii="Arial Narrow" w:eastAsia="SimSun" w:hAnsi="Arial Narrow" w:cs="Arial"/>
          <w:kern w:val="2"/>
          <w:sz w:val="24"/>
          <w:szCs w:val="24"/>
          <w:lang w:eastAsia="zh-CN"/>
        </w:rPr>
        <w:t xml:space="preserve"> </w:t>
      </w:r>
      <w:r w:rsidRPr="00521A28">
        <w:rPr>
          <w:rFonts w:ascii="Arial Narrow" w:eastAsia="SimSun" w:hAnsi="Arial Narrow" w:cs="Arial"/>
          <w:b/>
          <w:kern w:val="2"/>
          <w:sz w:val="24"/>
          <w:szCs w:val="24"/>
          <w:lang w:eastAsia="zh-CN"/>
        </w:rPr>
        <w:t>Poskytnutie súťažných podmienok a pomôcok</w:t>
      </w:r>
    </w:p>
    <w:p w:rsidR="00521A28" w:rsidRPr="00521A28" w:rsidRDefault="00521A28" w:rsidP="00521A28">
      <w:pPr>
        <w:widowControl w:val="0"/>
        <w:autoSpaceDE w:val="0"/>
        <w:autoSpaceDN w:val="0"/>
        <w:spacing w:after="0"/>
        <w:jc w:val="both"/>
        <w:rPr>
          <w:rFonts w:ascii="Arial Narrow" w:eastAsia="Bitter-Regular" w:hAnsi="Arial Narrow" w:cs="Calibri"/>
          <w:kern w:val="2"/>
          <w:sz w:val="24"/>
          <w:szCs w:val="24"/>
          <w:u w:val="single"/>
          <w:lang w:eastAsia="zh-CN"/>
        </w:rPr>
      </w:pPr>
      <w:r w:rsidRPr="00521A28">
        <w:rPr>
          <w:rFonts w:ascii="Arial Narrow" w:eastAsia="SimSun" w:hAnsi="Arial Narrow" w:cs="Arial"/>
          <w:kern w:val="2"/>
          <w:sz w:val="24"/>
          <w:szCs w:val="24"/>
          <w:lang w:eastAsia="zh-CN"/>
        </w:rPr>
        <w:t xml:space="preserve">Súťažné podmienky a súťažné pomôcky je možné získať elektronicky na e-mailovej adrese sekretárky súťaže Ing. arch. Viery Šottníkovej  </w:t>
      </w:r>
      <w:hyperlink r:id="rId28" w:history="1">
        <w:r w:rsidRPr="00521A28">
          <w:rPr>
            <w:rFonts w:ascii="Arial Narrow" w:eastAsia="SimSun" w:hAnsi="Arial Narrow" w:cs="Arial"/>
            <w:color w:val="0000FF" w:themeColor="hyperlink"/>
            <w:kern w:val="2"/>
            <w:sz w:val="24"/>
            <w:szCs w:val="24"/>
            <w:u w:val="single"/>
            <w:lang w:eastAsia="zh-CN"/>
          </w:rPr>
          <w:t>viera.sottnikova@gmail.com</w:t>
        </w:r>
      </w:hyperlink>
      <w:r w:rsidRPr="00521A28">
        <w:rPr>
          <w:rFonts w:ascii="Arial Narrow" w:eastAsia="SimSun" w:hAnsi="Arial Narrow" w:cs="Arial"/>
          <w:kern w:val="2"/>
          <w:sz w:val="24"/>
          <w:szCs w:val="24"/>
          <w:lang w:eastAsia="zh-CN"/>
        </w:rPr>
        <w:t xml:space="preserve">  </w:t>
      </w:r>
      <w:r w:rsidRPr="00521A28">
        <w:rPr>
          <w:rFonts w:ascii="Arial Narrow" w:eastAsia="Bitter-Regular" w:hAnsi="Arial Narrow" w:cs="Calibri"/>
          <w:kern w:val="2"/>
          <w:sz w:val="24"/>
          <w:szCs w:val="24"/>
          <w:u w:val="single"/>
          <w:lang w:eastAsia="zh-CN"/>
        </w:rPr>
        <w:t>po zaregistrovaní záujemcu o účasť v súťaži uvedením kontaktnej e-mailovej adresy a po vyjadrení súhlasu, že súťažné pomôcky použije iba pre účely súťaže. Následne mu budú súťažné podmienky a pomôcky zaslané elektronicky cestou cez</w:t>
      </w:r>
      <w:r w:rsidRPr="00521A28"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  <w:t xml:space="preserve"> </w:t>
      </w:r>
      <w:hyperlink r:id="rId29" w:history="1">
        <w:r w:rsidRPr="00521A28">
          <w:rPr>
            <w:rFonts w:ascii="Arial Narrow" w:eastAsia="Bitter-Regular" w:hAnsi="Arial Narrow" w:cs="Calibri"/>
            <w:color w:val="0000FF" w:themeColor="hyperlink"/>
            <w:kern w:val="2"/>
            <w:sz w:val="24"/>
            <w:szCs w:val="24"/>
            <w:u w:val="single"/>
            <w:lang w:eastAsia="zh-CN"/>
          </w:rPr>
          <w:t>www.uschovna.cz</w:t>
        </w:r>
      </w:hyperlink>
      <w:r w:rsidRPr="00521A28">
        <w:rPr>
          <w:rFonts w:ascii="Arial Narrow" w:eastAsia="Bitter-Regular" w:hAnsi="Arial Narrow" w:cs="Calibri"/>
          <w:kern w:val="2"/>
          <w:sz w:val="24"/>
          <w:szCs w:val="24"/>
          <w:u w:val="single"/>
          <w:lang w:eastAsia="zh-CN"/>
        </w:rPr>
        <w:t>.</w:t>
      </w:r>
      <w:r w:rsidRPr="00521A28"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  <w:t xml:space="preserve"> </w:t>
      </w:r>
      <w:r w:rsidRPr="00521A28">
        <w:rPr>
          <w:rFonts w:ascii="Arial Narrow" w:eastAsia="Bitter-Regular" w:hAnsi="Arial Narrow" w:cs="Calibri"/>
          <w:kern w:val="2"/>
          <w:sz w:val="24"/>
          <w:szCs w:val="24"/>
          <w:u w:val="single"/>
          <w:lang w:eastAsia="zh-CN"/>
        </w:rPr>
        <w:t xml:space="preserve">O súťažné podmienky a súťažné pomôcky je možné požiadať v termíne </w:t>
      </w:r>
      <w:r w:rsidRPr="00CF1800">
        <w:rPr>
          <w:rFonts w:ascii="Arial Narrow" w:eastAsia="Bitter-Regular" w:hAnsi="Arial Narrow" w:cs="Calibri"/>
          <w:kern w:val="2"/>
          <w:sz w:val="24"/>
          <w:szCs w:val="24"/>
          <w:u w:val="single"/>
          <w:lang w:eastAsia="zh-CN"/>
        </w:rPr>
        <w:t>do</w:t>
      </w:r>
      <w:r w:rsidR="00101DBF">
        <w:rPr>
          <w:rFonts w:ascii="Arial Narrow" w:eastAsia="Bitter-Regular" w:hAnsi="Arial Narrow" w:cs="Calibri"/>
          <w:b/>
          <w:kern w:val="2"/>
          <w:sz w:val="24"/>
          <w:szCs w:val="24"/>
          <w:u w:val="single"/>
          <w:lang w:eastAsia="zh-CN"/>
        </w:rPr>
        <w:t xml:space="preserve"> 20</w:t>
      </w:r>
      <w:r w:rsidRPr="00CF1800">
        <w:rPr>
          <w:rFonts w:ascii="Arial Narrow" w:eastAsia="Bitter-Regular" w:hAnsi="Arial Narrow" w:cs="Calibri"/>
          <w:b/>
          <w:kern w:val="2"/>
          <w:sz w:val="24"/>
          <w:szCs w:val="24"/>
          <w:u w:val="single"/>
          <w:lang w:eastAsia="zh-CN"/>
        </w:rPr>
        <w:t>.</w:t>
      </w:r>
      <w:r w:rsidR="00101DBF">
        <w:rPr>
          <w:rFonts w:ascii="Arial Narrow" w:eastAsia="Bitter-Regular" w:hAnsi="Arial Narrow" w:cs="Calibri"/>
          <w:b/>
          <w:kern w:val="2"/>
          <w:sz w:val="24"/>
          <w:szCs w:val="24"/>
          <w:u w:val="single"/>
          <w:lang w:eastAsia="zh-CN"/>
        </w:rPr>
        <w:t>11</w:t>
      </w:r>
      <w:r w:rsidR="002352DE" w:rsidRPr="00CF1800">
        <w:rPr>
          <w:rFonts w:ascii="Arial Narrow" w:eastAsia="Bitter-Regular" w:hAnsi="Arial Narrow" w:cs="Calibri"/>
          <w:b/>
          <w:kern w:val="2"/>
          <w:sz w:val="24"/>
          <w:szCs w:val="24"/>
          <w:u w:val="single"/>
          <w:lang w:eastAsia="zh-CN"/>
        </w:rPr>
        <w:t>.2017 do 18</w:t>
      </w:r>
      <w:r w:rsidRPr="00CF1800">
        <w:rPr>
          <w:rFonts w:ascii="Arial Narrow" w:eastAsia="Bitter-Regular" w:hAnsi="Arial Narrow" w:cs="Calibri"/>
          <w:b/>
          <w:kern w:val="2"/>
          <w:sz w:val="24"/>
          <w:szCs w:val="24"/>
          <w:u w:val="single"/>
          <w:lang w:eastAsia="zh-CN"/>
        </w:rPr>
        <w:t>:00 hodiny</w:t>
      </w:r>
      <w:r w:rsidRPr="00CF1800">
        <w:rPr>
          <w:rFonts w:ascii="Arial Narrow" w:eastAsia="Bitter-Regular" w:hAnsi="Arial Narrow" w:cs="Calibri"/>
          <w:kern w:val="2"/>
          <w:sz w:val="24"/>
          <w:szCs w:val="24"/>
          <w:u w:val="single"/>
          <w:lang w:eastAsia="zh-CN"/>
        </w:rPr>
        <w:t>.</w:t>
      </w:r>
    </w:p>
    <w:p w:rsidR="00521A28" w:rsidRPr="00521A28" w:rsidRDefault="00521A28" w:rsidP="007D72A8">
      <w:pPr>
        <w:widowControl w:val="0"/>
        <w:autoSpaceDE w:val="0"/>
        <w:autoSpaceDN w:val="0"/>
        <w:jc w:val="both"/>
        <w:rPr>
          <w:rFonts w:ascii="Arial Narrow" w:eastAsia="Bitter-Regular" w:hAnsi="Arial Narrow" w:cs="Calibri"/>
          <w:color w:val="000000" w:themeColor="text1"/>
          <w:kern w:val="2"/>
          <w:sz w:val="24"/>
          <w:szCs w:val="24"/>
          <w:lang w:eastAsia="zh-CN"/>
        </w:rPr>
      </w:pPr>
      <w:r w:rsidRPr="00521A28">
        <w:rPr>
          <w:rFonts w:ascii="Arial Narrow" w:eastAsia="Bitter-Regular" w:hAnsi="Arial Narrow" w:cs="Calibri"/>
          <w:color w:val="000000" w:themeColor="text1"/>
          <w:kern w:val="2"/>
          <w:sz w:val="24"/>
          <w:szCs w:val="24"/>
          <w:lang w:eastAsia="zh-CN"/>
        </w:rPr>
        <w:t>Súťažné podmienky a pomôcky sa záujemcom o účasť v súťaži poskytujú bezodplatne.</w:t>
      </w:r>
    </w:p>
    <w:p w:rsidR="00521A28" w:rsidRPr="00521A28" w:rsidRDefault="003C6719" w:rsidP="003C6719">
      <w:pPr>
        <w:tabs>
          <w:tab w:val="left" w:pos="340"/>
          <w:tab w:val="left" w:pos="567"/>
        </w:tabs>
        <w:spacing w:after="0"/>
        <w:jc w:val="both"/>
        <w:rPr>
          <w:rFonts w:ascii="Arial Narrow" w:eastAsia="Times New Roman" w:hAnsi="Arial Narrow" w:cs="Arial"/>
          <w:b/>
          <w:sz w:val="24"/>
          <w:szCs w:val="24"/>
          <w:lang w:eastAsia="sk-SK"/>
        </w:rPr>
      </w:pPr>
      <w:r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 xml:space="preserve">10.4   </w:t>
      </w:r>
      <w:r w:rsidR="00521A28" w:rsidRPr="00521A28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>Vysvetľovanie</w:t>
      </w:r>
    </w:p>
    <w:p w:rsidR="00521A28" w:rsidRPr="00521A28" w:rsidRDefault="00521A28" w:rsidP="007D72A8">
      <w:pPr>
        <w:widowControl w:val="0"/>
        <w:autoSpaceDE w:val="0"/>
        <w:autoSpaceDN w:val="0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Súťažiaci môžu požiadať o vysvetlenie obsahu súťažných podmienok a súťažných pomôcok žiadosťou o vysvetlenie v termíne </w:t>
      </w:r>
      <w:r w:rsidRPr="00521A28">
        <w:rPr>
          <w:rFonts w:ascii="Arial Narrow" w:eastAsia="Times New Roman" w:hAnsi="Arial Narrow" w:cs="Arial"/>
          <w:sz w:val="24"/>
          <w:szCs w:val="24"/>
          <w:u w:val="single"/>
          <w:lang w:eastAsia="sk-SK"/>
        </w:rPr>
        <w:t xml:space="preserve">najneskôr do </w:t>
      </w:r>
      <w:r w:rsidR="00101DBF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>21.11</w:t>
      </w:r>
      <w:r w:rsidRPr="00CF1800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>.2017 do 24:00 hodiny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zaslanou na elektronickú adresu sekretárky súťaže </w:t>
      </w:r>
      <w:r w:rsidRPr="00521A28"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  <w:t xml:space="preserve">Ing. arch. Viery Šottníkovej </w:t>
      </w:r>
      <w:hyperlink r:id="rId30" w:history="1">
        <w:r w:rsidRPr="00521A28">
          <w:rPr>
            <w:rFonts w:ascii="Arial Narrow" w:eastAsia="Bitter-Regular" w:hAnsi="Arial Narrow" w:cs="Calibri"/>
            <w:color w:val="0000FF" w:themeColor="hyperlink"/>
            <w:kern w:val="2"/>
            <w:sz w:val="24"/>
            <w:szCs w:val="24"/>
            <w:u w:val="single"/>
            <w:lang w:eastAsia="zh-CN"/>
          </w:rPr>
          <w:t>viera.sottnikova@gmail.com</w:t>
        </w:r>
      </w:hyperlink>
      <w:r w:rsidRPr="00521A28"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  <w:t xml:space="preserve">. 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>Odpovede budú najneskôr do</w:t>
      </w:r>
      <w:r w:rsidRPr="00521A28">
        <w:rPr>
          <w:rFonts w:ascii="Arial Narrow" w:eastAsia="Times New Roman" w:hAnsi="Arial Narrow" w:cs="Arial"/>
          <w:i/>
          <w:sz w:val="24"/>
          <w:szCs w:val="24"/>
          <w:lang w:eastAsia="sk-SK"/>
        </w:rPr>
        <w:t xml:space="preserve"> 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piatich pracovných dní elektronicky zaslané všetkým súťažiacim  na kontaktné e-mailové adresy podľa bodu </w:t>
      </w:r>
      <w:r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>10.3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>.</w:t>
      </w:r>
    </w:p>
    <w:p w:rsidR="00521A28" w:rsidRPr="00521A28" w:rsidRDefault="00521A28" w:rsidP="00521A28">
      <w:pPr>
        <w:autoSpaceDE w:val="0"/>
        <w:autoSpaceDN w:val="0"/>
        <w:adjustRightInd w:val="0"/>
        <w:spacing w:after="0"/>
        <w:contextualSpacing/>
        <w:jc w:val="both"/>
        <w:rPr>
          <w:rFonts w:ascii="Arial Narrow" w:eastAsia="Calibri" w:hAnsi="Arial Narrow" w:cs="Arial"/>
          <w:color w:val="000000"/>
          <w:sz w:val="24"/>
          <w:szCs w:val="24"/>
        </w:rPr>
      </w:pPr>
      <w:r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10.5   </w:t>
      </w:r>
      <w:r w:rsidRPr="00521A28">
        <w:rPr>
          <w:rFonts w:ascii="Arial Narrow" w:eastAsia="Calibri" w:hAnsi="Arial Narrow" w:cs="Times New Roman"/>
          <w:b/>
          <w:color w:val="000000"/>
          <w:sz w:val="24"/>
          <w:szCs w:val="24"/>
        </w:rPr>
        <w:t>Obhliadka areálu a stavieb</w:t>
      </w:r>
      <w:r w:rsidRPr="00521A28">
        <w:rPr>
          <w:rFonts w:ascii="Arial Narrow" w:eastAsia="Calibri" w:hAnsi="Arial Narrow" w:cs="Arial"/>
          <w:b/>
          <w:bCs/>
          <w:color w:val="000000"/>
          <w:sz w:val="24"/>
          <w:szCs w:val="24"/>
        </w:rPr>
        <w:t xml:space="preserve"> </w:t>
      </w:r>
    </w:p>
    <w:p w:rsidR="00521A28" w:rsidRPr="00521A28" w:rsidRDefault="002352DE" w:rsidP="007D72A8">
      <w:pPr>
        <w:autoSpaceDE w:val="0"/>
        <w:autoSpaceDN w:val="0"/>
        <w:adjustRightInd w:val="0"/>
        <w:contextualSpacing/>
        <w:jc w:val="both"/>
        <w:rPr>
          <w:rFonts w:ascii="Arial Narrow" w:eastAsia="Calibri" w:hAnsi="Arial Narrow" w:cs="Times New Roman"/>
          <w:color w:val="000000" w:themeColor="text1"/>
          <w:sz w:val="24"/>
          <w:szCs w:val="24"/>
        </w:rPr>
      </w:pPr>
      <w:r>
        <w:rPr>
          <w:rFonts w:ascii="Arial Narrow" w:eastAsia="Calibri" w:hAnsi="Arial Narrow" w:cs="Times New Roman"/>
          <w:color w:val="000000"/>
          <w:sz w:val="24"/>
          <w:szCs w:val="24"/>
        </w:rPr>
        <w:t>Každý súťažiaci si</w:t>
      </w:r>
      <w:r w:rsidR="00521A28" w:rsidRPr="00521A28">
        <w:rPr>
          <w:rFonts w:ascii="Arial Narrow" w:eastAsia="Calibri" w:hAnsi="Arial Narrow" w:cs="Times New Roman"/>
          <w:color w:val="000000"/>
          <w:sz w:val="24"/>
          <w:szCs w:val="24"/>
        </w:rPr>
        <w:t xml:space="preserve"> môže po získaní súťažných podkladov </w:t>
      </w:r>
      <w:r>
        <w:rPr>
          <w:rFonts w:ascii="Arial Narrow" w:eastAsia="Calibri" w:hAnsi="Arial Narrow" w:cs="Times New Roman"/>
          <w:color w:val="000000"/>
          <w:sz w:val="24"/>
          <w:szCs w:val="24"/>
        </w:rPr>
        <w:t xml:space="preserve">uskutočniť </w:t>
      </w:r>
      <w:r w:rsidR="00521A28" w:rsidRPr="00521A28">
        <w:rPr>
          <w:rFonts w:ascii="Arial Narrow" w:eastAsia="Calibri" w:hAnsi="Arial Narrow" w:cs="Times New Roman"/>
          <w:color w:val="000000"/>
          <w:sz w:val="24"/>
          <w:szCs w:val="24"/>
        </w:rPr>
        <w:t>obhliadky riešeného územia</w:t>
      </w:r>
      <w:r>
        <w:rPr>
          <w:rFonts w:ascii="Arial Narrow" w:eastAsia="Calibri" w:hAnsi="Arial Narrow" w:cs="Times New Roman"/>
          <w:color w:val="000000"/>
          <w:sz w:val="24"/>
          <w:szCs w:val="24"/>
        </w:rPr>
        <w:t>, ktorý je voľne prístupný</w:t>
      </w:r>
      <w:r w:rsidR="00521A28" w:rsidRPr="00521A28">
        <w:rPr>
          <w:rFonts w:ascii="Arial Narrow" w:eastAsia="Calibri" w:hAnsi="Arial Narrow" w:cs="Times New Roman"/>
          <w:color w:val="000000"/>
          <w:sz w:val="24"/>
          <w:szCs w:val="24"/>
        </w:rPr>
        <w:t xml:space="preserve">. </w:t>
      </w:r>
      <w:r>
        <w:rPr>
          <w:rFonts w:ascii="Arial Narrow" w:eastAsia="Calibri" w:hAnsi="Arial Narrow" w:cs="Times New Roman"/>
          <w:color w:val="000000"/>
          <w:sz w:val="24"/>
          <w:szCs w:val="24"/>
        </w:rPr>
        <w:t xml:space="preserve">  </w:t>
      </w:r>
    </w:p>
    <w:p w:rsidR="00521A28" w:rsidRPr="00521A28" w:rsidRDefault="00521A28" w:rsidP="007D72A8">
      <w:pPr>
        <w:tabs>
          <w:tab w:val="left" w:pos="426"/>
        </w:tabs>
        <w:spacing w:after="0"/>
        <w:jc w:val="both"/>
        <w:rPr>
          <w:rFonts w:ascii="Arial Narrow" w:eastAsia="Calibri" w:hAnsi="Arial Narrow" w:cs="Times New Roman"/>
          <w:color w:val="000000"/>
          <w:sz w:val="24"/>
          <w:szCs w:val="24"/>
        </w:rPr>
      </w:pPr>
    </w:p>
    <w:p w:rsidR="00521A28" w:rsidRPr="00521A28" w:rsidRDefault="00521A28" w:rsidP="003C6719">
      <w:pPr>
        <w:tabs>
          <w:tab w:val="left" w:pos="567"/>
        </w:tabs>
        <w:jc w:val="both"/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>11.    ROZSAH SÚŤAŽNÉHO NÁVRHU</w:t>
      </w:r>
    </w:p>
    <w:p w:rsidR="00521A28" w:rsidRPr="00521A28" w:rsidRDefault="00521A28" w:rsidP="00521A28">
      <w:pPr>
        <w:tabs>
          <w:tab w:val="center" w:pos="426"/>
        </w:tabs>
        <w:jc w:val="both"/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u w:val="single"/>
          <w:lang w:eastAsia="sk-SK"/>
        </w:rPr>
        <w:t>Súťažný návrh musí obsahovať:</w:t>
      </w:r>
      <w:r w:rsidRPr="00521A28">
        <w:rPr>
          <w:rFonts w:ascii="Arial Narrow" w:eastAsia="Times New Roman" w:hAnsi="Arial Narrow" w:cs="Arial"/>
          <w:b/>
          <w:bCs/>
          <w:color w:val="000000" w:themeColor="text1"/>
          <w:sz w:val="24"/>
          <w:szCs w:val="24"/>
          <w:lang w:eastAsia="sk-SK"/>
        </w:rPr>
        <w:t xml:space="preserve">   </w:t>
      </w:r>
    </w:p>
    <w:p w:rsidR="00521A28" w:rsidRPr="00521A28" w:rsidRDefault="00521A28" w:rsidP="007D72A8">
      <w:pPr>
        <w:spacing w:after="0"/>
        <w:jc w:val="both"/>
        <w:rPr>
          <w:rFonts w:ascii="Arial Narrow" w:eastAsia="Times New Roman" w:hAnsi="Arial Narrow" w:cs="Arial"/>
          <w:bCs/>
          <w:color w:val="FF0000"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 xml:space="preserve">A    </w:t>
      </w:r>
      <w:r w:rsidR="007D72A8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 xml:space="preserve">   </w:t>
      </w:r>
      <w:r w:rsidRPr="00521A28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>Grafická časť návrhu bude mať tieto výkresy s nasledujúcim obsahom:</w:t>
      </w:r>
      <w:r w:rsidRPr="00521A28">
        <w:rPr>
          <w:rFonts w:ascii="Arial Narrow" w:eastAsia="Times New Roman" w:hAnsi="Arial Narrow" w:cs="Arial"/>
          <w:bCs/>
          <w:color w:val="FF0000"/>
          <w:sz w:val="24"/>
          <w:szCs w:val="24"/>
          <w:lang w:eastAsia="sk-SK"/>
        </w:rPr>
        <w:t xml:space="preserve"> </w:t>
      </w:r>
    </w:p>
    <w:p w:rsidR="00A56EE8" w:rsidRDefault="00521A28" w:rsidP="003C6719">
      <w:pPr>
        <w:spacing w:after="0"/>
        <w:ind w:left="567"/>
        <w:jc w:val="both"/>
        <w:rPr>
          <w:rFonts w:ascii="Arial Narrow" w:eastAsia="Times New Roman" w:hAnsi="Arial Narrow" w:cs="Arial"/>
          <w:b/>
          <w:bCs/>
          <w:sz w:val="24"/>
          <w:szCs w:val="24"/>
          <w:u w:val="single"/>
          <w:lang w:eastAsia="sk-SK"/>
        </w:rPr>
      </w:pPr>
      <w:r w:rsidRPr="00521A28">
        <w:rPr>
          <w:rFonts w:ascii="Arial Narrow" w:eastAsia="Times New Roman" w:hAnsi="Arial Narrow" w:cs="Arial"/>
          <w:b/>
          <w:bCs/>
          <w:sz w:val="24"/>
          <w:szCs w:val="24"/>
          <w:u w:val="single"/>
          <w:lang w:eastAsia="sk-SK"/>
        </w:rPr>
        <w:t xml:space="preserve">Výkres č. 1 </w:t>
      </w:r>
    </w:p>
    <w:p w:rsidR="00521A28" w:rsidRPr="00A56EE8" w:rsidRDefault="00A56EE8" w:rsidP="003C6719">
      <w:pPr>
        <w:spacing w:after="0"/>
        <w:ind w:left="567"/>
        <w:jc w:val="both"/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</w:pPr>
      <w:r w:rsidRPr="00A56EE8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>Urbanistický návrh</w:t>
      </w:r>
      <w:r w:rsidR="00521A28" w:rsidRPr="00A56EE8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 xml:space="preserve">   </w:t>
      </w:r>
    </w:p>
    <w:p w:rsidR="006468BA" w:rsidRDefault="006468BA" w:rsidP="009E351F">
      <w:pPr>
        <w:tabs>
          <w:tab w:val="left" w:pos="567"/>
          <w:tab w:val="left" w:pos="1134"/>
        </w:tabs>
        <w:spacing w:after="0"/>
        <w:ind w:left="567"/>
        <w:jc w:val="both"/>
        <w:rPr>
          <w:rFonts w:ascii="Arial Narrow" w:eastAsia="Times New Roman" w:hAnsi="Arial Narrow" w:cs="Arial"/>
          <w:b/>
          <w:sz w:val="24"/>
          <w:szCs w:val="24"/>
          <w:lang w:eastAsia="sk-SK"/>
        </w:rPr>
      </w:pPr>
      <w:r>
        <w:rPr>
          <w:rFonts w:ascii="Arial Narrow" w:eastAsia="Times New Roman" w:hAnsi="Arial Narrow" w:cs="Arial"/>
          <w:sz w:val="24"/>
          <w:szCs w:val="24"/>
          <w:lang w:eastAsia="sk-SK"/>
        </w:rPr>
        <w:t xml:space="preserve">1.1  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>Širši</w:t>
      </w:r>
      <w:r>
        <w:rPr>
          <w:rFonts w:ascii="Arial Narrow" w:eastAsia="Times New Roman" w:hAnsi="Arial Narrow" w:cs="Arial"/>
          <w:sz w:val="24"/>
          <w:szCs w:val="24"/>
          <w:lang w:eastAsia="sk-SK"/>
        </w:rPr>
        <w:t xml:space="preserve">e vzťahy  </w:t>
      </w:r>
      <w:r>
        <w:rPr>
          <w:rFonts w:ascii="Arial Narrow" w:eastAsia="Times New Roman" w:hAnsi="Arial Narrow" w:cs="Arial"/>
          <w:sz w:val="24"/>
          <w:szCs w:val="24"/>
          <w:lang w:eastAsia="sk-SK"/>
        </w:rPr>
        <w:tab/>
      </w:r>
      <w:r>
        <w:rPr>
          <w:rFonts w:ascii="Arial Narrow" w:eastAsia="Times New Roman" w:hAnsi="Arial Narrow" w:cs="Arial"/>
          <w:sz w:val="24"/>
          <w:szCs w:val="24"/>
          <w:lang w:eastAsia="sk-SK"/>
        </w:rPr>
        <w:tab/>
      </w:r>
      <w:r>
        <w:rPr>
          <w:rFonts w:ascii="Arial Narrow" w:eastAsia="Times New Roman" w:hAnsi="Arial Narrow" w:cs="Arial"/>
          <w:sz w:val="24"/>
          <w:szCs w:val="24"/>
          <w:lang w:eastAsia="sk-SK"/>
        </w:rPr>
        <w:tab/>
      </w:r>
      <w:r>
        <w:rPr>
          <w:rFonts w:ascii="Arial Narrow" w:eastAsia="Times New Roman" w:hAnsi="Arial Narrow" w:cs="Arial"/>
          <w:sz w:val="24"/>
          <w:szCs w:val="24"/>
          <w:lang w:eastAsia="sk-SK"/>
        </w:rPr>
        <w:tab/>
      </w:r>
      <w:r>
        <w:rPr>
          <w:rFonts w:ascii="Arial Narrow" w:eastAsia="Times New Roman" w:hAnsi="Arial Narrow" w:cs="Arial"/>
          <w:sz w:val="24"/>
          <w:szCs w:val="24"/>
          <w:lang w:eastAsia="sk-SK"/>
        </w:rPr>
        <w:tab/>
      </w:r>
      <w:r>
        <w:rPr>
          <w:rFonts w:ascii="Arial Narrow" w:eastAsia="Times New Roman" w:hAnsi="Arial Narrow" w:cs="Arial"/>
          <w:sz w:val="24"/>
          <w:szCs w:val="24"/>
          <w:lang w:eastAsia="sk-SK"/>
        </w:rPr>
        <w:tab/>
      </w:r>
      <w:r>
        <w:rPr>
          <w:rFonts w:ascii="Arial Narrow" w:eastAsia="Times New Roman" w:hAnsi="Arial Narrow" w:cs="Arial"/>
          <w:sz w:val="24"/>
          <w:szCs w:val="24"/>
          <w:lang w:eastAsia="sk-SK"/>
        </w:rPr>
        <w:tab/>
      </w:r>
      <w:r>
        <w:rPr>
          <w:rFonts w:ascii="Arial Narrow" w:eastAsia="Times New Roman" w:hAnsi="Arial Narrow" w:cs="Arial"/>
          <w:sz w:val="24"/>
          <w:szCs w:val="24"/>
          <w:lang w:eastAsia="sk-SK"/>
        </w:rPr>
        <w:tab/>
        <w:t xml:space="preserve">     </w:t>
      </w:r>
      <w:r>
        <w:rPr>
          <w:rFonts w:ascii="Arial Narrow" w:eastAsia="Times New Roman" w:hAnsi="Arial Narrow" w:cs="Arial"/>
          <w:sz w:val="24"/>
          <w:szCs w:val="24"/>
          <w:lang w:eastAsia="sk-SK"/>
        </w:rPr>
        <w:tab/>
        <w:t xml:space="preserve">    </w:t>
      </w:r>
      <w:r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M 1:5 </w:t>
      </w:r>
      <w:r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>000</w:t>
      </w:r>
    </w:p>
    <w:p w:rsidR="006468BA" w:rsidRDefault="006468BA" w:rsidP="006468BA">
      <w:pPr>
        <w:keepNext/>
        <w:tabs>
          <w:tab w:val="left" w:pos="993"/>
          <w:tab w:val="num" w:pos="1134"/>
        </w:tabs>
        <w:spacing w:after="0"/>
        <w:ind w:left="993" w:hanging="426"/>
        <w:jc w:val="both"/>
        <w:outlineLvl w:val="2"/>
        <w:rPr>
          <w:rFonts w:ascii="Arial Narrow" w:eastAsia="Times New Roman" w:hAnsi="Arial Narrow" w:cs="Arial"/>
          <w:b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>1.2  Funkčné usporiadanie vyme</w:t>
      </w:r>
      <w:r>
        <w:rPr>
          <w:rFonts w:ascii="Arial Narrow" w:eastAsia="Times New Roman" w:hAnsi="Arial Narrow" w:cs="Arial"/>
          <w:sz w:val="24"/>
          <w:szCs w:val="24"/>
          <w:lang w:eastAsia="sk-SK"/>
        </w:rPr>
        <w:t xml:space="preserve">dzeného územia a funkčných väzieb 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na širšie okolie a mesto, princípy </w:t>
      </w:r>
      <w:r>
        <w:rPr>
          <w:rFonts w:ascii="Arial Narrow" w:eastAsia="Times New Roman" w:hAnsi="Arial Narrow" w:cs="Arial"/>
          <w:sz w:val="24"/>
          <w:szCs w:val="24"/>
          <w:lang w:eastAsia="sk-SK"/>
        </w:rPr>
        <w:t xml:space="preserve">  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dopravného riešenia a dopravných väzieb vrátane ich návrhu  </w:t>
      </w:r>
      <w:r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 </w:t>
      </w:r>
      <w:r>
        <w:rPr>
          <w:rFonts w:ascii="Arial Narrow" w:eastAsia="Times New Roman" w:hAnsi="Arial Narrow" w:cs="Arial"/>
          <w:b/>
          <w:sz w:val="24"/>
          <w:szCs w:val="24"/>
          <w:lang w:eastAsia="sk-SK"/>
        </w:rPr>
        <w:tab/>
      </w:r>
      <w:r>
        <w:rPr>
          <w:rFonts w:ascii="Arial Narrow" w:eastAsia="Times New Roman" w:hAnsi="Arial Narrow" w:cs="Arial"/>
          <w:b/>
          <w:sz w:val="24"/>
          <w:szCs w:val="24"/>
          <w:lang w:eastAsia="sk-SK"/>
        </w:rPr>
        <w:tab/>
      </w:r>
      <w:r>
        <w:rPr>
          <w:rFonts w:ascii="Arial Narrow" w:eastAsia="Times New Roman" w:hAnsi="Arial Narrow" w:cs="Arial"/>
          <w:b/>
          <w:sz w:val="24"/>
          <w:szCs w:val="24"/>
          <w:lang w:eastAsia="sk-SK"/>
        </w:rPr>
        <w:tab/>
        <w:t xml:space="preserve">    M 1:2 0</w:t>
      </w:r>
      <w:r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>00</w:t>
      </w:r>
      <w:r w:rsidRPr="00A56EE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     </w:t>
      </w:r>
    </w:p>
    <w:p w:rsidR="00521A28" w:rsidRPr="00521A28" w:rsidRDefault="00521A28" w:rsidP="009E351F">
      <w:pPr>
        <w:tabs>
          <w:tab w:val="left" w:pos="567"/>
          <w:tab w:val="left" w:pos="1134"/>
        </w:tabs>
        <w:spacing w:after="0"/>
        <w:ind w:left="567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</w:p>
    <w:p w:rsidR="00AD6570" w:rsidRDefault="00AD6570" w:rsidP="00AD6570">
      <w:pPr>
        <w:keepNext/>
        <w:tabs>
          <w:tab w:val="left" w:pos="993"/>
          <w:tab w:val="num" w:pos="1134"/>
        </w:tabs>
        <w:spacing w:after="0"/>
        <w:ind w:left="993" w:hanging="426"/>
        <w:jc w:val="both"/>
        <w:outlineLvl w:val="2"/>
        <w:rPr>
          <w:rFonts w:ascii="Arial Narrow" w:eastAsia="Times New Roman" w:hAnsi="Arial Narrow" w:cs="Arial"/>
          <w:b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lastRenderedPageBreak/>
        <w:t xml:space="preserve">1.3  </w:t>
      </w:r>
      <w:r>
        <w:rPr>
          <w:rFonts w:ascii="Arial Narrow" w:eastAsia="Times New Roman" w:hAnsi="Arial Narrow" w:cs="Arial"/>
          <w:sz w:val="24"/>
          <w:szCs w:val="24"/>
          <w:lang w:eastAsia="sk-SK"/>
        </w:rPr>
        <w:t>Návrh areálu športu v</w:t>
      </w:r>
      <w:r w:rsidR="00101DBF">
        <w:rPr>
          <w:rFonts w:ascii="Arial Narrow" w:eastAsia="Times New Roman" w:hAnsi="Arial Narrow" w:cs="Arial"/>
          <w:sz w:val="24"/>
          <w:szCs w:val="24"/>
          <w:lang w:eastAsia="sk-SK"/>
        </w:rPr>
        <w:t> </w:t>
      </w:r>
      <w:r>
        <w:rPr>
          <w:rFonts w:ascii="Arial Narrow" w:eastAsia="Times New Roman" w:hAnsi="Arial Narrow" w:cs="Arial"/>
          <w:sz w:val="24"/>
          <w:szCs w:val="24"/>
          <w:lang w:eastAsia="sk-SK"/>
        </w:rPr>
        <w:t>podrobnosti</w:t>
      </w:r>
      <w:r w:rsidR="00101DBF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zóny</w:t>
      </w:r>
      <w:r>
        <w:rPr>
          <w:rFonts w:ascii="Arial Narrow" w:eastAsia="Times New Roman" w:hAnsi="Arial Narrow" w:cs="Arial"/>
          <w:sz w:val="24"/>
          <w:szCs w:val="24"/>
          <w:lang w:eastAsia="sk-SK"/>
        </w:rPr>
        <w:tab/>
      </w:r>
      <w:r>
        <w:rPr>
          <w:rFonts w:ascii="Arial Narrow" w:eastAsia="Times New Roman" w:hAnsi="Arial Narrow" w:cs="Arial"/>
          <w:sz w:val="24"/>
          <w:szCs w:val="24"/>
          <w:lang w:eastAsia="sk-SK"/>
        </w:rPr>
        <w:tab/>
      </w:r>
      <w:r>
        <w:rPr>
          <w:rFonts w:ascii="Arial Narrow" w:eastAsia="Times New Roman" w:hAnsi="Arial Narrow" w:cs="Arial"/>
          <w:sz w:val="24"/>
          <w:szCs w:val="24"/>
          <w:lang w:eastAsia="sk-SK"/>
        </w:rPr>
        <w:tab/>
      </w:r>
      <w:r>
        <w:rPr>
          <w:rFonts w:ascii="Arial Narrow" w:eastAsia="Times New Roman" w:hAnsi="Arial Narrow" w:cs="Arial"/>
          <w:sz w:val="24"/>
          <w:szCs w:val="24"/>
          <w:lang w:eastAsia="sk-SK"/>
        </w:rPr>
        <w:tab/>
      </w:r>
      <w:r>
        <w:rPr>
          <w:rFonts w:ascii="Arial Narrow" w:eastAsia="Times New Roman" w:hAnsi="Arial Narrow" w:cs="Arial"/>
          <w:sz w:val="24"/>
          <w:szCs w:val="24"/>
          <w:lang w:eastAsia="sk-SK"/>
        </w:rPr>
        <w:tab/>
      </w:r>
      <w:r>
        <w:rPr>
          <w:rFonts w:ascii="Arial Narrow" w:eastAsia="Times New Roman" w:hAnsi="Arial Narrow" w:cs="Arial"/>
          <w:sz w:val="24"/>
          <w:szCs w:val="24"/>
          <w:lang w:eastAsia="sk-SK"/>
        </w:rPr>
        <w:tab/>
      </w:r>
      <w:r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    M 1:1 000</w:t>
      </w:r>
    </w:p>
    <w:p w:rsidR="00AD6570" w:rsidRDefault="006468BA" w:rsidP="006468BA">
      <w:pPr>
        <w:keepNext/>
        <w:tabs>
          <w:tab w:val="left" w:pos="851"/>
          <w:tab w:val="num" w:pos="1134"/>
        </w:tabs>
        <w:spacing w:after="0"/>
        <w:ind w:left="993" w:hanging="426"/>
        <w:jc w:val="both"/>
        <w:outlineLvl w:val="2"/>
        <w:rPr>
          <w:rFonts w:ascii="Arial Narrow" w:eastAsia="Times New Roman" w:hAnsi="Arial Narrow" w:cs="Arial"/>
          <w:sz w:val="24"/>
          <w:szCs w:val="24"/>
          <w:lang w:eastAsia="sk-SK"/>
        </w:rPr>
      </w:pPr>
      <w:r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       </w:t>
      </w:r>
      <w:r w:rsidR="00AD6570" w:rsidRPr="00A56EE8">
        <w:rPr>
          <w:rFonts w:ascii="Arial Narrow" w:eastAsia="Times New Roman" w:hAnsi="Arial Narrow" w:cs="Arial"/>
          <w:sz w:val="24"/>
          <w:szCs w:val="24"/>
          <w:lang w:eastAsia="sk-SK"/>
        </w:rPr>
        <w:t>(</w:t>
      </w:r>
      <w:r w:rsidR="00AD6570">
        <w:rPr>
          <w:rFonts w:ascii="Arial Narrow" w:eastAsia="Times New Roman" w:hAnsi="Arial Narrow" w:cs="Arial"/>
          <w:sz w:val="24"/>
          <w:szCs w:val="24"/>
          <w:lang w:eastAsia="sk-SK"/>
        </w:rPr>
        <w:t xml:space="preserve">Vyjadriť navrhované riešenie samotného areálu, jeho funkčné a hmotovo-priestorové riešenie, </w:t>
      </w:r>
      <w:r w:rsidR="00AD6570" w:rsidRPr="00521A28">
        <w:rPr>
          <w:rFonts w:ascii="Arial Narrow" w:eastAsia="Times New Roman" w:hAnsi="Arial Narrow" w:cs="Arial"/>
          <w:sz w:val="24"/>
          <w:szCs w:val="24"/>
          <w:lang w:eastAsia="sk-SK"/>
        </w:rPr>
        <w:t>zásady dopravnej obsluhy, pešieho pohybu, prevádzky</w:t>
      </w:r>
      <w:r w:rsidR="00AD6570">
        <w:rPr>
          <w:rFonts w:ascii="Arial Narrow" w:eastAsia="Times New Roman" w:hAnsi="Arial Narrow" w:cs="Arial"/>
          <w:sz w:val="24"/>
          <w:szCs w:val="24"/>
          <w:lang w:eastAsia="sk-SK"/>
        </w:rPr>
        <w:t>,</w:t>
      </w:r>
      <w:r w:rsidR="00AD6570"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situovanie plôch a kapacít statickej dopravy, ...</w:t>
      </w:r>
      <w:r w:rsidR="00AD6570">
        <w:rPr>
          <w:rFonts w:ascii="Arial Narrow" w:eastAsia="Times New Roman" w:hAnsi="Arial Narrow" w:cs="Arial"/>
          <w:sz w:val="24"/>
          <w:szCs w:val="24"/>
          <w:lang w:eastAsia="sk-SK"/>
        </w:rPr>
        <w:t>)</w:t>
      </w:r>
      <w:r w:rsidR="00AD6570" w:rsidRPr="00A56EE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                     </w:t>
      </w:r>
    </w:p>
    <w:p w:rsidR="00AD6570" w:rsidRDefault="00AD6570" w:rsidP="00AD6570">
      <w:pPr>
        <w:keepNext/>
        <w:tabs>
          <w:tab w:val="left" w:pos="993"/>
          <w:tab w:val="num" w:pos="1134"/>
        </w:tabs>
        <w:ind w:left="993" w:hanging="426"/>
        <w:jc w:val="both"/>
        <w:outlineLvl w:val="2"/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</w:pPr>
      <w:r>
        <w:rPr>
          <w:rFonts w:ascii="Arial Narrow" w:eastAsia="Times New Roman" w:hAnsi="Arial Narrow" w:cs="Arial"/>
          <w:sz w:val="24"/>
          <w:szCs w:val="24"/>
          <w:lang w:eastAsia="sk-SK"/>
        </w:rPr>
        <w:t>1.4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</w:t>
      </w:r>
      <w:r>
        <w:rPr>
          <w:rFonts w:ascii="Arial Narrow" w:eastAsia="Times New Roman" w:hAnsi="Arial Narrow" w:cs="Arial"/>
          <w:sz w:val="24"/>
          <w:szCs w:val="24"/>
          <w:lang w:eastAsia="sk-SK"/>
        </w:rPr>
        <w:t xml:space="preserve"> </w:t>
      </w:r>
      <w:r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P</w:t>
      </w:r>
      <w:r w:rsidRPr="00521A28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r</w:t>
      </w:r>
      <w:r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ezentácia 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>ideového konceptu návrhu podľa úvahy súťažiaceho (vizualizácie, detaily, schémy,....),</w:t>
      </w:r>
      <w:r w:rsidRPr="007D72A8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 xml:space="preserve"> </w:t>
      </w:r>
    </w:p>
    <w:p w:rsidR="00F56A25" w:rsidRDefault="00F56A25" w:rsidP="00F56A25">
      <w:pPr>
        <w:keepNext/>
        <w:tabs>
          <w:tab w:val="left" w:pos="426"/>
          <w:tab w:val="num" w:pos="1134"/>
        </w:tabs>
        <w:spacing w:after="0"/>
        <w:ind w:left="567"/>
        <w:jc w:val="both"/>
        <w:outlineLvl w:val="2"/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>Výkres č. 2</w:t>
      </w:r>
      <w:r w:rsidRPr="00521A28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 xml:space="preserve">    </w:t>
      </w:r>
    </w:p>
    <w:p w:rsidR="00F56A25" w:rsidRPr="00521A28" w:rsidRDefault="00F56A25" w:rsidP="00F56A25">
      <w:pPr>
        <w:keepNext/>
        <w:tabs>
          <w:tab w:val="left" w:pos="426"/>
          <w:tab w:val="num" w:pos="1134"/>
          <w:tab w:val="right" w:pos="9638"/>
        </w:tabs>
        <w:spacing w:after="0"/>
        <w:ind w:left="567"/>
        <w:jc w:val="both"/>
        <w:outlineLvl w:val="2"/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 xml:space="preserve">Návrh </w:t>
      </w:r>
      <w:r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>multifunkčnej športovej haly</w:t>
      </w:r>
      <w:r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ab/>
      </w:r>
    </w:p>
    <w:p w:rsidR="00F56A25" w:rsidRDefault="00F56A25" w:rsidP="00F56A25">
      <w:pPr>
        <w:keepNext/>
        <w:tabs>
          <w:tab w:val="left" w:pos="709"/>
          <w:tab w:val="num" w:pos="1134"/>
        </w:tabs>
        <w:spacing w:after="0"/>
        <w:ind w:left="567"/>
        <w:jc w:val="both"/>
        <w:outlineLvl w:val="2"/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Cs/>
          <w:sz w:val="24"/>
          <w:szCs w:val="24"/>
          <w:lang w:eastAsia="sk-SK"/>
        </w:rPr>
        <w:t>2.1   Pôdorys</w:t>
      </w:r>
      <w:r>
        <w:rPr>
          <w:rFonts w:ascii="Arial Narrow" w:eastAsia="Times New Roman" w:hAnsi="Arial Narrow" w:cs="Arial"/>
          <w:bCs/>
          <w:sz w:val="24"/>
          <w:szCs w:val="24"/>
          <w:lang w:eastAsia="sk-SK"/>
        </w:rPr>
        <w:t xml:space="preserve">y </w:t>
      </w:r>
      <w:r>
        <w:rPr>
          <w:rFonts w:ascii="Arial Narrow" w:eastAsia="Times New Roman" w:hAnsi="Arial Narrow" w:cs="Arial"/>
          <w:bCs/>
          <w:sz w:val="24"/>
          <w:szCs w:val="24"/>
          <w:lang w:eastAsia="sk-SK"/>
        </w:rPr>
        <w:tab/>
      </w:r>
      <w:r>
        <w:rPr>
          <w:rFonts w:ascii="Arial Narrow" w:eastAsia="Times New Roman" w:hAnsi="Arial Narrow" w:cs="Arial"/>
          <w:bCs/>
          <w:sz w:val="24"/>
          <w:szCs w:val="24"/>
          <w:lang w:eastAsia="sk-SK"/>
        </w:rPr>
        <w:tab/>
      </w:r>
      <w:r>
        <w:rPr>
          <w:rFonts w:ascii="Arial Narrow" w:eastAsia="Times New Roman" w:hAnsi="Arial Narrow" w:cs="Arial"/>
          <w:bCs/>
          <w:sz w:val="24"/>
          <w:szCs w:val="24"/>
          <w:lang w:eastAsia="sk-SK"/>
        </w:rPr>
        <w:tab/>
      </w:r>
      <w:r>
        <w:rPr>
          <w:rFonts w:ascii="Arial Narrow" w:eastAsia="Times New Roman" w:hAnsi="Arial Narrow" w:cs="Arial"/>
          <w:bCs/>
          <w:sz w:val="24"/>
          <w:szCs w:val="24"/>
          <w:lang w:eastAsia="sk-SK"/>
        </w:rPr>
        <w:tab/>
      </w:r>
      <w:r>
        <w:rPr>
          <w:rFonts w:ascii="Arial Narrow" w:eastAsia="Times New Roman" w:hAnsi="Arial Narrow" w:cs="Arial"/>
          <w:bCs/>
          <w:sz w:val="24"/>
          <w:szCs w:val="24"/>
          <w:lang w:eastAsia="sk-SK"/>
        </w:rPr>
        <w:tab/>
      </w:r>
      <w:r>
        <w:rPr>
          <w:rFonts w:ascii="Arial Narrow" w:eastAsia="Times New Roman" w:hAnsi="Arial Narrow" w:cs="Arial"/>
          <w:bCs/>
          <w:sz w:val="24"/>
          <w:szCs w:val="24"/>
          <w:lang w:eastAsia="sk-SK"/>
        </w:rPr>
        <w:tab/>
      </w:r>
      <w:r>
        <w:rPr>
          <w:rFonts w:ascii="Arial Narrow" w:eastAsia="Times New Roman" w:hAnsi="Arial Narrow" w:cs="Arial"/>
          <w:bCs/>
          <w:sz w:val="24"/>
          <w:szCs w:val="24"/>
          <w:lang w:eastAsia="sk-SK"/>
        </w:rPr>
        <w:tab/>
      </w:r>
      <w:r>
        <w:rPr>
          <w:rFonts w:ascii="Arial Narrow" w:eastAsia="Times New Roman" w:hAnsi="Arial Narrow" w:cs="Arial"/>
          <w:bCs/>
          <w:sz w:val="24"/>
          <w:szCs w:val="24"/>
          <w:lang w:eastAsia="sk-SK"/>
        </w:rPr>
        <w:tab/>
      </w:r>
      <w:r>
        <w:rPr>
          <w:rFonts w:ascii="Arial Narrow" w:eastAsia="Times New Roman" w:hAnsi="Arial Narrow" w:cs="Arial"/>
          <w:bCs/>
          <w:sz w:val="24"/>
          <w:szCs w:val="24"/>
          <w:lang w:eastAsia="sk-SK"/>
        </w:rPr>
        <w:tab/>
      </w:r>
      <w:r>
        <w:rPr>
          <w:rFonts w:ascii="Arial Narrow" w:eastAsia="Times New Roman" w:hAnsi="Arial Narrow" w:cs="Arial"/>
          <w:bCs/>
          <w:sz w:val="24"/>
          <w:szCs w:val="24"/>
          <w:lang w:eastAsia="sk-SK"/>
        </w:rPr>
        <w:tab/>
        <w:t xml:space="preserve">      </w:t>
      </w:r>
      <w:r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 xml:space="preserve">M 1: 200 </w:t>
      </w:r>
    </w:p>
    <w:p w:rsidR="00F56A25" w:rsidRDefault="00F56A25" w:rsidP="00F56A25">
      <w:pPr>
        <w:keepNext/>
        <w:tabs>
          <w:tab w:val="left" w:pos="709"/>
          <w:tab w:val="num" w:pos="1134"/>
        </w:tabs>
        <w:spacing w:after="0"/>
        <w:ind w:left="567"/>
        <w:jc w:val="both"/>
        <w:outlineLvl w:val="2"/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</w:pPr>
      <w:r>
        <w:rPr>
          <w:rFonts w:ascii="Arial Narrow" w:hAnsi="Arial Narrow" w:cs="Arial"/>
          <w:color w:val="000000" w:themeColor="text1"/>
          <w:sz w:val="24"/>
          <w:szCs w:val="24"/>
        </w:rPr>
        <w:t>2.2</w:t>
      </w:r>
      <w:r w:rsidRPr="00521A28">
        <w:rPr>
          <w:rFonts w:ascii="Arial Narrow" w:hAnsi="Arial Narrow" w:cs="Arial"/>
          <w:color w:val="000000" w:themeColor="text1"/>
          <w:sz w:val="24"/>
          <w:szCs w:val="24"/>
        </w:rPr>
        <w:t xml:space="preserve">   Pôdorys najvyššieho</w:t>
      </w:r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podlažia</w:t>
      </w:r>
      <w:r w:rsidRPr="00521A28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r>
        <w:rPr>
          <w:rFonts w:ascii="Arial Narrow" w:hAnsi="Arial Narrow" w:cs="Arial"/>
          <w:color w:val="000000" w:themeColor="text1"/>
          <w:sz w:val="24"/>
          <w:szCs w:val="24"/>
        </w:rPr>
        <w:t xml:space="preserve">– </w:t>
      </w:r>
      <w:r w:rsidRPr="00521A28">
        <w:rPr>
          <w:rFonts w:ascii="Arial Narrow" w:hAnsi="Arial Narrow" w:cs="Arial"/>
          <w:color w:val="000000" w:themeColor="text1"/>
          <w:sz w:val="24"/>
          <w:szCs w:val="24"/>
        </w:rPr>
        <w:t>strechy</w:t>
      </w:r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r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ab/>
      </w:r>
      <w:r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ab/>
      </w:r>
      <w:r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ab/>
      </w:r>
      <w:r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ab/>
      </w:r>
      <w:r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ab/>
      </w:r>
      <w:r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ab/>
        <w:t xml:space="preserve">      M 1: 200</w:t>
      </w:r>
    </w:p>
    <w:p w:rsidR="00F56A25" w:rsidRDefault="00F56A25" w:rsidP="00F56A25">
      <w:pPr>
        <w:keepNext/>
        <w:tabs>
          <w:tab w:val="left" w:pos="709"/>
          <w:tab w:val="num" w:pos="1134"/>
        </w:tabs>
        <w:spacing w:after="0"/>
        <w:ind w:left="567"/>
        <w:jc w:val="both"/>
        <w:outlineLvl w:val="2"/>
        <w:rPr>
          <w:rFonts w:ascii="Arial Narrow" w:hAnsi="Arial Narrow" w:cs="Arial"/>
          <w:b/>
          <w:color w:val="000000" w:themeColor="text1"/>
          <w:sz w:val="24"/>
          <w:szCs w:val="24"/>
        </w:rPr>
      </w:pPr>
      <w:r>
        <w:rPr>
          <w:rFonts w:ascii="Arial Narrow" w:hAnsi="Arial Narrow" w:cs="Arial"/>
          <w:color w:val="000000" w:themeColor="text1"/>
          <w:sz w:val="24"/>
          <w:szCs w:val="24"/>
        </w:rPr>
        <w:t xml:space="preserve">2.3   </w:t>
      </w:r>
      <w:r w:rsidRPr="00521A28">
        <w:rPr>
          <w:rFonts w:ascii="Arial Narrow" w:hAnsi="Arial Narrow" w:cs="Arial"/>
          <w:color w:val="000000" w:themeColor="text1"/>
          <w:sz w:val="24"/>
          <w:szCs w:val="24"/>
        </w:rPr>
        <w:t>Priečny a pozdĺžny rez</w:t>
      </w:r>
      <w:r w:rsidRPr="00521A28">
        <w:rPr>
          <w:rFonts w:ascii="Arial Narrow" w:hAnsi="Arial Narrow" w:cs="Arial"/>
          <w:color w:val="000000" w:themeColor="text1"/>
          <w:sz w:val="24"/>
          <w:szCs w:val="24"/>
        </w:rPr>
        <w:tab/>
      </w:r>
      <w:r w:rsidRPr="00521A28">
        <w:rPr>
          <w:rFonts w:ascii="Arial Narrow" w:hAnsi="Arial Narrow" w:cs="Arial"/>
          <w:color w:val="000000" w:themeColor="text1"/>
          <w:sz w:val="24"/>
          <w:szCs w:val="24"/>
        </w:rPr>
        <w:tab/>
      </w:r>
      <w:r w:rsidRPr="00521A28">
        <w:rPr>
          <w:rFonts w:ascii="Arial Narrow" w:hAnsi="Arial Narrow" w:cs="Arial"/>
          <w:color w:val="000000" w:themeColor="text1"/>
          <w:sz w:val="24"/>
          <w:szCs w:val="24"/>
        </w:rPr>
        <w:tab/>
      </w:r>
      <w:r w:rsidRPr="00521A28">
        <w:rPr>
          <w:rFonts w:ascii="Arial Narrow" w:hAnsi="Arial Narrow" w:cs="Arial"/>
          <w:color w:val="000000" w:themeColor="text1"/>
          <w:sz w:val="24"/>
          <w:szCs w:val="24"/>
        </w:rPr>
        <w:tab/>
      </w:r>
      <w:r w:rsidRPr="00521A28">
        <w:rPr>
          <w:rFonts w:ascii="Arial Narrow" w:hAnsi="Arial Narrow" w:cs="Arial"/>
          <w:color w:val="000000" w:themeColor="text1"/>
          <w:sz w:val="24"/>
          <w:szCs w:val="24"/>
        </w:rPr>
        <w:tab/>
      </w:r>
      <w:r w:rsidRPr="00521A28">
        <w:rPr>
          <w:rFonts w:ascii="Arial Narrow" w:hAnsi="Arial Narrow" w:cs="Arial"/>
          <w:color w:val="000000" w:themeColor="text1"/>
          <w:sz w:val="24"/>
          <w:szCs w:val="24"/>
        </w:rPr>
        <w:tab/>
      </w:r>
      <w:r w:rsidRPr="00521A28">
        <w:rPr>
          <w:rFonts w:ascii="Arial Narrow" w:hAnsi="Arial Narrow" w:cs="Arial"/>
          <w:color w:val="000000" w:themeColor="text1"/>
          <w:sz w:val="24"/>
          <w:szCs w:val="24"/>
        </w:rPr>
        <w:tab/>
      </w:r>
      <w:r w:rsidRPr="00521A28">
        <w:rPr>
          <w:rFonts w:ascii="Arial Narrow" w:hAnsi="Arial Narrow" w:cs="Arial"/>
          <w:color w:val="000000" w:themeColor="text1"/>
          <w:sz w:val="24"/>
          <w:szCs w:val="24"/>
        </w:rPr>
        <w:tab/>
        <w:t xml:space="preserve">    </w:t>
      </w:r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 </w:t>
      </w:r>
      <w:r>
        <w:rPr>
          <w:rFonts w:ascii="Arial Narrow" w:hAnsi="Arial Narrow" w:cs="Arial"/>
          <w:b/>
          <w:color w:val="000000" w:themeColor="text1"/>
          <w:sz w:val="24"/>
          <w:szCs w:val="24"/>
        </w:rPr>
        <w:t xml:space="preserve">M 1: </w:t>
      </w:r>
      <w:r w:rsidRPr="00521A28">
        <w:rPr>
          <w:rFonts w:ascii="Arial Narrow" w:hAnsi="Arial Narrow" w:cs="Arial"/>
          <w:b/>
          <w:color w:val="000000" w:themeColor="text1"/>
          <w:sz w:val="24"/>
          <w:szCs w:val="24"/>
        </w:rPr>
        <w:t>200</w:t>
      </w:r>
    </w:p>
    <w:p w:rsidR="00F56A25" w:rsidRPr="00521A28" w:rsidRDefault="00F56A25" w:rsidP="00F56A25">
      <w:pPr>
        <w:keepNext/>
        <w:tabs>
          <w:tab w:val="left" w:pos="709"/>
          <w:tab w:val="num" w:pos="1134"/>
        </w:tabs>
        <w:spacing w:after="0"/>
        <w:ind w:left="567"/>
        <w:jc w:val="both"/>
        <w:outlineLvl w:val="2"/>
        <w:rPr>
          <w:rFonts w:ascii="Arial Narrow" w:hAnsi="Arial Narrow" w:cs="Arial"/>
          <w:b/>
          <w:color w:val="000000" w:themeColor="text1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2.4</w:t>
      </w:r>
      <w:r w:rsidRPr="00521A28">
        <w:rPr>
          <w:rFonts w:ascii="Arial Narrow" w:hAnsi="Arial Narrow" w:cs="Arial"/>
          <w:sz w:val="24"/>
          <w:szCs w:val="24"/>
        </w:rPr>
        <w:t xml:space="preserve">   Pohľady  </w:t>
      </w:r>
      <w:r w:rsidRPr="00521A28">
        <w:rPr>
          <w:rFonts w:ascii="Arial Narrow" w:hAnsi="Arial Narrow" w:cs="Arial"/>
          <w:sz w:val="24"/>
          <w:szCs w:val="24"/>
        </w:rPr>
        <w:tab/>
      </w:r>
      <w:r w:rsidRPr="00521A28">
        <w:rPr>
          <w:rFonts w:ascii="Arial Narrow" w:hAnsi="Arial Narrow" w:cs="Arial"/>
          <w:sz w:val="24"/>
          <w:szCs w:val="24"/>
        </w:rPr>
        <w:tab/>
      </w:r>
      <w:r w:rsidRPr="00521A28">
        <w:rPr>
          <w:rFonts w:ascii="Arial Narrow" w:hAnsi="Arial Narrow" w:cs="Arial"/>
          <w:sz w:val="24"/>
          <w:szCs w:val="24"/>
        </w:rPr>
        <w:tab/>
      </w:r>
      <w:r w:rsidRPr="00521A28">
        <w:rPr>
          <w:rFonts w:ascii="Arial Narrow" w:hAnsi="Arial Narrow" w:cs="Arial"/>
          <w:sz w:val="24"/>
          <w:szCs w:val="24"/>
        </w:rPr>
        <w:tab/>
      </w:r>
      <w:r w:rsidRPr="00521A28">
        <w:rPr>
          <w:rFonts w:ascii="Arial Narrow" w:hAnsi="Arial Narrow" w:cs="Arial"/>
          <w:sz w:val="24"/>
          <w:szCs w:val="24"/>
        </w:rPr>
        <w:tab/>
      </w:r>
      <w:r w:rsidRPr="00521A28">
        <w:rPr>
          <w:rFonts w:ascii="Arial Narrow" w:hAnsi="Arial Narrow" w:cs="Arial"/>
          <w:sz w:val="24"/>
          <w:szCs w:val="24"/>
        </w:rPr>
        <w:tab/>
      </w:r>
      <w:r w:rsidRPr="00521A28">
        <w:rPr>
          <w:rFonts w:ascii="Arial Narrow" w:hAnsi="Arial Narrow" w:cs="Arial"/>
          <w:sz w:val="24"/>
          <w:szCs w:val="24"/>
        </w:rPr>
        <w:tab/>
      </w:r>
      <w:r w:rsidRPr="00521A28">
        <w:rPr>
          <w:rFonts w:ascii="Arial Narrow" w:hAnsi="Arial Narrow" w:cs="Arial"/>
          <w:sz w:val="24"/>
          <w:szCs w:val="24"/>
        </w:rPr>
        <w:tab/>
      </w:r>
      <w:r w:rsidRPr="00521A28">
        <w:rPr>
          <w:rFonts w:ascii="Arial Narrow" w:hAnsi="Arial Narrow" w:cs="Arial"/>
          <w:sz w:val="24"/>
          <w:szCs w:val="24"/>
        </w:rPr>
        <w:tab/>
        <w:t xml:space="preserve">        </w:t>
      </w:r>
      <w:r>
        <w:rPr>
          <w:rFonts w:ascii="Arial Narrow" w:hAnsi="Arial Narrow" w:cs="Arial"/>
          <w:sz w:val="24"/>
          <w:szCs w:val="24"/>
        </w:rPr>
        <w:tab/>
        <w:t xml:space="preserve">      </w:t>
      </w:r>
      <w:r>
        <w:rPr>
          <w:rFonts w:ascii="Arial Narrow" w:hAnsi="Arial Narrow" w:cs="Arial"/>
          <w:b/>
          <w:color w:val="000000" w:themeColor="text1"/>
          <w:sz w:val="24"/>
          <w:szCs w:val="24"/>
        </w:rPr>
        <w:t xml:space="preserve">M 1: </w:t>
      </w:r>
      <w:r w:rsidRPr="00521A28">
        <w:rPr>
          <w:rFonts w:ascii="Arial Narrow" w:hAnsi="Arial Narrow" w:cs="Arial"/>
          <w:b/>
          <w:color w:val="000000" w:themeColor="text1"/>
          <w:sz w:val="24"/>
          <w:szCs w:val="24"/>
        </w:rPr>
        <w:t>200</w:t>
      </w:r>
      <w:r w:rsidRPr="00521A28">
        <w:rPr>
          <w:rFonts w:ascii="Arial Narrow" w:hAnsi="Arial Narrow" w:cs="Arial"/>
          <w:sz w:val="24"/>
          <w:szCs w:val="24"/>
        </w:rPr>
        <w:t xml:space="preserve">              </w:t>
      </w:r>
    </w:p>
    <w:p w:rsidR="00F56A25" w:rsidRPr="00521A28" w:rsidRDefault="00F56A25" w:rsidP="006468BA">
      <w:pPr>
        <w:keepNext/>
        <w:tabs>
          <w:tab w:val="left" w:pos="709"/>
          <w:tab w:val="num" w:pos="1134"/>
        </w:tabs>
        <w:ind w:left="567"/>
        <w:jc w:val="both"/>
        <w:outlineLvl w:val="2"/>
        <w:rPr>
          <w:rFonts w:ascii="Arial Narrow" w:hAnsi="Arial Narrow" w:cs="Arial"/>
          <w:color w:val="000000" w:themeColor="text1"/>
          <w:sz w:val="24"/>
          <w:szCs w:val="24"/>
        </w:rPr>
      </w:pPr>
      <w:r>
        <w:rPr>
          <w:rFonts w:ascii="Arial Narrow" w:hAnsi="Arial Narrow" w:cs="Arial"/>
          <w:color w:val="000000" w:themeColor="text1"/>
          <w:sz w:val="24"/>
          <w:szCs w:val="24"/>
        </w:rPr>
        <w:t>2.5</w:t>
      </w:r>
      <w:r w:rsidRPr="00521A28">
        <w:rPr>
          <w:rFonts w:ascii="Arial Narrow" w:hAnsi="Arial Narrow" w:cs="Arial"/>
          <w:color w:val="000000" w:themeColor="text1"/>
          <w:sz w:val="24"/>
          <w:szCs w:val="24"/>
        </w:rPr>
        <w:t xml:space="preserve">   </w:t>
      </w:r>
      <w:r w:rsidRPr="00521A28">
        <w:rPr>
          <w:rFonts w:ascii="Arial Narrow" w:hAnsi="Arial Narrow" w:cs="Arial"/>
          <w:sz w:val="24"/>
          <w:szCs w:val="24"/>
        </w:rPr>
        <w:t xml:space="preserve">Prezentácia </w:t>
      </w:r>
      <w:r>
        <w:rPr>
          <w:rFonts w:ascii="Arial Narrow" w:hAnsi="Arial Narrow" w:cs="Arial"/>
          <w:sz w:val="24"/>
          <w:szCs w:val="24"/>
        </w:rPr>
        <w:t>návrhu haly podľa úvahy súťažiaceho</w:t>
      </w:r>
    </w:p>
    <w:p w:rsidR="00521A28" w:rsidRPr="002E3999" w:rsidRDefault="002E3999" w:rsidP="002E3999">
      <w:pPr>
        <w:keepNext/>
        <w:tabs>
          <w:tab w:val="left" w:pos="709"/>
          <w:tab w:val="num" w:pos="1134"/>
        </w:tabs>
        <w:spacing w:after="0"/>
        <w:jc w:val="both"/>
        <w:outlineLvl w:val="2"/>
        <w:rPr>
          <w:rFonts w:ascii="Arial Narrow" w:eastAsia="Times New Roman" w:hAnsi="Arial Narrow" w:cs="Arial"/>
          <w:bCs/>
          <w:sz w:val="24"/>
          <w:szCs w:val="24"/>
          <w:lang w:eastAsia="sk-SK"/>
        </w:rPr>
      </w:pPr>
      <w:r>
        <w:rPr>
          <w:rFonts w:ascii="Arial Narrow" w:hAnsi="Arial Narrow" w:cs="Arial"/>
          <w:sz w:val="24"/>
          <w:szCs w:val="24"/>
        </w:rPr>
        <w:t xml:space="preserve">        </w:t>
      </w:r>
      <w:r w:rsidR="006468BA">
        <w:rPr>
          <w:rFonts w:ascii="Arial Narrow" w:hAnsi="Arial Narrow" w:cs="Arial"/>
          <w:sz w:val="24"/>
          <w:szCs w:val="24"/>
        </w:rPr>
        <w:t xml:space="preserve"> </w:t>
      </w:r>
      <w:r w:rsidR="00521A28" w:rsidRPr="00521A28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>Výkres č. 3</w:t>
      </w:r>
      <w:r w:rsidR="00521A28" w:rsidRPr="00521A28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 xml:space="preserve">     </w:t>
      </w:r>
    </w:p>
    <w:p w:rsidR="00521A28" w:rsidRPr="00521A28" w:rsidRDefault="00521A28" w:rsidP="00CF1800">
      <w:pPr>
        <w:keepNext/>
        <w:tabs>
          <w:tab w:val="left" w:pos="426"/>
          <w:tab w:val="num" w:pos="1134"/>
        </w:tabs>
        <w:spacing w:after="0"/>
        <w:ind w:left="567"/>
        <w:jc w:val="both"/>
        <w:outlineLvl w:val="2"/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 xml:space="preserve">Návrh </w:t>
      </w:r>
      <w:r w:rsidR="00AB5E04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>ostatných športových stavieb</w:t>
      </w:r>
    </w:p>
    <w:p w:rsidR="00521A28" w:rsidRPr="00521A28" w:rsidRDefault="00521A28" w:rsidP="00CF1800">
      <w:pPr>
        <w:keepNext/>
        <w:tabs>
          <w:tab w:val="left" w:pos="709"/>
          <w:tab w:val="num" w:pos="1134"/>
        </w:tabs>
        <w:spacing w:after="0"/>
        <w:ind w:left="567"/>
        <w:jc w:val="both"/>
        <w:outlineLvl w:val="2"/>
        <w:rPr>
          <w:rFonts w:ascii="Arial Narrow" w:hAnsi="Arial Narrow" w:cs="Arial"/>
          <w:b/>
          <w:color w:val="000000" w:themeColor="text1"/>
          <w:sz w:val="24"/>
          <w:szCs w:val="24"/>
        </w:rPr>
      </w:pPr>
      <w:r w:rsidRPr="00521A28">
        <w:rPr>
          <w:rFonts w:ascii="Arial Narrow" w:eastAsia="Times New Roman" w:hAnsi="Arial Narrow" w:cs="Arial"/>
          <w:bCs/>
          <w:sz w:val="24"/>
          <w:szCs w:val="24"/>
          <w:lang w:eastAsia="sk-SK"/>
        </w:rPr>
        <w:t>3.1   Pôdorys</w:t>
      </w:r>
      <w:r w:rsidR="00AB5E04">
        <w:rPr>
          <w:rFonts w:ascii="Arial Narrow" w:eastAsia="Times New Roman" w:hAnsi="Arial Narrow" w:cs="Arial"/>
          <w:bCs/>
          <w:sz w:val="24"/>
          <w:szCs w:val="24"/>
          <w:lang w:eastAsia="sk-SK"/>
        </w:rPr>
        <w:t>y</w:t>
      </w:r>
      <w:r w:rsidRPr="00521A28">
        <w:rPr>
          <w:rFonts w:ascii="Arial Narrow" w:eastAsia="Times New Roman" w:hAnsi="Arial Narrow" w:cs="Arial"/>
          <w:bCs/>
          <w:sz w:val="24"/>
          <w:szCs w:val="24"/>
          <w:lang w:eastAsia="sk-SK"/>
        </w:rPr>
        <w:tab/>
      </w:r>
      <w:r w:rsidRPr="00521A28">
        <w:rPr>
          <w:rFonts w:ascii="Arial Narrow" w:eastAsia="Times New Roman" w:hAnsi="Arial Narrow" w:cs="Arial"/>
          <w:bCs/>
          <w:sz w:val="24"/>
          <w:szCs w:val="24"/>
          <w:lang w:eastAsia="sk-SK"/>
        </w:rPr>
        <w:tab/>
      </w:r>
      <w:r w:rsidRPr="00521A28">
        <w:rPr>
          <w:rFonts w:ascii="Arial Narrow" w:eastAsia="Times New Roman" w:hAnsi="Arial Narrow" w:cs="Arial"/>
          <w:bCs/>
          <w:sz w:val="24"/>
          <w:szCs w:val="24"/>
          <w:lang w:eastAsia="sk-SK"/>
        </w:rPr>
        <w:tab/>
      </w:r>
      <w:r w:rsidRPr="00521A28">
        <w:rPr>
          <w:rFonts w:ascii="Arial Narrow" w:eastAsia="Times New Roman" w:hAnsi="Arial Narrow" w:cs="Arial"/>
          <w:bCs/>
          <w:sz w:val="24"/>
          <w:szCs w:val="24"/>
          <w:lang w:eastAsia="sk-SK"/>
        </w:rPr>
        <w:tab/>
      </w:r>
      <w:r w:rsidRPr="00521A28">
        <w:rPr>
          <w:rFonts w:ascii="Arial Narrow" w:eastAsia="Times New Roman" w:hAnsi="Arial Narrow" w:cs="Arial"/>
          <w:bCs/>
          <w:sz w:val="24"/>
          <w:szCs w:val="24"/>
          <w:lang w:eastAsia="sk-SK"/>
        </w:rPr>
        <w:tab/>
      </w:r>
      <w:r w:rsidRPr="00521A28">
        <w:rPr>
          <w:rFonts w:ascii="Arial Narrow" w:eastAsia="Times New Roman" w:hAnsi="Arial Narrow" w:cs="Arial"/>
          <w:bCs/>
          <w:sz w:val="24"/>
          <w:szCs w:val="24"/>
          <w:lang w:eastAsia="sk-SK"/>
        </w:rPr>
        <w:tab/>
      </w:r>
      <w:r w:rsidRPr="00521A28">
        <w:rPr>
          <w:rFonts w:ascii="Arial Narrow" w:eastAsia="Times New Roman" w:hAnsi="Arial Narrow" w:cs="Arial"/>
          <w:bCs/>
          <w:sz w:val="24"/>
          <w:szCs w:val="24"/>
          <w:lang w:eastAsia="sk-SK"/>
        </w:rPr>
        <w:tab/>
        <w:t xml:space="preserve">   </w:t>
      </w:r>
      <w:r w:rsidR="00AB5E04">
        <w:rPr>
          <w:rFonts w:ascii="Arial Narrow" w:eastAsia="Times New Roman" w:hAnsi="Arial Narrow" w:cs="Arial"/>
          <w:bCs/>
          <w:sz w:val="24"/>
          <w:szCs w:val="24"/>
          <w:lang w:eastAsia="sk-SK"/>
        </w:rPr>
        <w:tab/>
      </w:r>
      <w:r w:rsidR="00AB5E04">
        <w:rPr>
          <w:rFonts w:ascii="Arial Narrow" w:eastAsia="Times New Roman" w:hAnsi="Arial Narrow" w:cs="Arial"/>
          <w:bCs/>
          <w:sz w:val="24"/>
          <w:szCs w:val="24"/>
          <w:lang w:eastAsia="sk-SK"/>
        </w:rPr>
        <w:tab/>
      </w:r>
      <w:r w:rsidR="00AB5E04">
        <w:rPr>
          <w:rFonts w:ascii="Arial Narrow" w:eastAsia="Times New Roman" w:hAnsi="Arial Narrow" w:cs="Arial"/>
          <w:bCs/>
          <w:sz w:val="24"/>
          <w:szCs w:val="24"/>
          <w:lang w:eastAsia="sk-SK"/>
        </w:rPr>
        <w:tab/>
        <w:t xml:space="preserve">     </w:t>
      </w:r>
      <w:r w:rsidR="00766152">
        <w:rPr>
          <w:rFonts w:ascii="Arial Narrow" w:hAnsi="Arial Narrow" w:cs="Arial"/>
          <w:b/>
          <w:color w:val="000000" w:themeColor="text1"/>
          <w:sz w:val="24"/>
          <w:szCs w:val="24"/>
        </w:rPr>
        <w:t>M 1: 5</w:t>
      </w:r>
      <w:r w:rsidRPr="00521A28">
        <w:rPr>
          <w:rFonts w:ascii="Arial Narrow" w:hAnsi="Arial Narrow" w:cs="Arial"/>
          <w:b/>
          <w:color w:val="000000" w:themeColor="text1"/>
          <w:sz w:val="24"/>
          <w:szCs w:val="24"/>
        </w:rPr>
        <w:t>00</w:t>
      </w:r>
    </w:p>
    <w:p w:rsidR="00AB5E04" w:rsidRDefault="00521A28" w:rsidP="00CF1800">
      <w:pPr>
        <w:keepNext/>
        <w:tabs>
          <w:tab w:val="left" w:pos="709"/>
          <w:tab w:val="num" w:pos="1134"/>
        </w:tabs>
        <w:spacing w:after="0"/>
        <w:ind w:left="567"/>
        <w:jc w:val="both"/>
        <w:outlineLvl w:val="2"/>
        <w:rPr>
          <w:rFonts w:ascii="Arial Narrow" w:hAnsi="Arial Narrow" w:cs="Arial"/>
          <w:b/>
          <w:color w:val="000000" w:themeColor="text1"/>
          <w:sz w:val="24"/>
          <w:szCs w:val="24"/>
        </w:rPr>
      </w:pPr>
      <w:r w:rsidRPr="00521A28">
        <w:rPr>
          <w:rFonts w:ascii="Arial Narrow" w:hAnsi="Arial Narrow" w:cs="Arial"/>
          <w:color w:val="000000" w:themeColor="text1"/>
          <w:sz w:val="24"/>
          <w:szCs w:val="24"/>
        </w:rPr>
        <w:t xml:space="preserve">3.2   Pôdorys 1. </w:t>
      </w:r>
      <w:r w:rsidR="00AB5E04">
        <w:rPr>
          <w:rFonts w:ascii="Arial Narrow" w:hAnsi="Arial Narrow" w:cs="Arial"/>
          <w:color w:val="000000" w:themeColor="text1"/>
          <w:sz w:val="24"/>
          <w:szCs w:val="24"/>
        </w:rPr>
        <w:t>nadzemného (</w:t>
      </w:r>
      <w:r w:rsidRPr="00521A28">
        <w:rPr>
          <w:rFonts w:ascii="Arial Narrow" w:hAnsi="Arial Narrow" w:cs="Arial"/>
          <w:color w:val="000000" w:themeColor="text1"/>
          <w:sz w:val="24"/>
          <w:szCs w:val="24"/>
        </w:rPr>
        <w:t>vstupného podlažia)</w:t>
      </w:r>
      <w:r w:rsidRPr="00521A28">
        <w:rPr>
          <w:rFonts w:ascii="Arial Narrow" w:hAnsi="Arial Narrow" w:cs="Arial"/>
          <w:color w:val="000000" w:themeColor="text1"/>
          <w:sz w:val="24"/>
          <w:szCs w:val="24"/>
        </w:rPr>
        <w:tab/>
      </w:r>
      <w:r w:rsidRPr="00521A28">
        <w:rPr>
          <w:rFonts w:ascii="Arial Narrow" w:hAnsi="Arial Narrow" w:cs="Arial"/>
          <w:color w:val="000000" w:themeColor="text1"/>
          <w:sz w:val="24"/>
          <w:szCs w:val="24"/>
        </w:rPr>
        <w:tab/>
      </w:r>
      <w:r w:rsidRPr="00521A28">
        <w:rPr>
          <w:rFonts w:ascii="Arial Narrow" w:hAnsi="Arial Narrow" w:cs="Arial"/>
          <w:color w:val="000000" w:themeColor="text1"/>
          <w:sz w:val="24"/>
          <w:szCs w:val="24"/>
        </w:rPr>
        <w:tab/>
        <w:t xml:space="preserve">        </w:t>
      </w:r>
      <w:r w:rsidR="00AB5E04">
        <w:rPr>
          <w:rFonts w:ascii="Arial Narrow" w:hAnsi="Arial Narrow" w:cs="Arial"/>
          <w:color w:val="000000" w:themeColor="text1"/>
          <w:sz w:val="24"/>
          <w:szCs w:val="24"/>
        </w:rPr>
        <w:tab/>
      </w:r>
      <w:r w:rsidR="00AB5E04">
        <w:rPr>
          <w:rFonts w:ascii="Arial Narrow" w:hAnsi="Arial Narrow" w:cs="Arial"/>
          <w:color w:val="000000" w:themeColor="text1"/>
          <w:sz w:val="24"/>
          <w:szCs w:val="24"/>
        </w:rPr>
        <w:tab/>
        <w:t xml:space="preserve">     </w:t>
      </w:r>
      <w:r w:rsidR="00766152">
        <w:rPr>
          <w:rFonts w:ascii="Arial Narrow" w:hAnsi="Arial Narrow" w:cs="Arial"/>
          <w:b/>
          <w:color w:val="000000" w:themeColor="text1"/>
          <w:sz w:val="24"/>
          <w:szCs w:val="24"/>
        </w:rPr>
        <w:t>M 1: 5</w:t>
      </w:r>
      <w:r w:rsidRPr="00521A28">
        <w:rPr>
          <w:rFonts w:ascii="Arial Narrow" w:hAnsi="Arial Narrow" w:cs="Arial"/>
          <w:b/>
          <w:color w:val="000000" w:themeColor="text1"/>
          <w:sz w:val="24"/>
          <w:szCs w:val="24"/>
        </w:rPr>
        <w:t>00</w:t>
      </w:r>
    </w:p>
    <w:p w:rsidR="00521A28" w:rsidRPr="00521A28" w:rsidRDefault="00521A28" w:rsidP="00CF1800">
      <w:pPr>
        <w:keepNext/>
        <w:tabs>
          <w:tab w:val="left" w:pos="709"/>
          <w:tab w:val="num" w:pos="1134"/>
        </w:tabs>
        <w:spacing w:after="0"/>
        <w:ind w:left="567"/>
        <w:jc w:val="both"/>
        <w:outlineLvl w:val="2"/>
        <w:rPr>
          <w:rFonts w:ascii="Arial Narrow" w:hAnsi="Arial Narrow" w:cs="Arial"/>
          <w:b/>
          <w:color w:val="000000" w:themeColor="text1"/>
          <w:sz w:val="24"/>
          <w:szCs w:val="24"/>
        </w:rPr>
      </w:pPr>
      <w:r w:rsidRPr="00521A28">
        <w:rPr>
          <w:rFonts w:ascii="Arial Narrow" w:hAnsi="Arial Narrow" w:cs="Arial"/>
          <w:color w:val="000000" w:themeColor="text1"/>
          <w:sz w:val="24"/>
          <w:szCs w:val="24"/>
        </w:rPr>
        <w:t>3.3</w:t>
      </w:r>
      <w:r w:rsidR="00AB5E04">
        <w:rPr>
          <w:rFonts w:ascii="Arial Narrow" w:hAnsi="Arial Narrow" w:cs="Arial"/>
          <w:color w:val="000000" w:themeColor="text1"/>
          <w:sz w:val="24"/>
          <w:szCs w:val="24"/>
        </w:rPr>
        <w:t xml:space="preserve">   Rezy a pohľady</w:t>
      </w:r>
      <w:r w:rsidRPr="00521A28">
        <w:rPr>
          <w:rFonts w:ascii="Arial Narrow" w:hAnsi="Arial Narrow" w:cs="Arial"/>
          <w:color w:val="000000" w:themeColor="text1"/>
          <w:sz w:val="24"/>
          <w:szCs w:val="24"/>
        </w:rPr>
        <w:tab/>
      </w:r>
      <w:r w:rsidRPr="00521A28">
        <w:rPr>
          <w:rFonts w:ascii="Arial Narrow" w:hAnsi="Arial Narrow" w:cs="Arial"/>
          <w:color w:val="000000" w:themeColor="text1"/>
          <w:sz w:val="24"/>
          <w:szCs w:val="24"/>
        </w:rPr>
        <w:tab/>
      </w:r>
      <w:r w:rsidRPr="00521A28">
        <w:rPr>
          <w:rFonts w:ascii="Arial Narrow" w:hAnsi="Arial Narrow" w:cs="Arial"/>
          <w:color w:val="000000" w:themeColor="text1"/>
          <w:sz w:val="24"/>
          <w:szCs w:val="24"/>
        </w:rPr>
        <w:tab/>
      </w:r>
      <w:r w:rsidRPr="00521A28">
        <w:rPr>
          <w:rFonts w:ascii="Arial Narrow" w:hAnsi="Arial Narrow" w:cs="Arial"/>
          <w:color w:val="000000" w:themeColor="text1"/>
          <w:sz w:val="24"/>
          <w:szCs w:val="24"/>
        </w:rPr>
        <w:tab/>
      </w:r>
      <w:r w:rsidRPr="00521A28">
        <w:rPr>
          <w:rFonts w:ascii="Arial Narrow" w:hAnsi="Arial Narrow" w:cs="Arial"/>
          <w:color w:val="000000" w:themeColor="text1"/>
          <w:sz w:val="24"/>
          <w:szCs w:val="24"/>
        </w:rPr>
        <w:tab/>
      </w:r>
      <w:r w:rsidRPr="00521A28">
        <w:rPr>
          <w:rFonts w:ascii="Arial Narrow" w:hAnsi="Arial Narrow" w:cs="Arial"/>
          <w:color w:val="000000" w:themeColor="text1"/>
          <w:sz w:val="24"/>
          <w:szCs w:val="24"/>
        </w:rPr>
        <w:tab/>
      </w:r>
      <w:r w:rsidRPr="00521A28">
        <w:rPr>
          <w:rFonts w:ascii="Arial Narrow" w:hAnsi="Arial Narrow" w:cs="Arial"/>
          <w:color w:val="000000" w:themeColor="text1"/>
          <w:sz w:val="24"/>
          <w:szCs w:val="24"/>
        </w:rPr>
        <w:tab/>
      </w:r>
      <w:r w:rsidRPr="00521A28">
        <w:rPr>
          <w:rFonts w:ascii="Arial Narrow" w:hAnsi="Arial Narrow" w:cs="Arial"/>
          <w:color w:val="000000" w:themeColor="text1"/>
          <w:sz w:val="24"/>
          <w:szCs w:val="24"/>
        </w:rPr>
        <w:tab/>
        <w:t xml:space="preserve">        </w:t>
      </w:r>
      <w:r w:rsidR="00AB5E04">
        <w:rPr>
          <w:rFonts w:ascii="Arial Narrow" w:hAnsi="Arial Narrow" w:cs="Arial"/>
          <w:color w:val="000000" w:themeColor="text1"/>
          <w:sz w:val="24"/>
          <w:szCs w:val="24"/>
        </w:rPr>
        <w:t xml:space="preserve">         </w:t>
      </w:r>
      <w:r w:rsidR="00AB5E04">
        <w:rPr>
          <w:rFonts w:ascii="Arial Narrow" w:hAnsi="Arial Narrow" w:cs="Arial"/>
          <w:b/>
          <w:color w:val="000000" w:themeColor="text1"/>
          <w:sz w:val="24"/>
          <w:szCs w:val="24"/>
        </w:rPr>
        <w:t xml:space="preserve">M </w:t>
      </w:r>
      <w:r w:rsidR="00766152">
        <w:rPr>
          <w:rFonts w:ascii="Arial Narrow" w:hAnsi="Arial Narrow" w:cs="Arial"/>
          <w:b/>
          <w:color w:val="000000" w:themeColor="text1"/>
          <w:sz w:val="24"/>
          <w:szCs w:val="24"/>
        </w:rPr>
        <w:t>1: 5</w:t>
      </w:r>
      <w:r w:rsidRPr="00521A28">
        <w:rPr>
          <w:rFonts w:ascii="Arial Narrow" w:hAnsi="Arial Narrow" w:cs="Arial"/>
          <w:b/>
          <w:color w:val="000000" w:themeColor="text1"/>
          <w:sz w:val="24"/>
          <w:szCs w:val="24"/>
        </w:rPr>
        <w:t>00</w:t>
      </w:r>
    </w:p>
    <w:p w:rsidR="003D0EBC" w:rsidRDefault="00AB5E04" w:rsidP="006468BA">
      <w:pPr>
        <w:keepNext/>
        <w:tabs>
          <w:tab w:val="left" w:pos="709"/>
          <w:tab w:val="num" w:pos="1134"/>
        </w:tabs>
        <w:ind w:left="567"/>
        <w:jc w:val="both"/>
        <w:outlineLvl w:val="2"/>
        <w:rPr>
          <w:rFonts w:ascii="Arial Narrow" w:hAnsi="Arial Narrow" w:cs="Arial"/>
          <w:color w:val="000000" w:themeColor="text1"/>
          <w:sz w:val="24"/>
          <w:szCs w:val="24"/>
        </w:rPr>
      </w:pPr>
      <w:r>
        <w:rPr>
          <w:rFonts w:ascii="Arial Narrow" w:hAnsi="Arial Narrow" w:cs="Arial"/>
          <w:color w:val="000000" w:themeColor="text1"/>
          <w:sz w:val="24"/>
          <w:szCs w:val="24"/>
        </w:rPr>
        <w:t xml:space="preserve">3.4   </w:t>
      </w:r>
      <w:r w:rsidRPr="00521A28">
        <w:rPr>
          <w:rFonts w:ascii="Arial Narrow" w:hAnsi="Arial Narrow" w:cs="Arial"/>
          <w:sz w:val="24"/>
          <w:szCs w:val="24"/>
        </w:rPr>
        <w:t xml:space="preserve">Prezentácia ideového konceptu návrhu polyfunkčnej stavby podľa úvahy súťažiaceho  </w:t>
      </w:r>
      <w:r w:rsidRPr="00521A28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</w:p>
    <w:p w:rsidR="00AB5E04" w:rsidRPr="00521A28" w:rsidRDefault="00AB5E04" w:rsidP="00AB5E04">
      <w:pPr>
        <w:keepNext/>
        <w:tabs>
          <w:tab w:val="left" w:pos="851"/>
          <w:tab w:val="num" w:pos="1134"/>
        </w:tabs>
        <w:spacing w:after="0"/>
        <w:ind w:left="567"/>
        <w:jc w:val="both"/>
        <w:outlineLvl w:val="2"/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>Výkres č. 4</w:t>
      </w:r>
      <w:r w:rsidRPr="00521A28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 xml:space="preserve">     </w:t>
      </w:r>
    </w:p>
    <w:p w:rsidR="00455438" w:rsidRDefault="00AB5E04" w:rsidP="003C6719">
      <w:pPr>
        <w:keepNext/>
        <w:tabs>
          <w:tab w:val="left" w:pos="709"/>
          <w:tab w:val="num" w:pos="1134"/>
        </w:tabs>
        <w:spacing w:after="0"/>
        <w:ind w:left="567"/>
        <w:outlineLvl w:val="2"/>
        <w:rPr>
          <w:rFonts w:ascii="Arial Narrow" w:eastAsia="Times New Roman" w:hAnsi="Arial Narrow" w:cs="Arial"/>
          <w:bCs/>
          <w:sz w:val="24"/>
          <w:szCs w:val="24"/>
          <w:lang w:eastAsia="sk-SK"/>
        </w:rPr>
      </w:pPr>
      <w:r>
        <w:rPr>
          <w:rFonts w:ascii="Arial Narrow" w:eastAsia="Times New Roman" w:hAnsi="Arial Narrow" w:cs="Arial"/>
          <w:bCs/>
          <w:sz w:val="24"/>
          <w:szCs w:val="24"/>
          <w:lang w:eastAsia="sk-SK"/>
        </w:rPr>
        <w:t xml:space="preserve">4.1   </w:t>
      </w:r>
      <w:r w:rsidR="00455438">
        <w:rPr>
          <w:rFonts w:ascii="Arial Narrow" w:eastAsia="Times New Roman" w:hAnsi="Arial Narrow" w:cs="Arial"/>
          <w:bCs/>
          <w:sz w:val="24"/>
          <w:szCs w:val="24"/>
          <w:lang w:eastAsia="sk-SK"/>
        </w:rPr>
        <w:t>Riešenie ústredného priestoru areálu</w:t>
      </w:r>
    </w:p>
    <w:p w:rsidR="00455438" w:rsidRDefault="00455438" w:rsidP="00654746">
      <w:pPr>
        <w:keepNext/>
        <w:tabs>
          <w:tab w:val="left" w:pos="709"/>
          <w:tab w:val="num" w:pos="1134"/>
        </w:tabs>
        <w:spacing w:after="0"/>
        <w:ind w:left="993" w:hanging="426"/>
        <w:outlineLvl w:val="2"/>
        <w:rPr>
          <w:rFonts w:ascii="Arial Narrow" w:hAnsi="Arial Narrow" w:cs="Arial"/>
          <w:sz w:val="24"/>
          <w:szCs w:val="24"/>
        </w:rPr>
      </w:pPr>
      <w:r>
        <w:rPr>
          <w:rFonts w:ascii="Arial Narrow" w:eastAsia="Times New Roman" w:hAnsi="Arial Narrow" w:cs="Arial"/>
          <w:bCs/>
          <w:sz w:val="24"/>
          <w:szCs w:val="24"/>
          <w:lang w:eastAsia="sk-SK"/>
        </w:rPr>
        <w:t>4.2</w:t>
      </w:r>
      <w:r>
        <w:rPr>
          <w:rFonts w:ascii="Arial Narrow" w:hAnsi="Arial Narrow" w:cs="Arial"/>
          <w:sz w:val="24"/>
          <w:szCs w:val="24"/>
        </w:rPr>
        <w:t xml:space="preserve">   </w:t>
      </w:r>
      <w:r w:rsidR="00766152">
        <w:rPr>
          <w:rFonts w:ascii="Arial Narrow" w:hAnsi="Arial Narrow" w:cs="Arial"/>
          <w:sz w:val="24"/>
          <w:szCs w:val="24"/>
        </w:rPr>
        <w:t xml:space="preserve">Náletová perspektíva </w:t>
      </w:r>
      <w:r>
        <w:rPr>
          <w:rFonts w:ascii="Arial Narrow" w:hAnsi="Arial Narrow" w:cs="Arial"/>
          <w:sz w:val="24"/>
          <w:szCs w:val="24"/>
        </w:rPr>
        <w:t>z určeného bodu, jeho výšky nad terénom a určeného uhla</w:t>
      </w:r>
      <w:r w:rsidR="00654746">
        <w:rPr>
          <w:rFonts w:ascii="Arial Narrow" w:hAnsi="Arial Narrow" w:cs="Arial"/>
          <w:sz w:val="24"/>
          <w:szCs w:val="24"/>
        </w:rPr>
        <w:t xml:space="preserve"> (podklad je súčasťou súťažných pomôcok)</w:t>
      </w:r>
      <w:r>
        <w:rPr>
          <w:rFonts w:ascii="Arial Narrow" w:hAnsi="Arial Narrow" w:cs="Arial"/>
          <w:sz w:val="24"/>
          <w:szCs w:val="24"/>
        </w:rPr>
        <w:t xml:space="preserve"> </w:t>
      </w:r>
    </w:p>
    <w:p w:rsidR="00455438" w:rsidRDefault="00455438" w:rsidP="006468BA">
      <w:pPr>
        <w:keepNext/>
        <w:tabs>
          <w:tab w:val="left" w:pos="709"/>
          <w:tab w:val="num" w:pos="1134"/>
        </w:tabs>
        <w:ind w:left="567"/>
        <w:outlineLvl w:val="2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4.3   Perspektívy</w:t>
      </w:r>
      <w:r w:rsidR="00766152">
        <w:rPr>
          <w:rFonts w:ascii="Arial Narrow" w:hAnsi="Arial Narrow" w:cs="Arial"/>
          <w:sz w:val="24"/>
          <w:szCs w:val="24"/>
        </w:rPr>
        <w:t xml:space="preserve"> podľa úvahy súťažiaceho</w:t>
      </w:r>
    </w:p>
    <w:p w:rsidR="00455438" w:rsidRPr="00521A28" w:rsidRDefault="00455438" w:rsidP="00455438">
      <w:pPr>
        <w:keepNext/>
        <w:tabs>
          <w:tab w:val="left" w:pos="851"/>
          <w:tab w:val="num" w:pos="1134"/>
        </w:tabs>
        <w:spacing w:after="0"/>
        <w:ind w:left="567"/>
        <w:jc w:val="both"/>
        <w:outlineLvl w:val="2"/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>V</w:t>
      </w:r>
      <w:r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>ýkres č. 5</w:t>
      </w:r>
      <w:r w:rsidRPr="00521A28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 xml:space="preserve">    </w:t>
      </w:r>
    </w:p>
    <w:p w:rsidR="00455438" w:rsidRPr="004D7DF1" w:rsidRDefault="004D7DF1" w:rsidP="006468BA">
      <w:pPr>
        <w:tabs>
          <w:tab w:val="num" w:pos="426"/>
        </w:tabs>
        <w:ind w:left="567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>
        <w:rPr>
          <w:rFonts w:ascii="Arial Narrow" w:eastAsia="Times New Roman" w:hAnsi="Arial Narrow" w:cs="Arial"/>
          <w:sz w:val="24"/>
          <w:szCs w:val="24"/>
          <w:lang w:eastAsia="sk-SK"/>
        </w:rPr>
        <w:t>Na tomto výkrese môžu byť umiestnené riešenia stavieb, perspektívy, schémy a ďalšie vyjadrujúce filozofiu návrhu  podľa úvahy súťažiaceho.</w:t>
      </w:r>
    </w:p>
    <w:p w:rsidR="00521A28" w:rsidRDefault="00521A28" w:rsidP="006468BA">
      <w:pPr>
        <w:tabs>
          <w:tab w:val="num" w:pos="426"/>
        </w:tabs>
        <w:jc w:val="both"/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</w:pPr>
      <w:r w:rsidRPr="00521A28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 xml:space="preserve">Stanovený počet minimálne </w:t>
      </w:r>
      <w:r w:rsidR="00455438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 xml:space="preserve">4 </w:t>
      </w:r>
      <w:r w:rsidRPr="00521A28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 xml:space="preserve">a maximálne </w:t>
      </w:r>
      <w:r w:rsidR="00455438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>5 výkresov</w:t>
      </w:r>
      <w:r w:rsidRPr="00521A28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 xml:space="preserve"> musí byť dodržaný!</w:t>
      </w:r>
    </w:p>
    <w:p w:rsidR="009D1AC5" w:rsidRPr="009D1AC5" w:rsidRDefault="009D1AC5" w:rsidP="009D1AC5">
      <w:pPr>
        <w:tabs>
          <w:tab w:val="num" w:pos="426"/>
        </w:tabs>
        <w:spacing w:after="0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9D1AC5">
        <w:rPr>
          <w:rFonts w:ascii="Arial Narrow" w:eastAsia="Times New Roman" w:hAnsi="Arial Narrow" w:cs="Arial"/>
          <w:sz w:val="24"/>
          <w:szCs w:val="24"/>
          <w:lang w:eastAsia="sk-SK"/>
        </w:rPr>
        <w:t>Každý výtlačok súťažného návrhu, v ktorom bude použitá ortofotomapa (OFM) alebo digitálny terénny model (DTM) bude obsahovať text: „</w:t>
      </w:r>
      <w:r w:rsidRPr="009D1AC5">
        <w:rPr>
          <w:rFonts w:ascii="Arial Narrow" w:eastAsia="Times New Roman" w:hAnsi="Arial Narrow" w:cs="Arial"/>
          <w:sz w:val="24"/>
          <w:szCs w:val="24"/>
          <w:u w:val="single"/>
          <w:lang w:eastAsia="sk-SK"/>
        </w:rPr>
        <w:t xml:space="preserve">Ortofotomapa © Geodis Slovakia, s.r.o., </w:t>
      </w:r>
      <w:hyperlink r:id="rId31" w:history="1">
        <w:r w:rsidRPr="009D1AC5">
          <w:rPr>
            <w:rFonts w:ascii="Arial Narrow" w:eastAsia="Times New Roman" w:hAnsi="Arial Narrow" w:cs="Arial"/>
            <w:color w:val="3366FF"/>
            <w:sz w:val="24"/>
            <w:szCs w:val="24"/>
            <w:u w:val="single"/>
            <w:lang w:eastAsia="sk-SK"/>
          </w:rPr>
          <w:t>www.geodis.sk</w:t>
        </w:r>
      </w:hyperlink>
      <w:r w:rsidRPr="009D1AC5">
        <w:rPr>
          <w:rFonts w:ascii="Arial Narrow" w:eastAsia="Times New Roman" w:hAnsi="Arial Narrow" w:cs="Arial"/>
          <w:sz w:val="24"/>
          <w:szCs w:val="24"/>
          <w:u w:val="single"/>
          <w:lang w:eastAsia="sk-SK"/>
        </w:rPr>
        <w:t xml:space="preserve"> “, alebo „DTM © Geodis Slovakia, s.r.o.,  </w:t>
      </w:r>
      <w:hyperlink r:id="rId32" w:history="1">
        <w:r w:rsidRPr="009D1AC5">
          <w:rPr>
            <w:rFonts w:ascii="Arial Narrow" w:eastAsia="Times New Roman" w:hAnsi="Arial Narrow" w:cs="Arial"/>
            <w:color w:val="3366FF"/>
            <w:sz w:val="24"/>
            <w:szCs w:val="24"/>
            <w:u w:val="single"/>
            <w:lang w:eastAsia="sk-SK"/>
          </w:rPr>
          <w:t>www.geodis.sk</w:t>
        </w:r>
      </w:hyperlink>
      <w:r w:rsidRPr="009D1AC5">
        <w:rPr>
          <w:rFonts w:ascii="Arial Narrow" w:eastAsia="Times New Roman" w:hAnsi="Arial Narrow" w:cs="Arial"/>
          <w:sz w:val="24"/>
          <w:szCs w:val="24"/>
          <w:u w:val="single"/>
          <w:lang w:eastAsia="sk-SK"/>
        </w:rPr>
        <w:t xml:space="preserve"> </w:t>
      </w:r>
      <w:r w:rsidRPr="009D1AC5">
        <w:rPr>
          <w:rFonts w:ascii="Arial Narrow" w:eastAsia="Times New Roman" w:hAnsi="Arial Narrow" w:cs="Arial"/>
          <w:sz w:val="24"/>
          <w:szCs w:val="24"/>
          <w:lang w:eastAsia="sk-SK"/>
        </w:rPr>
        <w:t>“.  Tieto podklady je možné použiť len na vyhotovenie súťažného návrhu!</w:t>
      </w:r>
    </w:p>
    <w:p w:rsidR="009D1AC5" w:rsidRDefault="009D1AC5" w:rsidP="003C6719">
      <w:pPr>
        <w:tabs>
          <w:tab w:val="center" w:pos="284"/>
          <w:tab w:val="num" w:pos="984"/>
        </w:tabs>
        <w:spacing w:after="0"/>
        <w:ind w:left="567" w:right="-6" w:hanging="567"/>
        <w:jc w:val="both"/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</w:pPr>
    </w:p>
    <w:p w:rsidR="00521A28" w:rsidRPr="00521A28" w:rsidRDefault="00521A28" w:rsidP="003C6719">
      <w:pPr>
        <w:tabs>
          <w:tab w:val="center" w:pos="284"/>
          <w:tab w:val="num" w:pos="984"/>
        </w:tabs>
        <w:spacing w:after="0"/>
        <w:ind w:left="567" w:right="-6" w:hanging="567"/>
        <w:jc w:val="both"/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>B     Textová časť:</w:t>
      </w:r>
    </w:p>
    <w:p w:rsidR="00521A28" w:rsidRPr="00521A28" w:rsidRDefault="00521A28" w:rsidP="00521A28">
      <w:pPr>
        <w:tabs>
          <w:tab w:val="center" w:pos="284"/>
          <w:tab w:val="left" w:pos="900"/>
        </w:tabs>
        <w:spacing w:after="0"/>
        <w:ind w:left="426" w:right="-6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Sprievodná správa v rozsahu max. 6 A4. Musí mať popísané filozoficko-koncepčné východiská návrhu, návrh obslužnej dopravy, navrhované </w:t>
      </w:r>
      <w:r w:rsidR="009D1AC5">
        <w:rPr>
          <w:rFonts w:ascii="Arial Narrow" w:eastAsia="Times New Roman" w:hAnsi="Arial Narrow" w:cs="Arial"/>
          <w:sz w:val="24"/>
          <w:szCs w:val="24"/>
          <w:lang w:eastAsia="sk-SK"/>
        </w:rPr>
        <w:t>kapacity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>, navrhované plochy a druhy občianskej vybavenosti, ich plošné výmery a pod, výpočet požiadaviek na statickú dopravu, navrhované parkovacie kapacity, požiadavky na technické vybavenie stavieb, na zásobovanie energetickými médiami a pod. Popis navrhnutého stavebno-technického riešenia Predpokladané náklady na realizáciu jednotlivých stavieb (bez nárokov na asanácie). a pod. Súčasťou textovej časti je vyplnená tabuľka navrhovaných bilancií (tabuľka je súčasťou príloh Súťažných podmienok)..</w:t>
      </w:r>
    </w:p>
    <w:p w:rsidR="00521A28" w:rsidRPr="00521A28" w:rsidRDefault="00521A28" w:rsidP="00521A28">
      <w:pPr>
        <w:tabs>
          <w:tab w:val="center" w:pos="284"/>
          <w:tab w:val="left" w:pos="900"/>
        </w:tabs>
        <w:spacing w:after="0"/>
        <w:ind w:left="426" w:right="-6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</w:p>
    <w:p w:rsidR="00521A28" w:rsidRPr="00521A28" w:rsidRDefault="00521A28" w:rsidP="00521A28">
      <w:pPr>
        <w:tabs>
          <w:tab w:val="left" w:pos="426"/>
        </w:tabs>
        <w:spacing w:after="0"/>
        <w:ind w:right="-6"/>
        <w:jc w:val="both"/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 xml:space="preserve">C     CD/DVD alebo USB nosič: </w:t>
      </w:r>
    </w:p>
    <w:p w:rsidR="00521A28" w:rsidRPr="00521A28" w:rsidRDefault="00521A28" w:rsidP="008C1631">
      <w:pPr>
        <w:tabs>
          <w:tab w:val="left" w:pos="284"/>
        </w:tabs>
        <w:ind w:left="426" w:right="-6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Súčasťou súťažného návrhu bude kompletné dokumentovanie súťažného návrhu na CD/DVD alebo USB nosiči vo formáte JPG alebo PDF. Táto požiadavka sa vzťahuje aj na súťažný návrh, ktorý bude 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lastRenderedPageBreak/>
        <w:t xml:space="preserve">vyhotovený manuálnymi technikami ako originál, ktorý súťažiaci prevedie do digitálnej formy </w:t>
      </w:r>
      <w:r w:rsidRPr="00521A28">
        <w:rPr>
          <w:rFonts w:ascii="Arial Narrow" w:eastAsia="Times New Roman" w:hAnsi="Arial Narrow" w:cs="Arial"/>
          <w:color w:val="FF0000"/>
          <w:sz w:val="24"/>
          <w:szCs w:val="24"/>
          <w:lang w:eastAsia="sk-SK"/>
        </w:rPr>
        <w:t xml:space="preserve"> 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(napr. digitálnym prefotografovaním alebo skenovaním). </w:t>
      </w:r>
    </w:p>
    <w:p w:rsidR="00521A28" w:rsidRPr="00521A28" w:rsidRDefault="00521A28" w:rsidP="008C1631">
      <w:pPr>
        <w:ind w:left="426" w:right="-6" w:hanging="426"/>
        <w:jc w:val="both"/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>D     Doklady oprávňujúce na účasť v súťaží:</w:t>
      </w:r>
    </w:p>
    <w:p w:rsidR="00521A28" w:rsidRPr="00521A28" w:rsidRDefault="00521A28" w:rsidP="008C1631">
      <w:pPr>
        <w:tabs>
          <w:tab w:val="left" w:pos="426"/>
          <w:tab w:val="left" w:pos="1134"/>
        </w:tabs>
        <w:ind w:left="426" w:right="-6"/>
        <w:jc w:val="both"/>
        <w:rPr>
          <w:rFonts w:ascii="Arial Narrow" w:eastAsia="SimSun" w:hAnsi="Arial Narrow" w:cs="Calibri"/>
          <w:sz w:val="24"/>
          <w:szCs w:val="24"/>
          <w:lang w:eastAsia="zh-CN"/>
        </w:rPr>
      </w:pPr>
      <w:r w:rsidRPr="00521A28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>D1</w:t>
      </w:r>
      <w:r w:rsidRPr="00521A28">
        <w:rPr>
          <w:rFonts w:ascii="Arial Narrow" w:eastAsia="Times New Roman" w:hAnsi="Arial Narrow" w:cs="Arial"/>
          <w:bCs/>
          <w:sz w:val="24"/>
          <w:szCs w:val="24"/>
          <w:lang w:eastAsia="sk-SK"/>
        </w:rPr>
        <w:t xml:space="preserve">  </w:t>
      </w:r>
      <w:r w:rsidRPr="00521A28">
        <w:rPr>
          <w:rFonts w:ascii="Arial Narrow" w:eastAsia="Times New Roman" w:hAnsi="Arial Narrow" w:cs="Arial"/>
          <w:bCs/>
          <w:sz w:val="24"/>
          <w:szCs w:val="24"/>
          <w:u w:val="single"/>
          <w:lang w:eastAsia="sk-SK"/>
        </w:rPr>
        <w:t xml:space="preserve">Doklad o oprávnení poskytovať službu dokladovať kópiou  Autorizačného osvedčenia SKA </w:t>
      </w:r>
      <w:r w:rsidRPr="00521A28">
        <w:rPr>
          <w:rFonts w:ascii="Arial Narrow" w:eastAsia="Times New Roman" w:hAnsi="Arial Narrow" w:cs="Arial"/>
          <w:sz w:val="24"/>
          <w:szCs w:val="24"/>
          <w:u w:val="single"/>
          <w:lang w:eastAsia="cs-CZ"/>
        </w:rPr>
        <w:t>alebo rovnocenného oprávnenia zahraničného účastníka.</w:t>
      </w:r>
      <w:r w:rsidRPr="00521A28">
        <w:rPr>
          <w:rFonts w:ascii="Arial Narrow" w:eastAsia="Times New Roman" w:hAnsi="Arial Narrow" w:cs="Arial"/>
          <w:sz w:val="24"/>
          <w:szCs w:val="24"/>
          <w:lang w:eastAsia="cs-CZ"/>
        </w:rPr>
        <w:t xml:space="preserve"> </w:t>
      </w:r>
    </w:p>
    <w:p w:rsidR="00521A28" w:rsidRDefault="00521A28" w:rsidP="008C1631">
      <w:pPr>
        <w:tabs>
          <w:tab w:val="left" w:pos="851"/>
          <w:tab w:val="left" w:pos="1843"/>
        </w:tabs>
        <w:ind w:left="851" w:right="-6" w:hanging="425"/>
        <w:jc w:val="both"/>
        <w:rPr>
          <w:rFonts w:ascii="Arial Narrow" w:hAnsi="Arial Narrow"/>
          <w:sz w:val="24"/>
          <w:szCs w:val="24"/>
        </w:rPr>
      </w:pPr>
      <w:r w:rsidRPr="00521A28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 xml:space="preserve">D2   </w:t>
      </w:r>
      <w:r w:rsidR="00B82BC2">
        <w:rPr>
          <w:rFonts w:ascii="Arial Narrow" w:eastAsia="Times New Roman" w:hAnsi="Arial Narrow" w:cs="Arial"/>
          <w:bCs/>
          <w:sz w:val="24"/>
          <w:szCs w:val="24"/>
          <w:u w:val="single"/>
          <w:lang w:eastAsia="sk-SK"/>
        </w:rPr>
        <w:t xml:space="preserve">Čestné prehlásenie </w:t>
      </w:r>
      <w:r w:rsidRPr="00521A28">
        <w:rPr>
          <w:rFonts w:ascii="Arial Narrow" w:eastAsia="Times New Roman" w:hAnsi="Arial Narrow" w:cs="Arial"/>
          <w:bCs/>
          <w:sz w:val="24"/>
          <w:szCs w:val="24"/>
          <w:lang w:eastAsia="sk-SK"/>
        </w:rPr>
        <w:t xml:space="preserve"> (tlačivo je súčasťou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príloh Súťažných podmienok -</w:t>
      </w:r>
      <w:r w:rsidR="00B82BC2">
        <w:rPr>
          <w:rFonts w:ascii="Arial Narrow" w:hAnsi="Arial Narrow"/>
          <w:sz w:val="24"/>
          <w:szCs w:val="24"/>
        </w:rPr>
        <w:t xml:space="preserve"> Príloha č.1</w:t>
      </w:r>
      <w:r w:rsidRPr="00521A28">
        <w:rPr>
          <w:rFonts w:ascii="Arial Narrow" w:hAnsi="Arial Narrow"/>
          <w:sz w:val="24"/>
          <w:szCs w:val="24"/>
        </w:rPr>
        <w:t>).</w:t>
      </w:r>
    </w:p>
    <w:p w:rsidR="00B82BC2" w:rsidRDefault="00B82BC2" w:rsidP="008C1631">
      <w:pPr>
        <w:tabs>
          <w:tab w:val="left" w:pos="851"/>
          <w:tab w:val="left" w:pos="1843"/>
        </w:tabs>
        <w:ind w:left="851" w:right="-6" w:hanging="425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 xml:space="preserve">D3    </w:t>
      </w:r>
      <w:r>
        <w:rPr>
          <w:rFonts w:ascii="Arial Narrow" w:eastAsia="Times New Roman" w:hAnsi="Arial Narrow" w:cs="Arial"/>
          <w:bCs/>
          <w:sz w:val="24"/>
          <w:szCs w:val="24"/>
          <w:u w:val="single"/>
          <w:lang w:eastAsia="sk-SK"/>
        </w:rPr>
        <w:t xml:space="preserve">Čestné prehlásenie </w:t>
      </w:r>
      <w:r w:rsidRPr="00521A28">
        <w:rPr>
          <w:rFonts w:ascii="Arial Narrow" w:eastAsia="Times New Roman" w:hAnsi="Arial Narrow" w:cs="Arial"/>
          <w:bCs/>
          <w:sz w:val="24"/>
          <w:szCs w:val="24"/>
          <w:lang w:eastAsia="sk-SK"/>
        </w:rPr>
        <w:t xml:space="preserve"> (tlačivo je súčasťou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príloh Súťažných podmienok -</w:t>
      </w:r>
      <w:r w:rsidR="00F327C3">
        <w:rPr>
          <w:rFonts w:ascii="Arial Narrow" w:hAnsi="Arial Narrow"/>
          <w:sz w:val="24"/>
          <w:szCs w:val="24"/>
        </w:rPr>
        <w:t xml:space="preserve"> Príloha č.2</w:t>
      </w:r>
      <w:r w:rsidRPr="00521A28">
        <w:rPr>
          <w:rFonts w:ascii="Arial Narrow" w:hAnsi="Arial Narrow"/>
          <w:sz w:val="24"/>
          <w:szCs w:val="24"/>
        </w:rPr>
        <w:t>).</w:t>
      </w:r>
    </w:p>
    <w:p w:rsidR="002E3999" w:rsidRDefault="00521A28" w:rsidP="002E3999">
      <w:pPr>
        <w:tabs>
          <w:tab w:val="left" w:pos="426"/>
          <w:tab w:val="left" w:pos="1843"/>
        </w:tabs>
        <w:spacing w:after="0"/>
        <w:ind w:left="426" w:right="-6" w:hanging="426"/>
        <w:jc w:val="both"/>
        <w:rPr>
          <w:rFonts w:ascii="Arial Narrow" w:eastAsia="Times New Roman" w:hAnsi="Arial Narrow" w:cs="Arial"/>
          <w:bCs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>E     Spiatočná adresa:</w:t>
      </w:r>
      <w:r w:rsidR="002E3999" w:rsidRPr="00521A28">
        <w:rPr>
          <w:rFonts w:ascii="Arial Narrow" w:eastAsia="Times New Roman" w:hAnsi="Arial Narrow" w:cs="Arial"/>
          <w:bCs/>
          <w:sz w:val="24"/>
          <w:szCs w:val="24"/>
          <w:lang w:eastAsia="sk-SK"/>
        </w:rPr>
        <w:t xml:space="preserve">        </w:t>
      </w:r>
    </w:p>
    <w:p w:rsidR="002E3999" w:rsidRPr="00521A28" w:rsidRDefault="002E3999" w:rsidP="002E3999">
      <w:pPr>
        <w:tabs>
          <w:tab w:val="left" w:pos="426"/>
          <w:tab w:val="left" w:pos="1843"/>
        </w:tabs>
        <w:spacing w:after="0"/>
        <w:ind w:left="426" w:right="-6"/>
        <w:jc w:val="both"/>
        <w:rPr>
          <w:rFonts w:ascii="Arial Narrow" w:eastAsia="Times New Roman" w:hAnsi="Arial Narrow" w:cs="Arial"/>
          <w:bCs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Cs/>
          <w:sz w:val="24"/>
          <w:szCs w:val="24"/>
          <w:lang w:eastAsia="sk-SK"/>
        </w:rPr>
        <w:t xml:space="preserve">Spiatočná adresa s uvedením adresy, na ktorú má byť návrh zaslaný v prípade, že nebude hodnotený a na  ktorú budú odoslané hodnotené, neocenené a neodmenené súťažné návrhy po skončení výstavy. </w:t>
      </w:r>
    </w:p>
    <w:p w:rsidR="00521A28" w:rsidRPr="00521A28" w:rsidRDefault="00521A28" w:rsidP="00521A28">
      <w:pPr>
        <w:tabs>
          <w:tab w:val="left" w:pos="1843"/>
        </w:tabs>
        <w:spacing w:before="240"/>
        <w:ind w:left="426" w:right="-6" w:hanging="426"/>
        <w:jc w:val="both"/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>F      Autor:</w:t>
      </w:r>
    </w:p>
    <w:p w:rsidR="00521A28" w:rsidRPr="00B82BC2" w:rsidRDefault="00521A28" w:rsidP="008C1631">
      <w:pPr>
        <w:widowControl w:val="0"/>
        <w:autoSpaceDE w:val="0"/>
        <w:autoSpaceDN w:val="0"/>
        <w:ind w:left="426"/>
        <w:jc w:val="both"/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</w:pPr>
      <w:r w:rsidRPr="00521A28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 xml:space="preserve">F1  </w:t>
      </w:r>
      <w:r w:rsidRPr="00521A28">
        <w:rPr>
          <w:rFonts w:ascii="Arial Narrow" w:eastAsia="Times New Roman" w:hAnsi="Arial Narrow" w:cs="Arial"/>
          <w:bCs/>
          <w:sz w:val="24"/>
          <w:szCs w:val="24"/>
          <w:lang w:eastAsia="sk-SK"/>
        </w:rPr>
        <w:t xml:space="preserve">Údaje o autorovi, resp. o kolektíve autorov,  teda mená a priezviská, kontaktné adresy, čísla telefónov    a e-mailové adresy. V záujme urýchlenia vyplatenia cien a odmien vyhlasovateľ žiada súťažiacich, aby v obálke „AUTOR“ uviedli číslo, resp. čísla účtov členov súťažného kolektívu v tvare </w:t>
      </w:r>
      <w:r w:rsidRPr="00521A28">
        <w:rPr>
          <w:rFonts w:ascii="Arial Narrow" w:eastAsia="Times New Roman" w:hAnsi="Arial Narrow" w:cs="Arial"/>
          <w:bCs/>
          <w:sz w:val="24"/>
          <w:szCs w:val="24"/>
          <w:u w:val="single"/>
          <w:lang w:eastAsia="sk-SK"/>
        </w:rPr>
        <w:t>IBAN</w:t>
      </w:r>
      <w:r w:rsidRPr="00521A28">
        <w:rPr>
          <w:rFonts w:ascii="Arial Narrow" w:eastAsia="Times New Roman" w:hAnsi="Arial Narrow" w:cs="Arial"/>
          <w:bCs/>
          <w:sz w:val="24"/>
          <w:szCs w:val="24"/>
          <w:lang w:eastAsia="sk-SK"/>
        </w:rPr>
        <w:t xml:space="preserve"> s určením percentuálneho podielu pre rozdelenie cien a odmien jednotlivým členom a všetkých osobných údajov potrebných pre ich vyplatenie (</w:t>
      </w:r>
      <w:r w:rsidRPr="00521A28">
        <w:rPr>
          <w:rFonts w:ascii="Arial Narrow" w:eastAsia="Times New Roman" w:hAnsi="Arial Narrow" w:cs="Arial"/>
          <w:bCs/>
          <w:sz w:val="24"/>
          <w:szCs w:val="24"/>
          <w:u w:val="single"/>
          <w:lang w:eastAsia="sk-SK"/>
        </w:rPr>
        <w:t>adresa trvalého pobytu, dátum narodenia, rodné číslo – tieto osobné údaje sú potrebné podľa daňových predpisov</w:t>
      </w:r>
      <w:r w:rsidRPr="00521A28">
        <w:rPr>
          <w:rFonts w:ascii="Arial Narrow" w:eastAsia="Times New Roman" w:hAnsi="Arial Narrow" w:cs="Arial"/>
          <w:bCs/>
          <w:sz w:val="24"/>
          <w:szCs w:val="24"/>
          <w:lang w:eastAsia="sk-SK"/>
        </w:rPr>
        <w:t>). Ak ide o organizáciu, je potrebné uviesť</w:t>
      </w:r>
      <w:r w:rsidRPr="00521A28"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  <w:t xml:space="preserve"> jej názov, adresu sídla, IČO a DIČ, telefónne čísla a e-mailové adresy.</w:t>
      </w:r>
      <w:r w:rsidR="00B82BC2"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  <w:t xml:space="preserve"> Súťažiaci mimo Slovenskej republiky uvedú </w:t>
      </w:r>
      <w:r w:rsidR="00101DBF"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  <w:t xml:space="preserve">aj </w:t>
      </w:r>
      <w:r w:rsidR="00B82BC2" w:rsidRPr="00B82BC2">
        <w:rPr>
          <w:rFonts w:ascii="Arial Narrow" w:eastAsia="Bitter-Regular" w:hAnsi="Arial Narrow" w:cs="Calibri"/>
          <w:kern w:val="2"/>
          <w:sz w:val="24"/>
          <w:szCs w:val="24"/>
          <w:u w:val="single"/>
          <w:lang w:eastAsia="zh-CN"/>
        </w:rPr>
        <w:t>menu v ktorej majú účet vedený a</w:t>
      </w:r>
      <w:r w:rsidR="00101DBF">
        <w:rPr>
          <w:rFonts w:ascii="Arial Narrow" w:eastAsia="Bitter-Regular" w:hAnsi="Arial Narrow" w:cs="Calibri"/>
          <w:kern w:val="2"/>
          <w:sz w:val="24"/>
          <w:szCs w:val="24"/>
          <w:u w:val="single"/>
          <w:lang w:eastAsia="zh-CN"/>
        </w:rPr>
        <w:t xml:space="preserve"> </w:t>
      </w:r>
      <w:r w:rsidR="00B82BC2" w:rsidRPr="00B82BC2">
        <w:rPr>
          <w:rFonts w:ascii="Arial Narrow" w:eastAsia="Bitter-Regular" w:hAnsi="Arial Narrow" w:cs="Calibri"/>
          <w:kern w:val="2"/>
          <w:sz w:val="24"/>
          <w:szCs w:val="24"/>
          <w:u w:val="single"/>
          <w:lang w:eastAsia="zh-CN"/>
        </w:rPr>
        <w:t> BIC banky</w:t>
      </w:r>
      <w:r w:rsidR="00B82BC2"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  <w:t>.</w:t>
      </w:r>
    </w:p>
    <w:p w:rsidR="00521A28" w:rsidRPr="00521A28" w:rsidRDefault="00521A28" w:rsidP="008C1631">
      <w:pPr>
        <w:tabs>
          <w:tab w:val="left" w:pos="426"/>
          <w:tab w:val="left" w:pos="1134"/>
          <w:tab w:val="left" w:pos="1843"/>
        </w:tabs>
        <w:ind w:left="426" w:right="-6"/>
        <w:jc w:val="both"/>
        <w:rPr>
          <w:rFonts w:ascii="Arial Narrow" w:eastAsia="Times New Roman" w:hAnsi="Arial Narrow" w:cs="Arial"/>
          <w:bCs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 xml:space="preserve">F2   </w:t>
      </w:r>
      <w:r w:rsidRPr="00521A28">
        <w:rPr>
          <w:rFonts w:ascii="Arial Narrow" w:eastAsia="Times New Roman" w:hAnsi="Arial Narrow" w:cs="Arial"/>
          <w:bCs/>
          <w:sz w:val="24"/>
          <w:szCs w:val="24"/>
          <w:lang w:eastAsia="sk-SK"/>
        </w:rPr>
        <w:t>Súhlas alebo nesúhlas autora alebo členov autorského kolektívu</w:t>
      </w:r>
      <w:r w:rsidR="00D34C65">
        <w:rPr>
          <w:rFonts w:ascii="Arial Narrow" w:eastAsia="Times New Roman" w:hAnsi="Arial Narrow" w:cs="Arial"/>
          <w:bCs/>
          <w:sz w:val="24"/>
          <w:szCs w:val="24"/>
          <w:lang w:eastAsia="sk-SK"/>
        </w:rPr>
        <w:t xml:space="preserve"> (Príloha č.3)</w:t>
      </w:r>
      <w:r w:rsidRPr="00521A28">
        <w:rPr>
          <w:rFonts w:ascii="Arial Narrow" w:eastAsia="Times New Roman" w:hAnsi="Arial Narrow" w:cs="Arial"/>
          <w:bCs/>
          <w:sz w:val="24"/>
          <w:szCs w:val="24"/>
          <w:lang w:eastAsia="sk-SK"/>
        </w:rPr>
        <w:t>:</w:t>
      </w:r>
    </w:p>
    <w:p w:rsidR="00521A28" w:rsidRPr="00654746" w:rsidRDefault="00654746" w:rsidP="00654746">
      <w:pPr>
        <w:pStyle w:val="Odsekzoznamu"/>
        <w:numPr>
          <w:ilvl w:val="0"/>
          <w:numId w:val="18"/>
        </w:numPr>
        <w:tabs>
          <w:tab w:val="left" w:pos="851"/>
        </w:tabs>
        <w:ind w:right="-6"/>
        <w:jc w:val="both"/>
        <w:rPr>
          <w:rFonts w:ascii="Arial Narrow" w:eastAsia="Times New Roman" w:hAnsi="Arial Narrow" w:cs="Arial"/>
          <w:bCs/>
          <w:sz w:val="24"/>
          <w:szCs w:val="24"/>
          <w:lang w:eastAsia="sk-SK"/>
        </w:rPr>
      </w:pPr>
      <w:r>
        <w:rPr>
          <w:rFonts w:ascii="Arial Narrow" w:eastAsia="Times New Roman" w:hAnsi="Arial Narrow" w:cs="Arial"/>
          <w:bCs/>
          <w:sz w:val="24"/>
          <w:szCs w:val="24"/>
          <w:lang w:eastAsia="sk-SK"/>
        </w:rPr>
        <w:t xml:space="preserve">  </w:t>
      </w:r>
      <w:r w:rsidR="00521A28" w:rsidRPr="00654746">
        <w:rPr>
          <w:rFonts w:ascii="Arial Narrow" w:eastAsia="Times New Roman" w:hAnsi="Arial Narrow" w:cs="Arial"/>
          <w:bCs/>
          <w:sz w:val="24"/>
          <w:szCs w:val="24"/>
          <w:lang w:eastAsia="sk-SK"/>
        </w:rPr>
        <w:t xml:space="preserve">s použitím osobných údajov pre účely súťaže – vyplatenie cien a odmien, </w:t>
      </w:r>
    </w:p>
    <w:p w:rsidR="00521A28" w:rsidRDefault="00654746" w:rsidP="00654746">
      <w:pPr>
        <w:pStyle w:val="Odsekzoznamu"/>
        <w:numPr>
          <w:ilvl w:val="0"/>
          <w:numId w:val="18"/>
        </w:numPr>
        <w:tabs>
          <w:tab w:val="left" w:pos="851"/>
        </w:tabs>
        <w:spacing w:after="0"/>
        <w:ind w:left="993" w:right="-6" w:hanging="207"/>
        <w:jc w:val="both"/>
        <w:rPr>
          <w:rFonts w:ascii="Arial Narrow" w:eastAsia="Times New Roman" w:hAnsi="Arial Narrow" w:cs="Arial"/>
          <w:bCs/>
          <w:sz w:val="24"/>
          <w:szCs w:val="24"/>
          <w:lang w:eastAsia="sk-SK"/>
        </w:rPr>
      </w:pPr>
      <w:r>
        <w:rPr>
          <w:rFonts w:ascii="Arial Narrow" w:eastAsia="Times New Roman" w:hAnsi="Arial Narrow" w:cs="Arial"/>
          <w:bCs/>
          <w:sz w:val="24"/>
          <w:szCs w:val="24"/>
          <w:lang w:eastAsia="sk-SK"/>
        </w:rPr>
        <w:t xml:space="preserve">  </w:t>
      </w:r>
      <w:r w:rsidR="00521A28" w:rsidRPr="00654746">
        <w:rPr>
          <w:rFonts w:ascii="Arial Narrow" w:eastAsia="Times New Roman" w:hAnsi="Arial Narrow" w:cs="Arial"/>
          <w:bCs/>
          <w:sz w:val="24"/>
          <w:szCs w:val="24"/>
          <w:lang w:eastAsia="sk-SK"/>
        </w:rPr>
        <w:t>so zverejnením mien a ostatných údajov o autoroch v súlade so zákonom o ochrane osobných údajov pre prezentáciu návrhu. V prípade, že súťažiaci nedá vyhlasovateľovi súhlas so zverejnením mená a ostatných údajov pre prezentáciu návrhu, mal by uviesť heslo pod ktorým má byť návrh zverejnený a vystavený. V inom prípade bude vystavený len pod označením, k</w:t>
      </w:r>
      <w:r w:rsidRPr="00654746">
        <w:rPr>
          <w:rFonts w:ascii="Arial Narrow" w:eastAsia="Times New Roman" w:hAnsi="Arial Narrow" w:cs="Arial"/>
          <w:bCs/>
          <w:sz w:val="24"/>
          <w:szCs w:val="24"/>
          <w:lang w:eastAsia="sk-SK"/>
        </w:rPr>
        <w:t>toré mu bolo pridelené v súťaži,</w:t>
      </w:r>
    </w:p>
    <w:p w:rsidR="00654746" w:rsidRPr="00654746" w:rsidRDefault="00654746" w:rsidP="009B6049">
      <w:pPr>
        <w:pStyle w:val="Odsekzoznamu"/>
        <w:numPr>
          <w:ilvl w:val="0"/>
          <w:numId w:val="18"/>
        </w:numPr>
        <w:tabs>
          <w:tab w:val="left" w:pos="851"/>
        </w:tabs>
        <w:ind w:left="993" w:right="-6" w:hanging="207"/>
        <w:jc w:val="both"/>
        <w:rPr>
          <w:rFonts w:ascii="Arial Narrow" w:eastAsia="Times New Roman" w:hAnsi="Arial Narrow" w:cs="Arial"/>
          <w:bCs/>
          <w:sz w:val="24"/>
          <w:szCs w:val="24"/>
          <w:lang w:eastAsia="sk-SK"/>
        </w:rPr>
      </w:pPr>
      <w:r>
        <w:rPr>
          <w:rFonts w:ascii="Arial Narrow" w:eastAsia="Times New Roman" w:hAnsi="Arial Narrow" w:cs="Arial"/>
          <w:bCs/>
          <w:sz w:val="24"/>
          <w:szCs w:val="24"/>
          <w:lang w:eastAsia="sk-SK"/>
        </w:rPr>
        <w:t xml:space="preserve">  ak súťažiaci, ktorý sa v súťaži neumiestni na ocenených a odmenených miestach nech</w:t>
      </w:r>
      <w:r w:rsidR="009B6049">
        <w:rPr>
          <w:rFonts w:ascii="Arial Narrow" w:eastAsia="Times New Roman" w:hAnsi="Arial Narrow" w:cs="Arial"/>
          <w:bCs/>
          <w:sz w:val="24"/>
          <w:szCs w:val="24"/>
          <w:lang w:eastAsia="sk-SK"/>
        </w:rPr>
        <w:t>ce zverejniť svoj súťažný návrh, môže túto požiadavku uviesť vo formulári (Príloha č.3).</w:t>
      </w:r>
    </w:p>
    <w:p w:rsidR="00521A28" w:rsidRPr="00521A28" w:rsidRDefault="00521A28" w:rsidP="00521A28">
      <w:pPr>
        <w:widowControl w:val="0"/>
        <w:autoSpaceDE w:val="0"/>
        <w:autoSpaceDN w:val="0"/>
        <w:spacing w:after="0"/>
        <w:jc w:val="both"/>
        <w:rPr>
          <w:rFonts w:ascii="Arial Narrow" w:eastAsia="SimSun" w:hAnsi="Arial Narrow" w:cs="Times New Roman"/>
          <w:b/>
          <w:kern w:val="2"/>
          <w:sz w:val="24"/>
          <w:szCs w:val="24"/>
          <w:lang w:eastAsia="zh-CN"/>
        </w:rPr>
      </w:pPr>
      <w:r w:rsidRPr="00521A28">
        <w:rPr>
          <w:rFonts w:ascii="Arial Narrow" w:eastAsia="SimSun" w:hAnsi="Arial Narrow" w:cs="Times New Roman"/>
          <w:b/>
          <w:kern w:val="2"/>
          <w:sz w:val="24"/>
          <w:szCs w:val="24"/>
          <w:u w:val="single"/>
          <w:lang w:eastAsia="zh-CN"/>
        </w:rPr>
        <w:t>Nesplnenie požiadaviek na obsah a rozsah predkladaného súťažného návrhu je dôvodom na vylúčenie zo súťaže</w:t>
      </w:r>
      <w:r w:rsidRPr="00521A28">
        <w:rPr>
          <w:rFonts w:ascii="Arial Narrow" w:eastAsia="SimSun" w:hAnsi="Arial Narrow" w:cs="Times New Roman"/>
          <w:b/>
          <w:kern w:val="2"/>
          <w:sz w:val="24"/>
          <w:szCs w:val="24"/>
          <w:lang w:eastAsia="zh-CN"/>
        </w:rPr>
        <w:t xml:space="preserve">. </w:t>
      </w:r>
    </w:p>
    <w:p w:rsidR="00521A28" w:rsidRPr="00521A28" w:rsidRDefault="00521A28" w:rsidP="00521A28">
      <w:pPr>
        <w:tabs>
          <w:tab w:val="left" w:pos="426"/>
        </w:tabs>
        <w:spacing w:after="0"/>
        <w:jc w:val="both"/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</w:pPr>
    </w:p>
    <w:p w:rsidR="00521A28" w:rsidRPr="00521A28" w:rsidRDefault="00521A28" w:rsidP="003C6719">
      <w:pPr>
        <w:tabs>
          <w:tab w:val="left" w:pos="567"/>
        </w:tabs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 xml:space="preserve">12.    </w:t>
      </w:r>
      <w:r w:rsidR="003C6719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 xml:space="preserve"> </w:t>
      </w:r>
      <w:r w:rsidRPr="00521A28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>SPÔSOB SPRACOVANIA A OZNAČENIA NÁVRHU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</w:t>
      </w:r>
    </w:p>
    <w:p w:rsidR="00521A28" w:rsidRPr="00521A28" w:rsidRDefault="00521A28" w:rsidP="008C1631">
      <w:pPr>
        <w:tabs>
          <w:tab w:val="left" w:pos="340"/>
        </w:tabs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>Súťažný návrh vrátane obálky musí spĺňať požiadavky na anonymitu súťažného návrhu. Žiadna časť súťažného návrhu nesmie obsahovať popis, heslo ani inú grafickú značku, ktorá by mohla viesť k porušeniu anonymity. Porušenie anonymity akýmkoľvek spôsobom je dôvodom pre vylúčenie zo súťaže.</w:t>
      </w:r>
    </w:p>
    <w:p w:rsidR="00521A28" w:rsidRPr="00521A28" w:rsidRDefault="00521A28" w:rsidP="008C1631">
      <w:pPr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Každý výkres musí byť buď nakašírovaný na tvrdom podklade alebo </w:t>
      </w:r>
      <w:r w:rsidRPr="00521A28">
        <w:rPr>
          <w:rFonts w:ascii="Arial Narrow" w:eastAsia="Arial Unicode MS" w:hAnsi="Arial Narrow" w:cs="Arial"/>
          <w:kern w:val="1"/>
          <w:sz w:val="24"/>
          <w:szCs w:val="24"/>
          <w:lang w:eastAsia="hi-IN" w:bidi="hi-IN"/>
        </w:rPr>
        <w:t>použitím iného spôsobu nanesenia na pevný podklad (napríklad potlačou na KAPA doske alebo podobne)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, upravenom na panel v základnom formáte </w:t>
      </w:r>
      <w:r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>šírka</w:t>
      </w:r>
      <w:r w:rsidR="00B82BC2"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 70 cm x výška 100 cm naležato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s tým, že výkres bude tvorený jedným samostatným panelom. </w:t>
      </w:r>
      <w:r w:rsidRPr="00521A28">
        <w:rPr>
          <w:rFonts w:ascii="Arial Narrow" w:eastAsia="Times New Roman" w:hAnsi="Arial Narrow" w:cs="Arial"/>
          <w:color w:val="000000"/>
          <w:sz w:val="24"/>
          <w:szCs w:val="24"/>
          <w:lang w:eastAsia="sk-SK"/>
        </w:rPr>
        <w:t xml:space="preserve">Sever urbanistickej časti - situácie musí byť vždy, na každom výkrese, orientovaný smerom hore – po </w:t>
      </w:r>
      <w:r w:rsidR="00071BC6">
        <w:rPr>
          <w:rFonts w:ascii="Arial Narrow" w:eastAsia="Times New Roman" w:hAnsi="Arial Narrow" w:cs="Arial"/>
          <w:color w:val="000000"/>
          <w:sz w:val="24"/>
          <w:szCs w:val="24"/>
          <w:lang w:eastAsia="sk-SK"/>
        </w:rPr>
        <w:t xml:space="preserve">šírke </w:t>
      </w:r>
      <w:r w:rsidRPr="00521A28">
        <w:rPr>
          <w:rFonts w:ascii="Arial Narrow" w:eastAsia="Times New Roman" w:hAnsi="Arial Narrow" w:cs="Arial"/>
          <w:color w:val="000000"/>
          <w:sz w:val="24"/>
          <w:szCs w:val="24"/>
          <w:lang w:eastAsia="sk-SK"/>
        </w:rPr>
        <w:t xml:space="preserve">formátu. </w:t>
      </w:r>
      <w:r w:rsidRPr="00521A28">
        <w:rPr>
          <w:rFonts w:ascii="Arial Narrow" w:eastAsia="Times New Roman" w:hAnsi="Arial Narrow" w:cs="Arial"/>
          <w:color w:val="000000"/>
          <w:sz w:val="24"/>
          <w:szCs w:val="24"/>
          <w:lang w:eastAsia="sk-SK"/>
        </w:rPr>
        <w:lastRenderedPageBreak/>
        <w:t>Každý výkres a formát</w:t>
      </w:r>
      <w:r w:rsidRPr="00521A28">
        <w:rPr>
          <w:rFonts w:ascii="Arial Narrow" w:eastAsia="Times New Roman" w:hAnsi="Arial Narrow" w:cs="Arial"/>
          <w:color w:val="FF0000"/>
          <w:sz w:val="24"/>
          <w:szCs w:val="24"/>
          <w:lang w:eastAsia="sk-SK"/>
        </w:rPr>
        <w:t xml:space="preserve"> 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musí byť označený názvom súťaže </w:t>
      </w:r>
      <w:r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>„</w:t>
      </w:r>
      <w:r w:rsidRPr="00521A28">
        <w:rPr>
          <w:rFonts w:ascii="Arial Narrow" w:hAnsi="Arial Narrow" w:cs="Arial"/>
          <w:b/>
          <w:sz w:val="24"/>
          <w:szCs w:val="24"/>
        </w:rPr>
        <w:t>SÚŤAŽ –</w:t>
      </w:r>
      <w:r w:rsidR="0094049E">
        <w:rPr>
          <w:rFonts w:ascii="Arial Narrow" w:hAnsi="Arial Narrow" w:cs="Arial"/>
          <w:b/>
          <w:sz w:val="24"/>
          <w:szCs w:val="24"/>
        </w:rPr>
        <w:t xml:space="preserve"> AREÁ</w:t>
      </w:r>
      <w:r w:rsidR="00071BC6">
        <w:rPr>
          <w:rFonts w:ascii="Arial Narrow" w:hAnsi="Arial Narrow" w:cs="Arial"/>
          <w:b/>
          <w:sz w:val="24"/>
          <w:szCs w:val="24"/>
        </w:rPr>
        <w:t>L ŠPORTU DUBEŇ V ŽILINE</w:t>
      </w:r>
      <w:r w:rsidRPr="00521A28">
        <w:rPr>
          <w:rFonts w:ascii="Arial Narrow" w:hAnsi="Arial Narrow" w:cs="Arial"/>
          <w:b/>
          <w:sz w:val="24"/>
          <w:szCs w:val="24"/>
        </w:rPr>
        <w:t>“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>, ktorý bude umiestnený v hornej časti výkresu (</w:t>
      </w:r>
      <w:r w:rsidRPr="00521A28">
        <w:rPr>
          <w:rFonts w:ascii="Arial Narrow" w:eastAsia="Times New Roman" w:hAnsi="Arial Narrow" w:cs="Arial"/>
          <w:i/>
          <w:sz w:val="24"/>
          <w:szCs w:val="24"/>
          <w:lang w:eastAsia="sk-SK"/>
        </w:rPr>
        <w:t xml:space="preserve">písmo: </w:t>
      </w:r>
      <w:r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Arial 36 tučný) 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>a názvom výkresu očíslovaným podľa zoznamu príloh .</w:t>
      </w:r>
      <w:r w:rsidRPr="00521A28">
        <w:rPr>
          <w:rFonts w:ascii="Arial Narrow" w:eastAsia="Calibri" w:hAnsi="Arial Narrow" w:cs="Arial"/>
          <w:color w:val="FF0000"/>
          <w:sz w:val="24"/>
          <w:szCs w:val="24"/>
        </w:rPr>
        <w:t xml:space="preserve"> </w:t>
      </w:r>
      <w:r w:rsidRPr="00521A28">
        <w:rPr>
          <w:rFonts w:ascii="Arial Narrow" w:eastAsia="Times New Roman" w:hAnsi="Arial Narrow" w:cs="Arial"/>
          <w:color w:val="000000"/>
          <w:sz w:val="24"/>
          <w:szCs w:val="24"/>
          <w:lang w:eastAsia="sk-SK"/>
        </w:rPr>
        <w:t>V pravom hornom rohu každého výkresu bude nakreslený rámček prázdneho štvorca veľkosti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4 x 4 cm pre označenie súťažného návrhu v procese anonymného posudzov</w:t>
      </w:r>
      <w:r w:rsidR="00071BC6">
        <w:rPr>
          <w:rFonts w:ascii="Arial Narrow" w:eastAsia="Times New Roman" w:hAnsi="Arial Narrow" w:cs="Arial"/>
          <w:sz w:val="24"/>
          <w:szCs w:val="24"/>
          <w:lang w:eastAsia="sk-SK"/>
        </w:rPr>
        <w:t>ania (podľa súťažnej prílohy č.4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). Taký istý štvorec je potrebné umiestniť aj na titulnú stranu textovej časti a na obálky dokladovej časti. </w:t>
      </w:r>
    </w:p>
    <w:p w:rsidR="00521A28" w:rsidRPr="00521A28" w:rsidRDefault="00521A28" w:rsidP="006468BA">
      <w:pPr>
        <w:jc w:val="both"/>
        <w:rPr>
          <w:rFonts w:ascii="Arial Narrow" w:eastAsia="Times New Roman" w:hAnsi="Arial Narrow" w:cs="Arial"/>
          <w:sz w:val="24"/>
          <w:szCs w:val="24"/>
          <w:u w:val="single"/>
          <w:lang w:eastAsia="sk-SK"/>
        </w:rPr>
      </w:pPr>
      <w:r w:rsidRPr="00521A28">
        <w:rPr>
          <w:rFonts w:ascii="Arial Narrow" w:eastAsia="Times New Roman" w:hAnsi="Arial Narrow" w:cs="Arial"/>
          <w:sz w:val="24"/>
          <w:szCs w:val="24"/>
          <w:u w:val="single"/>
          <w:lang w:eastAsia="sk-SK"/>
        </w:rPr>
        <w:t>Do súťaže bude dodaný súťažný návrh v jednom vyhotovení, variantné riešenia nie sú prípustné!</w:t>
      </w:r>
    </w:p>
    <w:p w:rsidR="00521A28" w:rsidRDefault="00521A28" w:rsidP="006468BA">
      <w:pPr>
        <w:jc w:val="both"/>
        <w:rPr>
          <w:rFonts w:ascii="Arial Narrow" w:eastAsia="Times New Roman" w:hAnsi="Arial Narrow" w:cs="Arial"/>
          <w:bCs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Obsah a rozsah súťažného návrhu bude vypracovaný podľa podmienok a požiadaviek uvedených v článku </w:t>
      </w:r>
      <w:r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>11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. </w:t>
      </w:r>
      <w:r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>Rozsah súťažného návrhu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.  Súťažný návrh podaný do súťaže musí byť v jednom tvrdom obale (grafická časť </w:t>
      </w:r>
      <w:r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>A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- výkresy, textová časť </w:t>
      </w:r>
      <w:r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>B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- sprievodná správa a prílohy </w:t>
      </w:r>
      <w:r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>C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, </w:t>
      </w:r>
      <w:r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>D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, </w:t>
      </w:r>
      <w:r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>E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a </w:t>
      </w:r>
      <w:r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>F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>), ktorý bude pevne uzavretý a môže byť zapečatený. Na vonkajšom obale súťažného návrhu bude nápis</w:t>
      </w:r>
      <w:r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 „</w:t>
      </w:r>
      <w:r w:rsidR="00B417B3" w:rsidRPr="00521A28">
        <w:rPr>
          <w:rFonts w:ascii="Arial Narrow" w:hAnsi="Arial Narrow" w:cs="Arial"/>
          <w:b/>
          <w:sz w:val="24"/>
          <w:szCs w:val="24"/>
        </w:rPr>
        <w:t>SÚŤAŽ –</w:t>
      </w:r>
      <w:r w:rsidR="0094049E">
        <w:rPr>
          <w:rFonts w:ascii="Arial Narrow" w:hAnsi="Arial Narrow" w:cs="Arial"/>
          <w:b/>
          <w:sz w:val="24"/>
          <w:szCs w:val="24"/>
        </w:rPr>
        <w:t xml:space="preserve"> AREÁ</w:t>
      </w:r>
      <w:r w:rsidR="00B417B3">
        <w:rPr>
          <w:rFonts w:ascii="Arial Narrow" w:hAnsi="Arial Narrow" w:cs="Arial"/>
          <w:b/>
          <w:sz w:val="24"/>
          <w:szCs w:val="24"/>
        </w:rPr>
        <w:t xml:space="preserve">L ŠPORTU DUBEŇ V ŽILINE - </w:t>
      </w:r>
      <w:r w:rsidR="00071BC6" w:rsidRPr="00521A28">
        <w:rPr>
          <w:rFonts w:ascii="Arial Narrow" w:hAnsi="Arial Narrow" w:cs="Arial"/>
          <w:b/>
          <w:sz w:val="24"/>
          <w:szCs w:val="24"/>
        </w:rPr>
        <w:t xml:space="preserve"> N</w:t>
      </w:r>
      <w:r w:rsidR="00071BC6"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>EOTVÁRAŤ</w:t>
      </w:r>
      <w:r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>“</w:t>
      </w:r>
      <w:r w:rsidRPr="00521A28">
        <w:rPr>
          <w:rFonts w:ascii="Arial Narrow" w:eastAsia="Times New Roman" w:hAnsi="Arial Narrow" w:cs="Arial"/>
          <w:bCs/>
          <w:sz w:val="24"/>
          <w:szCs w:val="24"/>
          <w:lang w:eastAsia="sk-SK"/>
        </w:rPr>
        <w:t xml:space="preserve">.  </w:t>
      </w:r>
    </w:p>
    <w:p w:rsidR="00521A28" w:rsidRPr="00521A28" w:rsidRDefault="00521A28" w:rsidP="00101DBF">
      <w:pPr>
        <w:jc w:val="both"/>
        <w:rPr>
          <w:rFonts w:ascii="Arial Narrow" w:eastAsia="Times New Roman" w:hAnsi="Arial Narrow" w:cs="Arial"/>
          <w:bCs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Cs/>
          <w:sz w:val="24"/>
          <w:szCs w:val="24"/>
          <w:lang w:eastAsia="sk-SK"/>
        </w:rPr>
        <w:t>Na vnútornú stranu vonkajšieho obalu výkresov bude nalepený  zoznam výkresov a príloh.</w:t>
      </w:r>
    </w:p>
    <w:p w:rsidR="00521A28" w:rsidRPr="00521A28" w:rsidRDefault="00521A28" w:rsidP="008C1631">
      <w:pPr>
        <w:spacing w:after="240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Cs/>
          <w:sz w:val="24"/>
          <w:szCs w:val="24"/>
          <w:lang w:eastAsia="sk-SK"/>
        </w:rPr>
        <w:t xml:space="preserve">Na titulnej strane textovej časti </w:t>
      </w:r>
      <w:r w:rsidRPr="00521A28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 xml:space="preserve">B </w:t>
      </w:r>
      <w:r w:rsidRPr="00521A28">
        <w:rPr>
          <w:rFonts w:ascii="Arial Narrow" w:eastAsia="Times New Roman" w:hAnsi="Arial Narrow" w:cs="Arial"/>
          <w:bCs/>
          <w:sz w:val="24"/>
          <w:szCs w:val="24"/>
          <w:lang w:eastAsia="sk-SK"/>
        </w:rPr>
        <w:t xml:space="preserve">bude nápis </w:t>
      </w:r>
      <w:r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>„</w:t>
      </w:r>
      <w:r w:rsidR="00B417B3" w:rsidRPr="00521A28">
        <w:rPr>
          <w:rFonts w:ascii="Arial Narrow" w:hAnsi="Arial Narrow" w:cs="Arial"/>
          <w:b/>
          <w:sz w:val="24"/>
          <w:szCs w:val="24"/>
        </w:rPr>
        <w:t>SÚŤAŽ –</w:t>
      </w:r>
      <w:r w:rsidR="0094049E">
        <w:rPr>
          <w:rFonts w:ascii="Arial Narrow" w:hAnsi="Arial Narrow" w:cs="Arial"/>
          <w:b/>
          <w:sz w:val="24"/>
          <w:szCs w:val="24"/>
        </w:rPr>
        <w:t xml:space="preserve"> AREÁ</w:t>
      </w:r>
      <w:r w:rsidR="00B417B3">
        <w:rPr>
          <w:rFonts w:ascii="Arial Narrow" w:hAnsi="Arial Narrow" w:cs="Arial"/>
          <w:b/>
          <w:sz w:val="24"/>
          <w:szCs w:val="24"/>
        </w:rPr>
        <w:t>L ŠPORTU DUBEŇ V ŽILINE</w:t>
      </w:r>
      <w:r w:rsidR="00B417B3" w:rsidRPr="00521A28">
        <w:rPr>
          <w:rFonts w:ascii="Arial Narrow" w:hAnsi="Arial Narrow" w:cs="Arial"/>
          <w:b/>
          <w:sz w:val="24"/>
          <w:szCs w:val="24"/>
        </w:rPr>
        <w:t xml:space="preserve"> </w:t>
      </w:r>
      <w:r w:rsidRPr="00521A28">
        <w:rPr>
          <w:rFonts w:ascii="Arial Narrow" w:hAnsi="Arial Narrow" w:cs="Arial"/>
          <w:b/>
          <w:sz w:val="24"/>
          <w:szCs w:val="24"/>
        </w:rPr>
        <w:t>– ČASŤ B“</w:t>
      </w:r>
      <w:r w:rsidRPr="00521A28">
        <w:rPr>
          <w:rFonts w:ascii="Arial Narrow" w:eastAsia="Times New Roman" w:hAnsi="Arial Narrow" w:cs="Arial"/>
          <w:bCs/>
          <w:sz w:val="24"/>
          <w:szCs w:val="24"/>
          <w:lang w:eastAsia="sk-SK"/>
        </w:rPr>
        <w:t xml:space="preserve">  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a prázdny štvorec – rámček 4 x 4 cm. </w:t>
      </w:r>
    </w:p>
    <w:p w:rsidR="00521A28" w:rsidRPr="006468BA" w:rsidRDefault="00521A28" w:rsidP="00521A28">
      <w:pPr>
        <w:spacing w:after="0"/>
        <w:jc w:val="both"/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</w:pPr>
      <w:r w:rsidRPr="006468BA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 xml:space="preserve">Prílohy C, D, E a F musia byť vložené každá do samostatného nepriehľadného a  zapečateného obalu doplneného o prázdny štvorec – rámček 4 x 4 cm.  </w:t>
      </w:r>
    </w:p>
    <w:p w:rsidR="00521A28" w:rsidRPr="00521A28" w:rsidRDefault="00521A28" w:rsidP="00521A28">
      <w:pPr>
        <w:spacing w:after="0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</w:p>
    <w:p w:rsidR="00521A28" w:rsidRPr="00521A28" w:rsidRDefault="00521A28" w:rsidP="00521A28">
      <w:pPr>
        <w:spacing w:after="0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Na obale </w:t>
      </w:r>
      <w:r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>C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bude uvedené: </w:t>
      </w:r>
    </w:p>
    <w:p w:rsidR="00521A28" w:rsidRPr="00521A28" w:rsidRDefault="00521A28" w:rsidP="00521A28">
      <w:pPr>
        <w:spacing w:after="240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>„</w:t>
      </w:r>
      <w:r w:rsidR="00B417B3" w:rsidRPr="00521A28">
        <w:rPr>
          <w:rFonts w:ascii="Arial Narrow" w:hAnsi="Arial Narrow" w:cs="Arial"/>
          <w:b/>
          <w:sz w:val="24"/>
          <w:szCs w:val="24"/>
        </w:rPr>
        <w:t>SÚŤAŽ –</w:t>
      </w:r>
      <w:r w:rsidR="00B417B3">
        <w:rPr>
          <w:rFonts w:ascii="Arial Narrow" w:hAnsi="Arial Narrow" w:cs="Arial"/>
          <w:b/>
          <w:sz w:val="24"/>
          <w:szCs w:val="24"/>
        </w:rPr>
        <w:t xml:space="preserve"> ARE</w:t>
      </w:r>
      <w:r w:rsidR="0017046D">
        <w:rPr>
          <w:rFonts w:ascii="Arial Narrow" w:hAnsi="Arial Narrow" w:cs="Arial"/>
          <w:b/>
          <w:sz w:val="24"/>
          <w:szCs w:val="24"/>
        </w:rPr>
        <w:t>Á</w:t>
      </w:r>
      <w:r w:rsidR="00B417B3">
        <w:rPr>
          <w:rFonts w:ascii="Arial Narrow" w:hAnsi="Arial Narrow" w:cs="Arial"/>
          <w:b/>
          <w:sz w:val="24"/>
          <w:szCs w:val="24"/>
        </w:rPr>
        <w:t>L ŠPORTU DUBEŇ V ŽILINE</w:t>
      </w:r>
      <w:r w:rsidR="00B417B3" w:rsidRPr="00521A28">
        <w:rPr>
          <w:rFonts w:ascii="Arial Narrow" w:hAnsi="Arial Narrow" w:cs="Arial"/>
          <w:b/>
          <w:sz w:val="24"/>
          <w:szCs w:val="24"/>
        </w:rPr>
        <w:t xml:space="preserve"> </w:t>
      </w:r>
      <w:r w:rsidR="00B417B3">
        <w:rPr>
          <w:rFonts w:ascii="Arial Narrow" w:hAnsi="Arial Narrow" w:cs="Arial"/>
          <w:b/>
          <w:sz w:val="24"/>
          <w:szCs w:val="24"/>
        </w:rPr>
        <w:t xml:space="preserve">– </w:t>
      </w:r>
      <w:r w:rsidRPr="00521A28">
        <w:rPr>
          <w:rFonts w:ascii="Arial Narrow" w:hAnsi="Arial Narrow" w:cs="Arial"/>
          <w:b/>
          <w:sz w:val="24"/>
          <w:szCs w:val="24"/>
        </w:rPr>
        <w:t>ČASŤ C – NEOTVÁRAŤ“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</w:t>
      </w:r>
    </w:p>
    <w:p w:rsidR="00521A28" w:rsidRPr="00521A28" w:rsidRDefault="00521A28" w:rsidP="00521A28">
      <w:pPr>
        <w:spacing w:after="0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Na obale </w:t>
      </w:r>
      <w:r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>D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bude uvedené: </w:t>
      </w:r>
    </w:p>
    <w:p w:rsidR="00521A28" w:rsidRPr="00521A28" w:rsidRDefault="00521A28" w:rsidP="00521A28">
      <w:pPr>
        <w:spacing w:after="240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>„</w:t>
      </w:r>
      <w:r w:rsidR="00B417B3" w:rsidRPr="00521A28">
        <w:rPr>
          <w:rFonts w:ascii="Arial Narrow" w:hAnsi="Arial Narrow" w:cs="Arial"/>
          <w:b/>
          <w:sz w:val="24"/>
          <w:szCs w:val="24"/>
        </w:rPr>
        <w:t>SÚŤAŽ –</w:t>
      </w:r>
      <w:r w:rsidR="0094049E">
        <w:rPr>
          <w:rFonts w:ascii="Arial Narrow" w:hAnsi="Arial Narrow" w:cs="Arial"/>
          <w:b/>
          <w:sz w:val="24"/>
          <w:szCs w:val="24"/>
        </w:rPr>
        <w:t xml:space="preserve"> AREÁ</w:t>
      </w:r>
      <w:r w:rsidR="00B417B3">
        <w:rPr>
          <w:rFonts w:ascii="Arial Narrow" w:hAnsi="Arial Narrow" w:cs="Arial"/>
          <w:b/>
          <w:sz w:val="24"/>
          <w:szCs w:val="24"/>
        </w:rPr>
        <w:t>L ŠPORTU DUBEŇ V ŽILINE</w:t>
      </w:r>
      <w:r w:rsidR="00B417B3" w:rsidRPr="00521A28">
        <w:rPr>
          <w:rFonts w:ascii="Arial Narrow" w:hAnsi="Arial Narrow" w:cs="Arial"/>
          <w:b/>
          <w:sz w:val="24"/>
          <w:szCs w:val="24"/>
        </w:rPr>
        <w:t xml:space="preserve"> </w:t>
      </w:r>
      <w:r w:rsidR="00B417B3">
        <w:rPr>
          <w:rFonts w:ascii="Arial Narrow" w:hAnsi="Arial Narrow" w:cs="Arial"/>
          <w:b/>
          <w:sz w:val="24"/>
          <w:szCs w:val="24"/>
        </w:rPr>
        <w:t xml:space="preserve">– </w:t>
      </w:r>
      <w:r w:rsidR="00B417B3" w:rsidRPr="00521A28">
        <w:rPr>
          <w:rFonts w:ascii="Arial Narrow" w:hAnsi="Arial Narrow" w:cs="Arial"/>
          <w:b/>
          <w:sz w:val="24"/>
          <w:szCs w:val="24"/>
        </w:rPr>
        <w:t xml:space="preserve">ČASŤ </w:t>
      </w:r>
      <w:r w:rsidR="00B417B3">
        <w:rPr>
          <w:rFonts w:ascii="Arial Narrow" w:hAnsi="Arial Narrow" w:cs="Arial"/>
          <w:b/>
          <w:sz w:val="24"/>
          <w:szCs w:val="24"/>
        </w:rPr>
        <w:t xml:space="preserve">D </w:t>
      </w:r>
      <w:r w:rsidRPr="00521A28">
        <w:rPr>
          <w:rFonts w:ascii="Arial Narrow" w:hAnsi="Arial Narrow" w:cs="Arial"/>
          <w:b/>
          <w:sz w:val="24"/>
          <w:szCs w:val="24"/>
        </w:rPr>
        <w:t>– NEOTVÁRAŤ“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</w:t>
      </w:r>
    </w:p>
    <w:p w:rsidR="00521A28" w:rsidRPr="00521A28" w:rsidRDefault="00521A28" w:rsidP="00521A28">
      <w:pPr>
        <w:spacing w:after="0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Na obale </w:t>
      </w:r>
      <w:r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>E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bude uvedené:</w:t>
      </w:r>
    </w:p>
    <w:p w:rsidR="00521A28" w:rsidRPr="00521A28" w:rsidRDefault="00521A28" w:rsidP="00521A28">
      <w:pPr>
        <w:spacing w:after="240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>„</w:t>
      </w:r>
      <w:r w:rsidR="00B417B3" w:rsidRPr="00521A28">
        <w:rPr>
          <w:rFonts w:ascii="Arial Narrow" w:hAnsi="Arial Narrow" w:cs="Arial"/>
          <w:b/>
          <w:sz w:val="24"/>
          <w:szCs w:val="24"/>
        </w:rPr>
        <w:t>SÚŤAŽ –</w:t>
      </w:r>
      <w:r w:rsidR="0094049E">
        <w:rPr>
          <w:rFonts w:ascii="Arial Narrow" w:hAnsi="Arial Narrow" w:cs="Arial"/>
          <w:b/>
          <w:sz w:val="24"/>
          <w:szCs w:val="24"/>
        </w:rPr>
        <w:t xml:space="preserve"> AREÁ</w:t>
      </w:r>
      <w:r w:rsidR="00B417B3">
        <w:rPr>
          <w:rFonts w:ascii="Arial Narrow" w:hAnsi="Arial Narrow" w:cs="Arial"/>
          <w:b/>
          <w:sz w:val="24"/>
          <w:szCs w:val="24"/>
        </w:rPr>
        <w:t>L ŠPORTU DUBEŇ V ŽILINE</w:t>
      </w:r>
      <w:r w:rsidR="00B417B3" w:rsidRPr="00521A28">
        <w:rPr>
          <w:rFonts w:ascii="Arial Narrow" w:hAnsi="Arial Narrow" w:cs="Arial"/>
          <w:b/>
          <w:sz w:val="24"/>
          <w:szCs w:val="24"/>
        </w:rPr>
        <w:t xml:space="preserve"> </w:t>
      </w:r>
      <w:r w:rsidR="00B417B3">
        <w:rPr>
          <w:rFonts w:ascii="Arial Narrow" w:hAnsi="Arial Narrow" w:cs="Arial"/>
          <w:b/>
          <w:sz w:val="24"/>
          <w:szCs w:val="24"/>
        </w:rPr>
        <w:t xml:space="preserve">– </w:t>
      </w:r>
      <w:r w:rsidRPr="00521A28">
        <w:rPr>
          <w:rFonts w:ascii="Arial Narrow" w:hAnsi="Arial Narrow" w:cs="Arial"/>
          <w:b/>
          <w:sz w:val="24"/>
          <w:szCs w:val="24"/>
        </w:rPr>
        <w:t>ČASŤ E –</w:t>
      </w:r>
      <w:r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 SPIATO</w:t>
      </w:r>
      <w:r w:rsidR="0094049E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>Č</w:t>
      </w:r>
      <w:r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>NÁ ADRESA</w:t>
      </w:r>
      <w:r w:rsidRPr="00521A28">
        <w:rPr>
          <w:rFonts w:ascii="Arial Narrow" w:hAnsi="Arial Narrow" w:cs="Arial"/>
          <w:b/>
          <w:sz w:val="24"/>
          <w:szCs w:val="24"/>
        </w:rPr>
        <w:t xml:space="preserve"> – NEOTVÁRAŤ“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</w:t>
      </w:r>
    </w:p>
    <w:p w:rsidR="00521A28" w:rsidRPr="00521A28" w:rsidRDefault="00521A28" w:rsidP="00521A28">
      <w:pPr>
        <w:spacing w:after="0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Na obale </w:t>
      </w:r>
      <w:r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>F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bude uvedené: </w:t>
      </w:r>
    </w:p>
    <w:p w:rsidR="00521A28" w:rsidRPr="00521A28" w:rsidRDefault="00521A28" w:rsidP="00521A28">
      <w:pPr>
        <w:spacing w:after="240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>„</w:t>
      </w:r>
      <w:r w:rsidR="00B417B3" w:rsidRPr="00521A28">
        <w:rPr>
          <w:rFonts w:ascii="Arial Narrow" w:hAnsi="Arial Narrow" w:cs="Arial"/>
          <w:b/>
          <w:sz w:val="24"/>
          <w:szCs w:val="24"/>
        </w:rPr>
        <w:t>SÚŤAŽ –</w:t>
      </w:r>
      <w:r w:rsidR="0094049E">
        <w:rPr>
          <w:rFonts w:ascii="Arial Narrow" w:hAnsi="Arial Narrow" w:cs="Arial"/>
          <w:b/>
          <w:sz w:val="24"/>
          <w:szCs w:val="24"/>
        </w:rPr>
        <w:t xml:space="preserve"> AREÁ</w:t>
      </w:r>
      <w:r w:rsidR="00B417B3">
        <w:rPr>
          <w:rFonts w:ascii="Arial Narrow" w:hAnsi="Arial Narrow" w:cs="Arial"/>
          <w:b/>
          <w:sz w:val="24"/>
          <w:szCs w:val="24"/>
        </w:rPr>
        <w:t>L ŠPORTU DUBEŇ V ŽILINE</w:t>
      </w:r>
      <w:r w:rsidR="00B417B3" w:rsidRPr="00521A28">
        <w:rPr>
          <w:rFonts w:ascii="Arial Narrow" w:hAnsi="Arial Narrow" w:cs="Arial"/>
          <w:b/>
          <w:sz w:val="24"/>
          <w:szCs w:val="24"/>
        </w:rPr>
        <w:t xml:space="preserve"> </w:t>
      </w:r>
      <w:r w:rsidR="00B417B3">
        <w:rPr>
          <w:rFonts w:ascii="Arial Narrow" w:hAnsi="Arial Narrow" w:cs="Arial"/>
          <w:b/>
          <w:sz w:val="24"/>
          <w:szCs w:val="24"/>
        </w:rPr>
        <w:t xml:space="preserve">– </w:t>
      </w:r>
      <w:r w:rsidRPr="00521A28">
        <w:rPr>
          <w:rFonts w:ascii="Arial Narrow" w:hAnsi="Arial Narrow" w:cs="Arial"/>
          <w:b/>
          <w:sz w:val="24"/>
          <w:szCs w:val="24"/>
        </w:rPr>
        <w:t>ČASŤ F –</w:t>
      </w:r>
      <w:r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 AUTOR</w:t>
      </w:r>
      <w:r w:rsidRPr="00521A28">
        <w:rPr>
          <w:rFonts w:ascii="Arial Narrow" w:hAnsi="Arial Narrow" w:cs="Arial"/>
          <w:b/>
          <w:sz w:val="24"/>
          <w:szCs w:val="24"/>
        </w:rPr>
        <w:t xml:space="preserve"> – NEOTVÁRAŤ“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</w:t>
      </w:r>
    </w:p>
    <w:p w:rsidR="00521A28" w:rsidRPr="00521A28" w:rsidRDefault="00521A28" w:rsidP="006468BA">
      <w:pPr>
        <w:jc w:val="both"/>
        <w:rPr>
          <w:rFonts w:ascii="Arial Narrow" w:eastAsia="Times New Roman" w:hAnsi="Arial Narrow" w:cs="Arial"/>
          <w:bCs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Ak bude súťažný návrh do súťaže zasielaný poštou, obal zásielky ani poštová sprievodka nesmú byť označené spiatočnou adresou odosielateľa. Podľa Poštového poriadku sa na obálke uvedie: </w:t>
      </w:r>
      <w:r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>„Adresa odosielateľa vo vnútri zásielky“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a na poštovej zásielke sa v rubrike odosielateľ</w:t>
      </w:r>
      <w:r w:rsidRPr="00521A28">
        <w:rPr>
          <w:rFonts w:ascii="Arial Narrow" w:eastAsia="Times New Roman" w:hAnsi="Arial Narrow" w:cs="Arial"/>
          <w:bCs/>
          <w:sz w:val="24"/>
          <w:szCs w:val="24"/>
          <w:lang w:eastAsia="sk-SK"/>
        </w:rPr>
        <w:t xml:space="preserve"> uvedie: </w:t>
      </w:r>
      <w:r w:rsidRPr="00521A28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>„Anonymná súťaž“</w:t>
      </w:r>
      <w:r w:rsidRPr="00521A28">
        <w:rPr>
          <w:rFonts w:ascii="Arial Narrow" w:eastAsia="Times New Roman" w:hAnsi="Arial Narrow" w:cs="Arial"/>
          <w:bCs/>
          <w:sz w:val="24"/>
          <w:szCs w:val="24"/>
          <w:lang w:eastAsia="sk-SK"/>
        </w:rPr>
        <w:t xml:space="preserve"> alebo ako je uvedené v bode </w:t>
      </w:r>
      <w:r w:rsidRPr="00521A28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>9.3</w:t>
      </w:r>
      <w:r w:rsidRPr="00521A28">
        <w:rPr>
          <w:rFonts w:ascii="Arial Narrow" w:eastAsia="Times New Roman" w:hAnsi="Arial Narrow" w:cs="Arial"/>
          <w:bCs/>
          <w:sz w:val="24"/>
          <w:szCs w:val="24"/>
          <w:lang w:eastAsia="sk-SK"/>
        </w:rPr>
        <w:t>. týchto Súťažných podmienok.</w:t>
      </w:r>
    </w:p>
    <w:p w:rsidR="00521A28" w:rsidRPr="00521A28" w:rsidRDefault="00521A28" w:rsidP="00F949E7">
      <w:pPr>
        <w:widowControl w:val="0"/>
        <w:numPr>
          <w:ilvl w:val="0"/>
          <w:numId w:val="6"/>
        </w:numPr>
        <w:tabs>
          <w:tab w:val="num" w:pos="426"/>
        </w:tabs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>POROTA SÚŤAŽE</w:t>
      </w:r>
    </w:p>
    <w:p w:rsidR="00521A28" w:rsidRPr="00521A28" w:rsidRDefault="00521A28" w:rsidP="00521A28">
      <w:pPr>
        <w:tabs>
          <w:tab w:val="num" w:pos="900"/>
          <w:tab w:val="num" w:pos="984"/>
        </w:tabs>
        <w:spacing w:after="0"/>
        <w:ind w:left="426"/>
        <w:jc w:val="both"/>
        <w:rPr>
          <w:rFonts w:ascii="Arial Narrow" w:eastAsia="Times New Roman" w:hAnsi="Arial Narrow" w:cs="Arial"/>
          <w:b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Riadni členovia poroty: </w:t>
      </w:r>
    </w:p>
    <w:p w:rsidR="00766152" w:rsidRPr="00721FE2" w:rsidRDefault="00766152" w:rsidP="00766152">
      <w:pPr>
        <w:widowControl w:val="0"/>
        <w:numPr>
          <w:ilvl w:val="0"/>
          <w:numId w:val="4"/>
        </w:numPr>
        <w:spacing w:after="0"/>
        <w:ind w:left="709" w:hanging="283"/>
        <w:contextualSpacing/>
        <w:rPr>
          <w:rFonts w:ascii="Arial Narrow" w:hAnsi="Arial Narrow" w:cs="Arial"/>
          <w:sz w:val="24"/>
          <w:szCs w:val="24"/>
        </w:rPr>
      </w:pPr>
      <w:r w:rsidRPr="00721FE2">
        <w:rPr>
          <w:rFonts w:ascii="Arial Narrow" w:eastAsia="Times New Roman" w:hAnsi="Arial Narrow" w:cs="Arial Narrow"/>
          <w:color w:val="000000"/>
          <w:sz w:val="24"/>
          <w:szCs w:val="24"/>
          <w:lang w:eastAsia="ar-SA"/>
        </w:rPr>
        <w:t>prof. Ing. arch. Bohumil Kováč, PhD.</w:t>
      </w:r>
      <w:r>
        <w:rPr>
          <w:rFonts w:ascii="Arial Narrow" w:eastAsia="Times New Roman" w:hAnsi="Arial Narrow" w:cs="Arial Narrow"/>
          <w:color w:val="000000"/>
          <w:sz w:val="24"/>
          <w:szCs w:val="24"/>
          <w:lang w:eastAsia="ar-SA"/>
        </w:rPr>
        <w:t>,</w:t>
      </w:r>
      <w:r w:rsidRPr="00766152">
        <w:rPr>
          <w:rFonts w:ascii="Arial Narrow" w:hAnsi="Arial Narrow" w:cs="Arial"/>
          <w:sz w:val="24"/>
          <w:szCs w:val="24"/>
        </w:rPr>
        <w:t xml:space="preserve"> </w:t>
      </w:r>
      <w:r>
        <w:rPr>
          <w:rFonts w:ascii="Arial Narrow" w:hAnsi="Arial Narrow" w:cs="Arial"/>
          <w:sz w:val="24"/>
          <w:szCs w:val="24"/>
        </w:rPr>
        <w:t>predseda poroty</w:t>
      </w:r>
      <w:r w:rsidRPr="00721FE2">
        <w:rPr>
          <w:rFonts w:ascii="Arial Narrow" w:hAnsi="Arial Narrow" w:cs="Arial"/>
          <w:sz w:val="24"/>
          <w:szCs w:val="24"/>
        </w:rPr>
        <w:tab/>
        <w:t>AA SKA</w:t>
      </w:r>
      <w:r>
        <w:rPr>
          <w:rFonts w:ascii="Arial Narrow" w:hAnsi="Arial Narrow" w:cs="Arial"/>
          <w:sz w:val="24"/>
          <w:szCs w:val="24"/>
        </w:rPr>
        <w:t>,</w:t>
      </w:r>
      <w:r>
        <w:rPr>
          <w:rFonts w:ascii="Arial Narrow" w:hAnsi="Arial Narrow" w:cs="Arial"/>
          <w:sz w:val="24"/>
          <w:szCs w:val="24"/>
        </w:rPr>
        <w:tab/>
      </w:r>
      <w:r w:rsidRPr="00721FE2">
        <w:rPr>
          <w:rFonts w:ascii="Arial Narrow" w:hAnsi="Arial Narrow" w:cs="Arial"/>
          <w:sz w:val="24"/>
          <w:szCs w:val="24"/>
        </w:rPr>
        <w:t xml:space="preserve">nezávislý na vyhlasovateľovi </w:t>
      </w:r>
    </w:p>
    <w:p w:rsidR="00766152" w:rsidRPr="00766152" w:rsidRDefault="00766152" w:rsidP="00F949E7">
      <w:pPr>
        <w:widowControl w:val="0"/>
        <w:numPr>
          <w:ilvl w:val="0"/>
          <w:numId w:val="4"/>
        </w:numPr>
        <w:spacing w:after="0"/>
        <w:ind w:left="709" w:hanging="283"/>
        <w:contextualSpacing/>
        <w:rPr>
          <w:rFonts w:ascii="Arial Narrow" w:hAnsi="Arial Narrow" w:cs="Arial"/>
          <w:sz w:val="24"/>
          <w:szCs w:val="24"/>
        </w:rPr>
      </w:pPr>
      <w:r>
        <w:rPr>
          <w:rFonts w:ascii="Arial Narrow" w:eastAsia="Times New Roman" w:hAnsi="Arial Narrow" w:cs="Arial"/>
          <w:bCs/>
          <w:color w:val="000000"/>
          <w:sz w:val="24"/>
          <w:szCs w:val="24"/>
          <w:lang w:eastAsia="sk-SK"/>
        </w:rPr>
        <w:t>Ing. Igor Liška</w:t>
      </w:r>
      <w:r w:rsidRPr="00521A28">
        <w:rPr>
          <w:rFonts w:ascii="Arial Narrow" w:eastAsia="Times New Roman" w:hAnsi="Arial Narrow" w:cs="Arial"/>
          <w:bCs/>
          <w:color w:val="000000"/>
          <w:sz w:val="24"/>
          <w:szCs w:val="24"/>
          <w:lang w:eastAsia="sk-SK"/>
        </w:rPr>
        <w:t xml:space="preserve">, </w:t>
      </w:r>
      <w:r>
        <w:rPr>
          <w:rFonts w:ascii="Arial Narrow" w:eastAsia="Times New Roman" w:hAnsi="Arial Narrow" w:cs="Arial"/>
          <w:bCs/>
          <w:color w:val="000000"/>
          <w:sz w:val="24"/>
          <w:szCs w:val="24"/>
          <w:lang w:eastAsia="sk-SK"/>
        </w:rPr>
        <w:tab/>
        <w:t>podpredseda poroty</w:t>
      </w:r>
      <w:r>
        <w:rPr>
          <w:rFonts w:ascii="Arial Narrow" w:eastAsia="Times New Roman" w:hAnsi="Arial Narrow" w:cs="Arial"/>
          <w:bCs/>
          <w:color w:val="000000"/>
          <w:sz w:val="24"/>
          <w:szCs w:val="24"/>
          <w:lang w:eastAsia="sk-SK"/>
        </w:rPr>
        <w:tab/>
      </w:r>
      <w:r>
        <w:rPr>
          <w:rFonts w:ascii="Arial Narrow" w:eastAsia="Times New Roman" w:hAnsi="Arial Narrow" w:cs="Arial"/>
          <w:bCs/>
          <w:color w:val="000000"/>
          <w:sz w:val="24"/>
          <w:szCs w:val="24"/>
          <w:lang w:eastAsia="sk-SK"/>
        </w:rPr>
        <w:tab/>
      </w:r>
      <w:r>
        <w:rPr>
          <w:rFonts w:ascii="Arial Narrow" w:eastAsia="Times New Roman" w:hAnsi="Arial Narrow" w:cs="Arial"/>
          <w:bCs/>
          <w:color w:val="000000"/>
          <w:sz w:val="24"/>
          <w:szCs w:val="24"/>
          <w:lang w:eastAsia="sk-SK"/>
        </w:rPr>
        <w:tab/>
      </w:r>
      <w:r>
        <w:rPr>
          <w:rFonts w:ascii="Arial Narrow" w:eastAsia="Times New Roman" w:hAnsi="Arial Narrow" w:cs="Arial"/>
          <w:bCs/>
          <w:color w:val="000000"/>
          <w:sz w:val="24"/>
          <w:szCs w:val="24"/>
          <w:lang w:eastAsia="sk-SK"/>
        </w:rPr>
        <w:tab/>
      </w:r>
      <w:r>
        <w:rPr>
          <w:rFonts w:ascii="Arial Narrow" w:eastAsia="Times New Roman" w:hAnsi="Arial Narrow" w:cs="Arial"/>
          <w:bCs/>
          <w:color w:val="000000"/>
          <w:sz w:val="24"/>
          <w:szCs w:val="24"/>
          <w:lang w:eastAsia="sk-SK"/>
        </w:rPr>
        <w:tab/>
      </w:r>
      <w:r w:rsidRPr="00766152">
        <w:rPr>
          <w:rFonts w:ascii="Arial Narrow" w:eastAsia="Times New Roman" w:hAnsi="Arial Narrow" w:cs="Arial"/>
          <w:bCs/>
          <w:color w:val="000000"/>
          <w:sz w:val="24"/>
          <w:szCs w:val="24"/>
          <w:lang w:eastAsia="sk-SK"/>
        </w:rPr>
        <w:t>závislý na vyhlasovateľovi</w:t>
      </w:r>
    </w:p>
    <w:p w:rsidR="00521A28" w:rsidRPr="00521A28" w:rsidRDefault="00521A28" w:rsidP="00F949E7">
      <w:pPr>
        <w:widowControl w:val="0"/>
        <w:numPr>
          <w:ilvl w:val="0"/>
          <w:numId w:val="4"/>
        </w:numPr>
        <w:spacing w:after="0"/>
        <w:ind w:left="709" w:hanging="283"/>
        <w:contextualSpacing/>
        <w:rPr>
          <w:rFonts w:ascii="Arial Narrow" w:hAnsi="Arial Narrow" w:cs="Arial"/>
          <w:sz w:val="24"/>
          <w:szCs w:val="24"/>
        </w:rPr>
      </w:pPr>
      <w:r w:rsidRPr="00521A28">
        <w:rPr>
          <w:rFonts w:ascii="Arial Narrow" w:eastAsia="Times New Roman" w:hAnsi="Arial Narrow" w:cs="Arial Narrow"/>
          <w:color w:val="000000"/>
          <w:sz w:val="24"/>
          <w:szCs w:val="24"/>
          <w:lang w:eastAsia="ar-SA"/>
        </w:rPr>
        <w:t>Ing. arch.</w:t>
      </w:r>
      <w:r w:rsidR="00721FE2">
        <w:rPr>
          <w:rFonts w:ascii="Arial Narrow" w:eastAsia="Times New Roman" w:hAnsi="Arial Narrow" w:cs="Arial Narrow"/>
          <w:color w:val="000000"/>
          <w:sz w:val="24"/>
          <w:szCs w:val="24"/>
          <w:lang w:eastAsia="ar-SA"/>
        </w:rPr>
        <w:t xml:space="preserve"> Ján Dolejši</w:t>
      </w:r>
      <w:r w:rsidRPr="00521A28">
        <w:rPr>
          <w:rFonts w:ascii="Arial Narrow" w:eastAsia="Times New Roman" w:hAnsi="Arial Narrow" w:cs="Arial Narrow"/>
          <w:color w:val="000000"/>
          <w:sz w:val="24"/>
          <w:szCs w:val="24"/>
          <w:lang w:eastAsia="ar-SA"/>
        </w:rPr>
        <w:t xml:space="preserve">, </w:t>
      </w:r>
      <w:r w:rsidRPr="00521A28">
        <w:rPr>
          <w:rFonts w:ascii="Arial Narrow" w:eastAsia="Times New Roman" w:hAnsi="Arial Narrow" w:cs="Arial Narrow"/>
          <w:color w:val="000000"/>
          <w:sz w:val="24"/>
          <w:szCs w:val="24"/>
          <w:lang w:eastAsia="ar-SA"/>
        </w:rPr>
        <w:tab/>
      </w:r>
      <w:r w:rsidR="00721FE2">
        <w:rPr>
          <w:rFonts w:ascii="Arial Narrow" w:eastAsia="Times New Roman" w:hAnsi="Arial Narrow" w:cs="Arial Narrow"/>
          <w:color w:val="000000"/>
          <w:sz w:val="24"/>
          <w:szCs w:val="24"/>
          <w:lang w:eastAsia="ar-SA"/>
        </w:rPr>
        <w:tab/>
      </w:r>
      <w:r w:rsidR="00721FE2">
        <w:rPr>
          <w:rFonts w:ascii="Arial Narrow" w:eastAsia="Times New Roman" w:hAnsi="Arial Narrow" w:cs="Arial Narrow"/>
          <w:color w:val="000000"/>
          <w:sz w:val="24"/>
          <w:szCs w:val="24"/>
          <w:lang w:eastAsia="ar-SA"/>
        </w:rPr>
        <w:tab/>
      </w:r>
      <w:r w:rsidR="00766152">
        <w:rPr>
          <w:rFonts w:ascii="Arial Narrow" w:eastAsia="Times New Roman" w:hAnsi="Arial Narrow" w:cs="Arial Narrow"/>
          <w:color w:val="000000"/>
          <w:sz w:val="24"/>
          <w:szCs w:val="24"/>
          <w:lang w:eastAsia="ar-SA"/>
        </w:rPr>
        <w:tab/>
      </w:r>
      <w:r w:rsidR="00766152">
        <w:rPr>
          <w:rFonts w:ascii="Arial Narrow" w:eastAsia="Times New Roman" w:hAnsi="Arial Narrow" w:cs="Arial Narrow"/>
          <w:color w:val="000000"/>
          <w:sz w:val="24"/>
          <w:szCs w:val="24"/>
          <w:lang w:eastAsia="ar-SA"/>
        </w:rPr>
        <w:tab/>
        <w:t>AA SKA</w:t>
      </w:r>
      <w:r w:rsidR="00766152">
        <w:rPr>
          <w:rFonts w:ascii="Arial Narrow" w:eastAsia="Times New Roman" w:hAnsi="Arial Narrow" w:cs="Arial Narrow"/>
          <w:color w:val="000000"/>
          <w:sz w:val="24"/>
          <w:szCs w:val="24"/>
          <w:lang w:eastAsia="ar-SA"/>
        </w:rPr>
        <w:tab/>
      </w:r>
      <w:r w:rsidRPr="00521A28">
        <w:rPr>
          <w:rFonts w:ascii="Arial Narrow" w:eastAsia="Times New Roman" w:hAnsi="Arial Narrow" w:cs="Arial Narrow"/>
          <w:color w:val="000000"/>
          <w:sz w:val="24"/>
          <w:szCs w:val="24"/>
          <w:lang w:eastAsia="ar-SA"/>
        </w:rPr>
        <w:t>nezávislý na vyhlasovateľovi</w:t>
      </w:r>
    </w:p>
    <w:p w:rsidR="00521A28" w:rsidRPr="00766152" w:rsidRDefault="00721FE2" w:rsidP="00766152">
      <w:pPr>
        <w:widowControl w:val="0"/>
        <w:numPr>
          <w:ilvl w:val="0"/>
          <w:numId w:val="4"/>
        </w:numPr>
        <w:spacing w:after="0"/>
        <w:ind w:left="709" w:hanging="283"/>
        <w:contextualSpacing/>
        <w:rPr>
          <w:rFonts w:ascii="Arial Narrow" w:hAnsi="Arial Narrow" w:cs="Arial"/>
          <w:sz w:val="24"/>
          <w:szCs w:val="24"/>
        </w:rPr>
      </w:pPr>
      <w:r>
        <w:rPr>
          <w:rFonts w:ascii="Arial Narrow" w:eastAsia="Times New Roman" w:hAnsi="Arial Narrow" w:cs="Arial Narrow"/>
          <w:color w:val="000000"/>
          <w:sz w:val="24"/>
          <w:szCs w:val="24"/>
          <w:lang w:eastAsia="ar-SA"/>
        </w:rPr>
        <w:t>Ing. arch. Michal Gaj,</w:t>
      </w:r>
      <w:r>
        <w:rPr>
          <w:rFonts w:ascii="Arial Narrow" w:eastAsia="Times New Roman" w:hAnsi="Arial Narrow" w:cs="Arial Narrow"/>
          <w:color w:val="000000"/>
          <w:sz w:val="24"/>
          <w:szCs w:val="24"/>
          <w:lang w:eastAsia="ar-SA"/>
        </w:rPr>
        <w:tab/>
      </w:r>
      <w:r>
        <w:rPr>
          <w:rFonts w:ascii="Arial Narrow" w:eastAsia="Times New Roman" w:hAnsi="Arial Narrow" w:cs="Arial Narrow"/>
          <w:color w:val="000000"/>
          <w:sz w:val="24"/>
          <w:szCs w:val="24"/>
          <w:lang w:eastAsia="ar-SA"/>
        </w:rPr>
        <w:tab/>
      </w:r>
      <w:r>
        <w:rPr>
          <w:rFonts w:ascii="Arial Narrow" w:eastAsia="Times New Roman" w:hAnsi="Arial Narrow" w:cs="Arial Narrow"/>
          <w:color w:val="000000"/>
          <w:sz w:val="24"/>
          <w:szCs w:val="24"/>
          <w:lang w:eastAsia="ar-SA"/>
        </w:rPr>
        <w:tab/>
      </w:r>
      <w:r w:rsidR="00766152">
        <w:rPr>
          <w:rFonts w:ascii="Arial Narrow" w:eastAsia="Times New Roman" w:hAnsi="Arial Narrow" w:cs="Arial Narrow"/>
          <w:color w:val="000000"/>
          <w:sz w:val="24"/>
          <w:szCs w:val="24"/>
          <w:lang w:eastAsia="ar-SA"/>
        </w:rPr>
        <w:tab/>
      </w:r>
      <w:r w:rsidR="00766152">
        <w:rPr>
          <w:rFonts w:ascii="Arial Narrow" w:eastAsia="Times New Roman" w:hAnsi="Arial Narrow" w:cs="Arial Narrow"/>
          <w:color w:val="000000"/>
          <w:sz w:val="24"/>
          <w:szCs w:val="24"/>
          <w:lang w:eastAsia="ar-SA"/>
        </w:rPr>
        <w:tab/>
      </w:r>
      <w:r w:rsidRPr="00521A28">
        <w:rPr>
          <w:rFonts w:ascii="Arial Narrow" w:eastAsia="Times New Roman" w:hAnsi="Arial Narrow" w:cs="Arial Narrow"/>
          <w:color w:val="000000"/>
          <w:sz w:val="24"/>
          <w:szCs w:val="24"/>
          <w:lang w:eastAsia="ar-SA"/>
        </w:rPr>
        <w:t>AA SKA</w:t>
      </w:r>
      <w:r w:rsidR="00766152">
        <w:rPr>
          <w:rFonts w:ascii="Arial Narrow" w:hAnsi="Arial Narrow" w:cs="Arial"/>
          <w:sz w:val="24"/>
          <w:szCs w:val="24"/>
        </w:rPr>
        <w:tab/>
      </w:r>
      <w:r>
        <w:rPr>
          <w:rFonts w:ascii="Arial Narrow" w:hAnsi="Arial Narrow" w:cs="Arial"/>
          <w:sz w:val="24"/>
          <w:szCs w:val="24"/>
        </w:rPr>
        <w:t>ne</w:t>
      </w:r>
      <w:r w:rsidR="00766152">
        <w:rPr>
          <w:rFonts w:ascii="Arial Narrow" w:hAnsi="Arial Narrow" w:cs="Arial"/>
          <w:sz w:val="24"/>
          <w:szCs w:val="24"/>
        </w:rPr>
        <w:t>závislý na vyhlasovateľovi</w:t>
      </w:r>
      <w:r w:rsidR="00521A28" w:rsidRPr="00766152">
        <w:rPr>
          <w:rFonts w:ascii="Arial Narrow" w:eastAsia="Times New Roman" w:hAnsi="Arial Narrow" w:cs="Arial"/>
          <w:bCs/>
          <w:color w:val="000000"/>
          <w:sz w:val="24"/>
          <w:szCs w:val="24"/>
          <w:lang w:eastAsia="sk-SK"/>
        </w:rPr>
        <w:t xml:space="preserve"> </w:t>
      </w:r>
    </w:p>
    <w:p w:rsidR="00521A28" w:rsidRPr="00521A28" w:rsidRDefault="00521A28" w:rsidP="00F949E7">
      <w:pPr>
        <w:widowControl w:val="0"/>
        <w:numPr>
          <w:ilvl w:val="0"/>
          <w:numId w:val="4"/>
        </w:numPr>
        <w:spacing w:after="0"/>
        <w:ind w:left="709" w:hanging="283"/>
        <w:contextualSpacing/>
        <w:rPr>
          <w:rFonts w:ascii="Arial Narrow" w:hAnsi="Arial Narrow" w:cs="Arial"/>
          <w:sz w:val="24"/>
          <w:szCs w:val="24"/>
        </w:rPr>
      </w:pPr>
      <w:r w:rsidRPr="00521A28">
        <w:rPr>
          <w:rFonts w:ascii="Arial Narrow" w:eastAsia="Calibri" w:hAnsi="Arial Narrow" w:cs="Arial Narrow"/>
          <w:color w:val="000000"/>
          <w:sz w:val="24"/>
          <w:szCs w:val="24"/>
          <w:lang w:eastAsia="ar-SA"/>
        </w:rPr>
        <w:t>Ing. arch.</w:t>
      </w:r>
      <w:r w:rsidR="00721FE2">
        <w:rPr>
          <w:rFonts w:ascii="Arial Narrow" w:eastAsia="Calibri" w:hAnsi="Arial Narrow" w:cs="Arial Narrow"/>
          <w:color w:val="000000"/>
          <w:sz w:val="24"/>
          <w:szCs w:val="24"/>
          <w:lang w:eastAsia="ar-SA"/>
        </w:rPr>
        <w:t xml:space="preserve"> Peter Nezval</w:t>
      </w:r>
      <w:r w:rsidRPr="00521A28">
        <w:rPr>
          <w:rFonts w:ascii="Arial Narrow" w:eastAsia="Calibri" w:hAnsi="Arial Narrow" w:cs="Arial Narrow"/>
          <w:color w:val="000000"/>
          <w:sz w:val="24"/>
          <w:szCs w:val="24"/>
          <w:lang w:eastAsia="ar-SA"/>
        </w:rPr>
        <w:t xml:space="preserve">, </w:t>
      </w:r>
      <w:r w:rsidRPr="00521A28">
        <w:rPr>
          <w:rFonts w:ascii="Arial Narrow" w:eastAsia="Calibri" w:hAnsi="Arial Narrow" w:cs="Arial Narrow"/>
          <w:color w:val="000000"/>
          <w:sz w:val="24"/>
          <w:szCs w:val="24"/>
          <w:lang w:eastAsia="ar-SA"/>
        </w:rPr>
        <w:tab/>
      </w:r>
      <w:r w:rsidRPr="00521A28">
        <w:rPr>
          <w:rFonts w:ascii="Arial Narrow" w:eastAsia="Calibri" w:hAnsi="Arial Narrow" w:cs="Arial Narrow"/>
          <w:color w:val="000000"/>
          <w:sz w:val="24"/>
          <w:szCs w:val="24"/>
          <w:lang w:eastAsia="ar-SA"/>
        </w:rPr>
        <w:tab/>
      </w:r>
      <w:r w:rsidRPr="00521A28">
        <w:rPr>
          <w:rFonts w:ascii="Arial Narrow" w:eastAsia="Calibri" w:hAnsi="Arial Narrow" w:cs="Arial Narrow"/>
          <w:color w:val="000000"/>
          <w:sz w:val="24"/>
          <w:szCs w:val="24"/>
          <w:lang w:eastAsia="ar-SA"/>
        </w:rPr>
        <w:tab/>
      </w:r>
      <w:r w:rsidR="00766152">
        <w:rPr>
          <w:rFonts w:ascii="Arial Narrow" w:eastAsia="Calibri" w:hAnsi="Arial Narrow" w:cs="Arial Narrow"/>
          <w:color w:val="000000"/>
          <w:sz w:val="24"/>
          <w:szCs w:val="24"/>
          <w:lang w:eastAsia="ar-SA"/>
        </w:rPr>
        <w:tab/>
      </w:r>
      <w:r w:rsidR="00766152">
        <w:rPr>
          <w:rFonts w:ascii="Arial Narrow" w:eastAsia="Calibri" w:hAnsi="Arial Narrow" w:cs="Arial Narrow"/>
          <w:color w:val="000000"/>
          <w:sz w:val="24"/>
          <w:szCs w:val="24"/>
          <w:lang w:eastAsia="ar-SA"/>
        </w:rPr>
        <w:tab/>
        <w:t>AA  SKA</w:t>
      </w:r>
      <w:r w:rsidR="00766152">
        <w:rPr>
          <w:rFonts w:ascii="Arial Narrow" w:eastAsia="Calibri" w:hAnsi="Arial Narrow" w:cs="Arial Narrow"/>
          <w:color w:val="000000"/>
          <w:sz w:val="24"/>
          <w:szCs w:val="24"/>
          <w:lang w:eastAsia="ar-SA"/>
        </w:rPr>
        <w:tab/>
      </w:r>
      <w:r w:rsidRPr="00521A28">
        <w:rPr>
          <w:rFonts w:ascii="Arial Narrow" w:eastAsia="Times New Roman" w:hAnsi="Arial Narrow" w:cs="Arial"/>
          <w:bCs/>
          <w:color w:val="000000"/>
          <w:sz w:val="24"/>
          <w:szCs w:val="24"/>
          <w:lang w:eastAsia="sk-SK"/>
        </w:rPr>
        <w:t>nezávislý na vyhlasovateľ</w:t>
      </w:r>
      <w:r w:rsidR="00766152">
        <w:rPr>
          <w:rFonts w:ascii="Arial Narrow" w:eastAsia="Calibri" w:hAnsi="Arial Narrow" w:cs="Arial Narrow"/>
          <w:color w:val="000000"/>
          <w:sz w:val="24"/>
          <w:szCs w:val="24"/>
          <w:lang w:eastAsia="ar-SA"/>
        </w:rPr>
        <w:t>ovi</w:t>
      </w:r>
    </w:p>
    <w:p w:rsidR="00521A28" w:rsidRPr="00521A28" w:rsidRDefault="00521A28" w:rsidP="00F949E7">
      <w:pPr>
        <w:widowControl w:val="0"/>
        <w:numPr>
          <w:ilvl w:val="0"/>
          <w:numId w:val="4"/>
        </w:numPr>
        <w:spacing w:after="0"/>
        <w:ind w:left="709" w:hanging="283"/>
        <w:contextualSpacing/>
        <w:rPr>
          <w:rFonts w:ascii="Arial Narrow" w:hAnsi="Arial Narrow" w:cs="Arial"/>
          <w:sz w:val="24"/>
          <w:szCs w:val="24"/>
        </w:rPr>
      </w:pPr>
      <w:r w:rsidRPr="00521A28">
        <w:rPr>
          <w:rFonts w:ascii="Arial Narrow" w:eastAsia="Calibri" w:hAnsi="Arial Narrow" w:cs="Times New Roman"/>
          <w:sz w:val="24"/>
          <w:szCs w:val="24"/>
        </w:rPr>
        <w:t>Ing. arch.</w:t>
      </w:r>
      <w:r w:rsidR="00721FE2">
        <w:rPr>
          <w:rFonts w:ascii="Arial Narrow" w:eastAsia="Calibri" w:hAnsi="Arial Narrow" w:cs="Times New Roman"/>
          <w:sz w:val="24"/>
          <w:szCs w:val="24"/>
        </w:rPr>
        <w:t xml:space="preserve"> Štefan Polakovič</w:t>
      </w:r>
      <w:r w:rsidRPr="00521A28">
        <w:rPr>
          <w:rFonts w:ascii="Arial Narrow" w:eastAsia="Calibri" w:hAnsi="Arial Narrow" w:cs="Times New Roman"/>
          <w:sz w:val="24"/>
          <w:szCs w:val="24"/>
        </w:rPr>
        <w:t xml:space="preserve">, </w:t>
      </w:r>
      <w:r w:rsidRPr="00521A28">
        <w:rPr>
          <w:rFonts w:ascii="Arial Narrow" w:eastAsia="Calibri" w:hAnsi="Arial Narrow" w:cs="Times New Roman"/>
          <w:sz w:val="24"/>
          <w:szCs w:val="24"/>
        </w:rPr>
        <w:tab/>
      </w:r>
      <w:r w:rsidRPr="00521A28">
        <w:rPr>
          <w:rFonts w:ascii="Arial Narrow" w:eastAsia="Calibri" w:hAnsi="Arial Narrow" w:cs="Times New Roman"/>
          <w:sz w:val="24"/>
          <w:szCs w:val="24"/>
        </w:rPr>
        <w:tab/>
      </w:r>
      <w:r w:rsidR="00766152">
        <w:rPr>
          <w:rFonts w:ascii="Arial Narrow" w:eastAsia="Calibri" w:hAnsi="Arial Narrow" w:cs="Times New Roman"/>
          <w:sz w:val="24"/>
          <w:szCs w:val="24"/>
        </w:rPr>
        <w:tab/>
      </w:r>
      <w:r w:rsidR="00766152">
        <w:rPr>
          <w:rFonts w:ascii="Arial Narrow" w:eastAsia="Calibri" w:hAnsi="Arial Narrow" w:cs="Times New Roman"/>
          <w:sz w:val="24"/>
          <w:szCs w:val="24"/>
        </w:rPr>
        <w:tab/>
      </w:r>
      <w:r w:rsidR="00721FE2">
        <w:rPr>
          <w:rFonts w:ascii="Arial Narrow" w:eastAsia="Times New Roman" w:hAnsi="Arial Narrow" w:cs="Arial Narrow"/>
          <w:color w:val="000000"/>
          <w:sz w:val="24"/>
          <w:szCs w:val="24"/>
          <w:lang w:eastAsia="ar-SA"/>
        </w:rPr>
        <w:t>AA SKA</w:t>
      </w:r>
      <w:r w:rsidR="00721FE2">
        <w:rPr>
          <w:rFonts w:ascii="Arial Narrow" w:eastAsia="Times New Roman" w:hAnsi="Arial Narrow" w:cs="Arial Narrow"/>
          <w:color w:val="000000"/>
          <w:sz w:val="24"/>
          <w:szCs w:val="24"/>
          <w:lang w:eastAsia="ar-SA"/>
        </w:rPr>
        <w:tab/>
      </w:r>
      <w:r w:rsidRPr="00521A28">
        <w:rPr>
          <w:rFonts w:ascii="Arial Narrow" w:eastAsia="Times New Roman" w:hAnsi="Arial Narrow" w:cs="Arial Narrow"/>
          <w:color w:val="000000"/>
          <w:sz w:val="24"/>
          <w:szCs w:val="24"/>
          <w:lang w:eastAsia="ar-SA"/>
        </w:rPr>
        <w:t>nezávislý na vyhlasovateľovi</w:t>
      </w:r>
    </w:p>
    <w:p w:rsidR="00521A28" w:rsidRPr="00521A28" w:rsidRDefault="00521A28" w:rsidP="00F949E7">
      <w:pPr>
        <w:widowControl w:val="0"/>
        <w:numPr>
          <w:ilvl w:val="0"/>
          <w:numId w:val="4"/>
        </w:numPr>
        <w:spacing w:after="0"/>
        <w:ind w:left="709" w:hanging="283"/>
        <w:contextualSpacing/>
        <w:rPr>
          <w:rFonts w:ascii="Arial Narrow" w:hAnsi="Arial Narrow" w:cs="Arial"/>
          <w:sz w:val="24"/>
          <w:szCs w:val="24"/>
        </w:rPr>
      </w:pPr>
      <w:r w:rsidRPr="00521A28">
        <w:rPr>
          <w:rFonts w:ascii="Arial Narrow" w:eastAsia="Times New Roman" w:hAnsi="Arial Narrow" w:cs="Arial Narrow"/>
          <w:bCs/>
          <w:color w:val="000000"/>
          <w:sz w:val="24"/>
          <w:szCs w:val="24"/>
          <w:lang w:eastAsia="ar-SA"/>
        </w:rPr>
        <w:t>Ing. arch.</w:t>
      </w:r>
      <w:r w:rsidR="00721FE2">
        <w:rPr>
          <w:rFonts w:ascii="Arial Narrow" w:eastAsia="Times New Roman" w:hAnsi="Arial Narrow" w:cs="Arial Narrow"/>
          <w:bCs/>
          <w:color w:val="000000"/>
          <w:sz w:val="24"/>
          <w:szCs w:val="24"/>
          <w:lang w:eastAsia="ar-SA"/>
        </w:rPr>
        <w:t xml:space="preserve"> Štefan Zahatňanský</w:t>
      </w:r>
      <w:r w:rsidRPr="00521A28">
        <w:rPr>
          <w:rFonts w:ascii="Arial Narrow" w:eastAsia="Times New Roman" w:hAnsi="Arial Narrow" w:cs="Arial Narrow"/>
          <w:bCs/>
          <w:color w:val="000000"/>
          <w:sz w:val="24"/>
          <w:szCs w:val="24"/>
          <w:lang w:eastAsia="ar-SA"/>
        </w:rPr>
        <w:t xml:space="preserve">, </w:t>
      </w:r>
      <w:r w:rsidRPr="00521A28">
        <w:rPr>
          <w:rFonts w:ascii="Arial Narrow" w:eastAsia="Times New Roman" w:hAnsi="Arial Narrow" w:cs="Arial Narrow"/>
          <w:bCs/>
          <w:color w:val="000000"/>
          <w:sz w:val="24"/>
          <w:szCs w:val="24"/>
          <w:lang w:eastAsia="ar-SA"/>
        </w:rPr>
        <w:tab/>
      </w:r>
      <w:r w:rsidRPr="00521A28">
        <w:rPr>
          <w:rFonts w:ascii="Arial Narrow" w:eastAsia="Times New Roman" w:hAnsi="Arial Narrow" w:cs="Arial Narrow"/>
          <w:bCs/>
          <w:color w:val="000000"/>
          <w:sz w:val="24"/>
          <w:szCs w:val="24"/>
          <w:lang w:eastAsia="ar-SA"/>
        </w:rPr>
        <w:tab/>
      </w:r>
      <w:r w:rsidR="00766152">
        <w:rPr>
          <w:rFonts w:ascii="Arial Narrow" w:eastAsia="Times New Roman" w:hAnsi="Arial Narrow" w:cs="Arial Narrow"/>
          <w:bCs/>
          <w:color w:val="000000"/>
          <w:sz w:val="24"/>
          <w:szCs w:val="24"/>
          <w:lang w:eastAsia="ar-SA"/>
        </w:rPr>
        <w:tab/>
      </w:r>
      <w:r w:rsidR="00766152">
        <w:rPr>
          <w:rFonts w:ascii="Arial Narrow" w:eastAsia="Times New Roman" w:hAnsi="Arial Narrow" w:cs="Arial Narrow"/>
          <w:bCs/>
          <w:color w:val="000000"/>
          <w:sz w:val="24"/>
          <w:szCs w:val="24"/>
          <w:lang w:eastAsia="ar-SA"/>
        </w:rPr>
        <w:tab/>
      </w:r>
      <w:r w:rsidRPr="00521A28">
        <w:rPr>
          <w:rFonts w:ascii="Arial Narrow" w:eastAsia="Times New Roman" w:hAnsi="Arial Narrow" w:cs="Arial Narrow"/>
          <w:color w:val="000000"/>
          <w:sz w:val="24"/>
          <w:szCs w:val="24"/>
          <w:lang w:eastAsia="ar-SA"/>
        </w:rPr>
        <w:t>AA SKA</w:t>
      </w:r>
      <w:r w:rsidR="00E4169C">
        <w:rPr>
          <w:rFonts w:ascii="Arial Narrow" w:eastAsia="Times New Roman" w:hAnsi="Arial Narrow" w:cs="Arial Narrow"/>
          <w:color w:val="000000"/>
          <w:sz w:val="24"/>
          <w:szCs w:val="24"/>
          <w:lang w:eastAsia="ar-SA"/>
        </w:rPr>
        <w:tab/>
      </w:r>
      <w:r w:rsidRPr="00521A28">
        <w:rPr>
          <w:rFonts w:ascii="Arial Narrow" w:eastAsia="Times New Roman" w:hAnsi="Arial Narrow" w:cs="Arial"/>
          <w:bCs/>
          <w:color w:val="000000"/>
          <w:sz w:val="24"/>
          <w:szCs w:val="24"/>
          <w:lang w:eastAsia="sk-SK"/>
        </w:rPr>
        <w:t>nezávislý na vyhlasovateľovi</w:t>
      </w:r>
      <w:r w:rsidRPr="00521A28">
        <w:rPr>
          <w:rFonts w:ascii="Arial Narrow" w:eastAsia="Times New Roman" w:hAnsi="Arial Narrow" w:cs="Arial Narrow"/>
          <w:color w:val="000000"/>
          <w:sz w:val="24"/>
          <w:szCs w:val="24"/>
          <w:lang w:eastAsia="ar-SA"/>
        </w:rPr>
        <w:lastRenderedPageBreak/>
        <w:tab/>
        <w:t xml:space="preserve"> </w:t>
      </w:r>
    </w:p>
    <w:p w:rsidR="00521A28" w:rsidRPr="00521A28" w:rsidRDefault="00521A28" w:rsidP="00521A28">
      <w:pPr>
        <w:tabs>
          <w:tab w:val="left" w:pos="426"/>
        </w:tabs>
        <w:spacing w:after="0"/>
        <w:ind w:left="540" w:hanging="114"/>
        <w:jc w:val="both"/>
        <w:rPr>
          <w:rFonts w:ascii="Arial Narrow" w:eastAsia="Times New Roman" w:hAnsi="Arial Narrow" w:cs="Arial"/>
          <w:b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>Náhradní členovia poroty:</w:t>
      </w:r>
    </w:p>
    <w:p w:rsidR="00521A28" w:rsidRPr="00194622" w:rsidRDefault="00E4169C" w:rsidP="00F949E7">
      <w:pPr>
        <w:widowControl w:val="0"/>
        <w:numPr>
          <w:ilvl w:val="0"/>
          <w:numId w:val="5"/>
        </w:numPr>
        <w:tabs>
          <w:tab w:val="left" w:pos="709"/>
        </w:tabs>
        <w:spacing w:after="0"/>
        <w:ind w:left="567" w:hanging="141"/>
        <w:contextualSpacing/>
        <w:rPr>
          <w:rFonts w:ascii="Arial Narrow" w:hAnsi="Arial Narrow" w:cs="Arial"/>
          <w:sz w:val="24"/>
          <w:szCs w:val="24"/>
        </w:rPr>
      </w:pPr>
      <w:r w:rsidRPr="00521A28">
        <w:rPr>
          <w:rFonts w:ascii="Arial Narrow" w:eastAsia="Times New Roman" w:hAnsi="Arial Narrow" w:cs="Arial"/>
          <w:bCs/>
          <w:color w:val="000000"/>
          <w:sz w:val="24"/>
          <w:szCs w:val="24"/>
          <w:lang w:eastAsia="sk-SK"/>
        </w:rPr>
        <w:t>Ing. arch. Júlia Durdyová</w:t>
      </w:r>
      <w:r>
        <w:rPr>
          <w:rFonts w:ascii="Arial Narrow" w:eastAsia="Times New Roman" w:hAnsi="Arial Narrow" w:cs="Arial"/>
          <w:bCs/>
          <w:color w:val="000000"/>
          <w:sz w:val="24"/>
          <w:szCs w:val="24"/>
          <w:lang w:eastAsia="sk-SK"/>
        </w:rPr>
        <w:t>,</w:t>
      </w:r>
      <w:r w:rsidR="00521A28" w:rsidRPr="00521A28">
        <w:rPr>
          <w:rFonts w:ascii="Arial Narrow" w:eastAsia="Times New Roman" w:hAnsi="Arial Narrow" w:cs="Arial"/>
          <w:bCs/>
          <w:color w:val="000000"/>
          <w:sz w:val="24"/>
          <w:szCs w:val="24"/>
          <w:lang w:eastAsia="sk-SK"/>
        </w:rPr>
        <w:tab/>
      </w:r>
      <w:r w:rsidR="00521A28" w:rsidRPr="00521A28">
        <w:rPr>
          <w:rFonts w:ascii="Arial Narrow" w:eastAsia="Times New Roman" w:hAnsi="Arial Narrow" w:cs="Arial"/>
          <w:bCs/>
          <w:color w:val="000000"/>
          <w:sz w:val="24"/>
          <w:szCs w:val="24"/>
          <w:lang w:eastAsia="sk-SK"/>
        </w:rPr>
        <w:tab/>
      </w:r>
      <w:r w:rsidR="00521A28" w:rsidRPr="00521A28">
        <w:rPr>
          <w:rFonts w:ascii="Arial Narrow" w:eastAsia="Times New Roman" w:hAnsi="Arial Narrow" w:cs="Arial"/>
          <w:bCs/>
          <w:color w:val="000000"/>
          <w:sz w:val="24"/>
          <w:szCs w:val="24"/>
          <w:lang w:eastAsia="sk-SK"/>
        </w:rPr>
        <w:tab/>
      </w:r>
      <w:r w:rsidR="00521A28" w:rsidRPr="00521A28">
        <w:rPr>
          <w:rFonts w:ascii="Arial Narrow" w:eastAsia="Times New Roman" w:hAnsi="Arial Narrow" w:cs="Arial"/>
          <w:bCs/>
          <w:color w:val="000000"/>
          <w:sz w:val="24"/>
          <w:szCs w:val="24"/>
          <w:lang w:eastAsia="sk-SK"/>
        </w:rPr>
        <w:tab/>
      </w:r>
      <w:r w:rsidR="00521A28" w:rsidRPr="00521A28">
        <w:rPr>
          <w:rFonts w:ascii="Arial Narrow" w:eastAsia="Times New Roman" w:hAnsi="Arial Narrow" w:cs="Arial"/>
          <w:bCs/>
          <w:color w:val="000000"/>
          <w:sz w:val="24"/>
          <w:szCs w:val="24"/>
          <w:lang w:eastAsia="sk-SK"/>
        </w:rPr>
        <w:tab/>
      </w:r>
      <w:r>
        <w:rPr>
          <w:rFonts w:ascii="Arial Narrow" w:eastAsia="Times New Roman" w:hAnsi="Arial Narrow" w:cs="Arial"/>
          <w:bCs/>
          <w:color w:val="000000"/>
          <w:sz w:val="24"/>
          <w:szCs w:val="24"/>
          <w:lang w:eastAsia="sk-SK"/>
        </w:rPr>
        <w:tab/>
      </w:r>
      <w:r w:rsidRPr="00194622">
        <w:rPr>
          <w:rFonts w:ascii="Arial Narrow" w:eastAsia="Times New Roman" w:hAnsi="Arial Narrow" w:cs="Arial"/>
          <w:bCs/>
          <w:color w:val="000000"/>
          <w:sz w:val="24"/>
          <w:szCs w:val="24"/>
          <w:lang w:eastAsia="sk-SK"/>
        </w:rPr>
        <w:t>závislá</w:t>
      </w:r>
      <w:r w:rsidR="00521A28" w:rsidRPr="00194622">
        <w:rPr>
          <w:rFonts w:ascii="Arial Narrow" w:eastAsia="Times New Roman" w:hAnsi="Arial Narrow" w:cs="Arial"/>
          <w:bCs/>
          <w:color w:val="000000"/>
          <w:sz w:val="24"/>
          <w:szCs w:val="24"/>
          <w:lang w:eastAsia="sk-SK"/>
        </w:rPr>
        <w:t xml:space="preserve"> na vyhlasovateľovi</w:t>
      </w:r>
    </w:p>
    <w:p w:rsidR="00521A28" w:rsidRPr="00194622" w:rsidRDefault="00E4169C" w:rsidP="00F949E7">
      <w:pPr>
        <w:widowControl w:val="0"/>
        <w:numPr>
          <w:ilvl w:val="0"/>
          <w:numId w:val="5"/>
        </w:numPr>
        <w:tabs>
          <w:tab w:val="left" w:pos="709"/>
        </w:tabs>
        <w:spacing w:after="0"/>
        <w:ind w:left="567" w:hanging="141"/>
        <w:contextualSpacing/>
        <w:rPr>
          <w:rFonts w:ascii="Arial Narrow" w:hAnsi="Arial Narrow" w:cs="Arial"/>
          <w:sz w:val="24"/>
          <w:szCs w:val="24"/>
        </w:rPr>
      </w:pPr>
      <w:r w:rsidRPr="00194622">
        <w:rPr>
          <w:rFonts w:ascii="Arial Narrow" w:eastAsia="Times New Roman" w:hAnsi="Arial Narrow" w:cs="Arial"/>
          <w:bCs/>
          <w:color w:val="000000"/>
          <w:sz w:val="24"/>
          <w:szCs w:val="24"/>
          <w:lang w:eastAsia="sk-SK"/>
        </w:rPr>
        <w:t>Ing. arch. Dušan Maňák</w:t>
      </w:r>
      <w:r w:rsidR="00521A28" w:rsidRPr="00194622">
        <w:rPr>
          <w:rFonts w:ascii="Arial Narrow" w:eastAsia="Times New Roman" w:hAnsi="Arial Narrow" w:cs="Arial"/>
          <w:bCs/>
          <w:color w:val="000000"/>
          <w:sz w:val="24"/>
          <w:szCs w:val="24"/>
          <w:lang w:eastAsia="sk-SK"/>
        </w:rPr>
        <w:tab/>
      </w:r>
      <w:r w:rsidR="00521A28" w:rsidRPr="00194622">
        <w:rPr>
          <w:rFonts w:ascii="Arial Narrow" w:eastAsia="Times New Roman" w:hAnsi="Arial Narrow" w:cs="Arial"/>
          <w:bCs/>
          <w:color w:val="000000"/>
          <w:sz w:val="24"/>
          <w:szCs w:val="24"/>
          <w:lang w:eastAsia="sk-SK"/>
        </w:rPr>
        <w:tab/>
      </w:r>
      <w:r w:rsidR="00521A28" w:rsidRPr="00194622">
        <w:rPr>
          <w:rFonts w:ascii="Arial Narrow" w:eastAsia="Times New Roman" w:hAnsi="Arial Narrow" w:cs="Arial"/>
          <w:bCs/>
          <w:color w:val="000000"/>
          <w:sz w:val="24"/>
          <w:szCs w:val="24"/>
          <w:lang w:eastAsia="sk-SK"/>
        </w:rPr>
        <w:tab/>
      </w:r>
      <w:r w:rsidRPr="00194622">
        <w:rPr>
          <w:rFonts w:ascii="Arial Narrow" w:hAnsi="Arial Narrow" w:cs="Arial"/>
          <w:sz w:val="24"/>
          <w:szCs w:val="24"/>
        </w:rPr>
        <w:t>AA SKA</w:t>
      </w:r>
      <w:r w:rsidR="00521A28" w:rsidRPr="00194622">
        <w:rPr>
          <w:rFonts w:ascii="Arial Narrow" w:eastAsia="Times New Roman" w:hAnsi="Arial Narrow" w:cs="Arial"/>
          <w:bCs/>
          <w:color w:val="000000"/>
          <w:sz w:val="24"/>
          <w:szCs w:val="24"/>
          <w:lang w:eastAsia="sk-SK"/>
        </w:rPr>
        <w:tab/>
      </w:r>
      <w:r w:rsidR="00521A28" w:rsidRPr="00194622">
        <w:rPr>
          <w:rFonts w:ascii="Arial Narrow" w:eastAsia="Times New Roman" w:hAnsi="Arial Narrow" w:cs="Arial"/>
          <w:bCs/>
          <w:color w:val="000000"/>
          <w:sz w:val="24"/>
          <w:szCs w:val="24"/>
          <w:lang w:eastAsia="sk-SK"/>
        </w:rPr>
        <w:tab/>
      </w:r>
      <w:r w:rsidRPr="00194622">
        <w:rPr>
          <w:rFonts w:ascii="Arial Narrow" w:eastAsia="Times New Roman" w:hAnsi="Arial Narrow" w:cs="Arial"/>
          <w:bCs/>
          <w:color w:val="000000"/>
          <w:sz w:val="24"/>
          <w:szCs w:val="24"/>
          <w:lang w:eastAsia="sk-SK"/>
        </w:rPr>
        <w:tab/>
      </w:r>
      <w:r w:rsidRPr="00194622">
        <w:rPr>
          <w:rFonts w:ascii="Arial Narrow" w:eastAsia="Times New Roman" w:hAnsi="Arial Narrow" w:cs="Arial Narrow"/>
          <w:color w:val="000000"/>
          <w:sz w:val="24"/>
          <w:szCs w:val="24"/>
          <w:lang w:eastAsia="ar-SA"/>
        </w:rPr>
        <w:t>závislý</w:t>
      </w:r>
      <w:r w:rsidR="00521A28" w:rsidRPr="00194622">
        <w:rPr>
          <w:rFonts w:ascii="Arial Narrow" w:eastAsia="Times New Roman" w:hAnsi="Arial Narrow" w:cs="Arial Narrow"/>
          <w:color w:val="000000"/>
          <w:sz w:val="24"/>
          <w:szCs w:val="24"/>
          <w:lang w:eastAsia="ar-SA"/>
        </w:rPr>
        <w:t xml:space="preserve"> na vyhlasovateľovi</w:t>
      </w:r>
    </w:p>
    <w:p w:rsidR="00521A28" w:rsidRPr="00194622" w:rsidRDefault="00521A28" w:rsidP="00F949E7">
      <w:pPr>
        <w:widowControl w:val="0"/>
        <w:numPr>
          <w:ilvl w:val="0"/>
          <w:numId w:val="5"/>
        </w:numPr>
        <w:tabs>
          <w:tab w:val="left" w:pos="709"/>
          <w:tab w:val="left" w:pos="3402"/>
        </w:tabs>
        <w:spacing w:after="0"/>
        <w:ind w:left="567" w:hanging="141"/>
        <w:contextualSpacing/>
        <w:rPr>
          <w:rFonts w:ascii="Arial Narrow" w:hAnsi="Arial Narrow" w:cs="Arial"/>
          <w:sz w:val="24"/>
          <w:szCs w:val="24"/>
        </w:rPr>
      </w:pPr>
      <w:r w:rsidRPr="00194622">
        <w:rPr>
          <w:rFonts w:ascii="Arial Narrow" w:eastAsia="Times New Roman" w:hAnsi="Arial Narrow" w:cs="Arial"/>
          <w:bCs/>
          <w:color w:val="000000"/>
          <w:sz w:val="24"/>
          <w:szCs w:val="24"/>
          <w:lang w:eastAsia="sk-SK"/>
        </w:rPr>
        <w:t>Ing. arch.</w:t>
      </w:r>
      <w:r w:rsidR="00E4169C" w:rsidRPr="00194622">
        <w:rPr>
          <w:rFonts w:ascii="Arial Narrow" w:eastAsia="Times New Roman" w:hAnsi="Arial Narrow" w:cs="Arial"/>
          <w:bCs/>
          <w:color w:val="000000"/>
          <w:sz w:val="24"/>
          <w:szCs w:val="24"/>
          <w:lang w:eastAsia="sk-SK"/>
        </w:rPr>
        <w:t xml:space="preserve"> Tomáš Sobota</w:t>
      </w:r>
      <w:r w:rsidRPr="00194622">
        <w:rPr>
          <w:rFonts w:ascii="Arial Narrow" w:hAnsi="Arial Narrow" w:cs="Arial"/>
          <w:sz w:val="24"/>
          <w:szCs w:val="24"/>
        </w:rPr>
        <w:t xml:space="preserve">,  </w:t>
      </w:r>
      <w:r w:rsidRPr="00194622">
        <w:rPr>
          <w:rFonts w:ascii="Arial Narrow" w:hAnsi="Arial Narrow" w:cs="Arial"/>
          <w:sz w:val="24"/>
          <w:szCs w:val="24"/>
        </w:rPr>
        <w:tab/>
      </w:r>
      <w:r w:rsidR="00E4169C" w:rsidRPr="00194622">
        <w:rPr>
          <w:rFonts w:ascii="Arial Narrow" w:hAnsi="Arial Narrow" w:cs="Arial"/>
          <w:sz w:val="24"/>
          <w:szCs w:val="24"/>
        </w:rPr>
        <w:tab/>
      </w:r>
      <w:r w:rsidR="00E4169C" w:rsidRPr="00194622">
        <w:rPr>
          <w:rFonts w:ascii="Arial Narrow" w:hAnsi="Arial Narrow" w:cs="Arial"/>
          <w:sz w:val="24"/>
          <w:szCs w:val="24"/>
        </w:rPr>
        <w:tab/>
      </w:r>
      <w:r w:rsidRPr="00194622">
        <w:rPr>
          <w:rFonts w:ascii="Arial Narrow" w:hAnsi="Arial Narrow" w:cs="Arial"/>
          <w:sz w:val="24"/>
          <w:szCs w:val="24"/>
        </w:rPr>
        <w:t>AA SKA</w:t>
      </w:r>
      <w:r w:rsidRPr="00194622">
        <w:rPr>
          <w:rFonts w:ascii="Arial Narrow" w:hAnsi="Arial Narrow" w:cs="Arial"/>
          <w:sz w:val="24"/>
          <w:szCs w:val="24"/>
        </w:rPr>
        <w:tab/>
      </w:r>
      <w:r w:rsidRPr="00194622">
        <w:rPr>
          <w:rFonts w:ascii="Arial Narrow" w:hAnsi="Arial Narrow" w:cs="Arial"/>
          <w:sz w:val="24"/>
          <w:szCs w:val="24"/>
        </w:rPr>
        <w:tab/>
      </w:r>
      <w:r w:rsidR="00E4169C" w:rsidRPr="00194622">
        <w:rPr>
          <w:rFonts w:ascii="Arial Narrow" w:hAnsi="Arial Narrow" w:cs="Arial"/>
          <w:sz w:val="24"/>
          <w:szCs w:val="24"/>
        </w:rPr>
        <w:tab/>
      </w:r>
      <w:r w:rsidR="00E4169C" w:rsidRPr="00194622">
        <w:rPr>
          <w:rFonts w:ascii="Arial Narrow" w:eastAsia="Times New Roman" w:hAnsi="Arial Narrow" w:cs="Arial"/>
          <w:bCs/>
          <w:color w:val="000000"/>
          <w:sz w:val="24"/>
          <w:szCs w:val="24"/>
          <w:lang w:eastAsia="sk-SK"/>
        </w:rPr>
        <w:t>nezávislý</w:t>
      </w:r>
      <w:r w:rsidRPr="00194622">
        <w:rPr>
          <w:rFonts w:ascii="Arial Narrow" w:eastAsia="Times New Roman" w:hAnsi="Arial Narrow" w:cs="Arial"/>
          <w:bCs/>
          <w:color w:val="000000"/>
          <w:sz w:val="24"/>
          <w:szCs w:val="24"/>
          <w:lang w:eastAsia="sk-SK"/>
        </w:rPr>
        <w:t xml:space="preserve"> na vyhlasovateľovi</w:t>
      </w:r>
    </w:p>
    <w:p w:rsidR="00521A28" w:rsidRPr="00194622" w:rsidRDefault="00E4169C" w:rsidP="006468BA">
      <w:pPr>
        <w:widowControl w:val="0"/>
        <w:numPr>
          <w:ilvl w:val="0"/>
          <w:numId w:val="5"/>
        </w:numPr>
        <w:tabs>
          <w:tab w:val="left" w:pos="709"/>
        </w:tabs>
        <w:ind w:left="567" w:hanging="141"/>
        <w:contextualSpacing/>
        <w:rPr>
          <w:rFonts w:ascii="Arial Narrow" w:hAnsi="Arial Narrow" w:cs="Arial"/>
          <w:sz w:val="24"/>
          <w:szCs w:val="24"/>
        </w:rPr>
      </w:pPr>
      <w:r w:rsidRPr="00194622">
        <w:rPr>
          <w:rFonts w:ascii="Arial Narrow" w:eastAsia="Calibri" w:hAnsi="Arial Narrow" w:cs="Times New Roman"/>
          <w:color w:val="000000"/>
          <w:sz w:val="24"/>
          <w:szCs w:val="24"/>
        </w:rPr>
        <w:t>Ing. arch. Lucia Streďanská</w:t>
      </w:r>
      <w:r w:rsidR="00521A28" w:rsidRPr="00194622">
        <w:rPr>
          <w:rFonts w:ascii="Arial Narrow" w:eastAsia="Calibri" w:hAnsi="Arial Narrow" w:cs="Times New Roman"/>
          <w:color w:val="000000"/>
          <w:sz w:val="24"/>
          <w:szCs w:val="24"/>
        </w:rPr>
        <w:t xml:space="preserve">, </w:t>
      </w:r>
      <w:r w:rsidR="00521A28" w:rsidRPr="00194622">
        <w:rPr>
          <w:rFonts w:ascii="Arial Narrow" w:eastAsia="Calibri" w:hAnsi="Arial Narrow" w:cs="Times New Roman"/>
          <w:color w:val="000000"/>
          <w:sz w:val="24"/>
          <w:szCs w:val="24"/>
        </w:rPr>
        <w:tab/>
      </w:r>
      <w:r w:rsidR="00521A28" w:rsidRPr="00194622">
        <w:rPr>
          <w:rFonts w:ascii="Arial Narrow" w:eastAsia="Calibri" w:hAnsi="Arial Narrow" w:cs="Times New Roman"/>
          <w:color w:val="000000"/>
          <w:sz w:val="24"/>
          <w:szCs w:val="24"/>
        </w:rPr>
        <w:tab/>
      </w:r>
      <w:r w:rsidR="00521A28" w:rsidRPr="00194622">
        <w:rPr>
          <w:rFonts w:ascii="Arial Narrow" w:hAnsi="Arial Narrow" w:cs="Arial"/>
          <w:sz w:val="24"/>
          <w:szCs w:val="24"/>
        </w:rPr>
        <w:tab/>
      </w:r>
      <w:r w:rsidR="00521A28" w:rsidRPr="00194622">
        <w:rPr>
          <w:rFonts w:ascii="Arial Narrow" w:hAnsi="Arial Narrow" w:cs="Arial"/>
          <w:sz w:val="24"/>
          <w:szCs w:val="24"/>
        </w:rPr>
        <w:tab/>
      </w:r>
      <w:r w:rsidRPr="00194622">
        <w:rPr>
          <w:rFonts w:ascii="Arial Narrow" w:hAnsi="Arial Narrow" w:cs="Arial"/>
          <w:sz w:val="24"/>
          <w:szCs w:val="24"/>
        </w:rPr>
        <w:tab/>
      </w:r>
      <w:r w:rsidRPr="00194622">
        <w:rPr>
          <w:rFonts w:ascii="Arial Narrow" w:hAnsi="Arial Narrow" w:cs="Arial"/>
          <w:sz w:val="24"/>
          <w:szCs w:val="24"/>
        </w:rPr>
        <w:tab/>
      </w:r>
      <w:r w:rsidR="00DD3487">
        <w:rPr>
          <w:rFonts w:ascii="Arial Narrow" w:hAnsi="Arial Narrow" w:cs="Arial"/>
          <w:sz w:val="24"/>
          <w:szCs w:val="24"/>
        </w:rPr>
        <w:t>ne</w:t>
      </w:r>
      <w:r w:rsidRPr="00194622">
        <w:rPr>
          <w:rFonts w:ascii="Arial Narrow" w:eastAsia="Times New Roman" w:hAnsi="Arial Narrow" w:cs="Arial"/>
          <w:bCs/>
          <w:color w:val="000000"/>
          <w:sz w:val="24"/>
          <w:szCs w:val="24"/>
          <w:lang w:eastAsia="sk-SK"/>
        </w:rPr>
        <w:t>závislá</w:t>
      </w:r>
      <w:r w:rsidR="00521A28" w:rsidRPr="00194622">
        <w:rPr>
          <w:rFonts w:ascii="Arial Narrow" w:eastAsia="Times New Roman" w:hAnsi="Arial Narrow" w:cs="Arial"/>
          <w:bCs/>
          <w:color w:val="000000"/>
          <w:sz w:val="24"/>
          <w:szCs w:val="24"/>
          <w:lang w:eastAsia="sk-SK"/>
        </w:rPr>
        <w:t xml:space="preserve"> na vyhlasovateľovi</w:t>
      </w:r>
    </w:p>
    <w:p w:rsidR="00521A28" w:rsidRPr="00521A28" w:rsidRDefault="00521A28" w:rsidP="006468BA">
      <w:pPr>
        <w:tabs>
          <w:tab w:val="left" w:pos="426"/>
        </w:tabs>
        <w:spacing w:after="0"/>
        <w:ind w:left="567" w:hanging="141"/>
        <w:contextualSpacing/>
        <w:rPr>
          <w:rFonts w:ascii="Arial Narrow" w:hAnsi="Arial Narrow" w:cs="Arial"/>
          <w:sz w:val="24"/>
          <w:szCs w:val="24"/>
        </w:rPr>
      </w:pPr>
    </w:p>
    <w:p w:rsidR="00521A28" w:rsidRPr="00521A28" w:rsidRDefault="00521A28" w:rsidP="003C6719">
      <w:pPr>
        <w:tabs>
          <w:tab w:val="left" w:pos="567"/>
          <w:tab w:val="left" w:pos="1260"/>
          <w:tab w:val="num" w:pos="1440"/>
        </w:tabs>
        <w:spacing w:after="0"/>
        <w:jc w:val="both"/>
        <w:rPr>
          <w:rFonts w:ascii="Arial Narrow" w:eastAsia="Times New Roman" w:hAnsi="Arial Narrow" w:cs="Arial"/>
          <w:b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13.1 </w:t>
      </w:r>
      <w:r w:rsidR="003C6719"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  </w:t>
      </w:r>
      <w:r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>Experti poroty:</w:t>
      </w:r>
    </w:p>
    <w:p w:rsidR="00521A28" w:rsidRPr="00521A28" w:rsidRDefault="00E4169C" w:rsidP="00E4169C">
      <w:pPr>
        <w:widowControl w:val="0"/>
        <w:numPr>
          <w:ilvl w:val="0"/>
          <w:numId w:val="7"/>
        </w:numPr>
        <w:tabs>
          <w:tab w:val="left" w:pos="426"/>
        </w:tabs>
        <w:spacing w:after="0"/>
        <w:ind w:left="709" w:hanging="283"/>
        <w:contextualSpacing/>
        <w:rPr>
          <w:rFonts w:ascii="Arial Narrow" w:hAnsi="Arial Narrow" w:cs="Arial"/>
          <w:sz w:val="24"/>
          <w:szCs w:val="24"/>
        </w:rPr>
      </w:pPr>
      <w:r w:rsidRPr="00E4169C">
        <w:rPr>
          <w:rFonts w:ascii="Arial Narrow" w:eastAsia="Times New Roman" w:hAnsi="Arial Narrow" w:cs="Arial"/>
          <w:sz w:val="24"/>
          <w:szCs w:val="24"/>
          <w:lang w:eastAsia="sk-SK"/>
        </w:rPr>
        <w:t>prof. Ing. Ján Čelko, CSc.</w:t>
      </w:r>
      <w:r>
        <w:rPr>
          <w:rFonts w:ascii="Arial Narrow" w:eastAsia="Times New Roman" w:hAnsi="Arial Narrow" w:cs="Arial"/>
          <w:sz w:val="24"/>
          <w:szCs w:val="24"/>
          <w:lang w:eastAsia="sk-SK"/>
        </w:rPr>
        <w:t>,</w:t>
      </w:r>
      <w:r w:rsidR="00521A28"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 expert na</w:t>
      </w:r>
      <w:r>
        <w:rPr>
          <w:rFonts w:ascii="Arial Narrow" w:eastAsia="Times New Roman" w:hAnsi="Arial Narrow" w:cs="Arial"/>
          <w:sz w:val="24"/>
          <w:szCs w:val="24"/>
          <w:lang w:eastAsia="sk-SK"/>
        </w:rPr>
        <w:t xml:space="preserve"> dopravné riešenie</w:t>
      </w:r>
      <w:r w:rsidR="00521A28"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,  ASI SKSI,  </w:t>
      </w:r>
      <w:r>
        <w:rPr>
          <w:rFonts w:ascii="Arial Narrow" w:eastAsia="Times New Roman" w:hAnsi="Arial Narrow" w:cs="Arial"/>
          <w:sz w:val="24"/>
          <w:szCs w:val="24"/>
          <w:lang w:eastAsia="sk-SK"/>
        </w:rPr>
        <w:tab/>
      </w:r>
      <w:r w:rsidR="00521A28" w:rsidRPr="00521A28">
        <w:rPr>
          <w:rFonts w:ascii="Arial Narrow" w:eastAsia="Times New Roman" w:hAnsi="Arial Narrow" w:cs="Arial"/>
          <w:sz w:val="24"/>
          <w:szCs w:val="24"/>
          <w:lang w:eastAsia="sk-SK"/>
        </w:rPr>
        <w:t>nezávislý na vyhlasovateľovi</w:t>
      </w:r>
    </w:p>
    <w:p w:rsidR="00E4169C" w:rsidRDefault="00E4169C" w:rsidP="00E4169C">
      <w:pPr>
        <w:pStyle w:val="Odsekzoznamu"/>
        <w:numPr>
          <w:ilvl w:val="0"/>
          <w:numId w:val="7"/>
        </w:numPr>
        <w:ind w:left="709" w:hanging="283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E4169C">
        <w:rPr>
          <w:rFonts w:ascii="Arial Narrow" w:eastAsia="Times New Roman" w:hAnsi="Arial Narrow" w:cs="Arial"/>
          <w:sz w:val="24"/>
          <w:szCs w:val="24"/>
          <w:lang w:eastAsia="sk-SK"/>
        </w:rPr>
        <w:t>Ing. Štefan Halvoň,  expert na statiku a st</w:t>
      </w:r>
      <w:r>
        <w:rPr>
          <w:rFonts w:ascii="Arial Narrow" w:eastAsia="Times New Roman" w:hAnsi="Arial Narrow" w:cs="Arial"/>
          <w:sz w:val="24"/>
          <w:szCs w:val="24"/>
          <w:lang w:eastAsia="sk-SK"/>
        </w:rPr>
        <w:t xml:space="preserve">avebné konštrukcie,  ASI SKSI, </w:t>
      </w:r>
      <w:r w:rsidRPr="00E4169C">
        <w:rPr>
          <w:rFonts w:ascii="Arial Narrow" w:eastAsia="Times New Roman" w:hAnsi="Arial Narrow" w:cs="Arial"/>
          <w:sz w:val="24"/>
          <w:szCs w:val="24"/>
          <w:lang w:eastAsia="sk-SK"/>
        </w:rPr>
        <w:t>nezávislý na vyhlasovateľovi</w:t>
      </w:r>
    </w:p>
    <w:p w:rsidR="00766152" w:rsidRDefault="00766152" w:rsidP="00766152">
      <w:pPr>
        <w:pStyle w:val="Odsekzoznamu"/>
        <w:numPr>
          <w:ilvl w:val="0"/>
          <w:numId w:val="7"/>
        </w:numPr>
        <w:ind w:left="709" w:hanging="283"/>
        <w:rPr>
          <w:rFonts w:ascii="Arial Narrow" w:eastAsia="Times New Roman" w:hAnsi="Arial Narrow" w:cs="Arial"/>
          <w:sz w:val="24"/>
          <w:szCs w:val="24"/>
          <w:lang w:eastAsia="sk-SK"/>
        </w:rPr>
      </w:pPr>
      <w:r>
        <w:rPr>
          <w:rFonts w:ascii="Arial Narrow" w:eastAsia="Times New Roman" w:hAnsi="Arial Narrow" w:cs="Arial"/>
          <w:sz w:val="24"/>
          <w:szCs w:val="24"/>
          <w:lang w:eastAsia="sk-SK"/>
        </w:rPr>
        <w:t>Mgr. Ingrid Dolníková, expert na športovú problematiku mesta Žilina,</w:t>
      </w:r>
      <w:r>
        <w:rPr>
          <w:rFonts w:ascii="Arial Narrow" w:eastAsia="Times New Roman" w:hAnsi="Arial Narrow" w:cs="Arial"/>
          <w:sz w:val="24"/>
          <w:szCs w:val="24"/>
          <w:lang w:eastAsia="sk-SK"/>
        </w:rPr>
        <w:tab/>
        <w:t>závislá na vyhlasovateľovi</w:t>
      </w:r>
    </w:p>
    <w:p w:rsidR="0054771D" w:rsidRDefault="0054771D" w:rsidP="00766152">
      <w:pPr>
        <w:pStyle w:val="Odsekzoznamu"/>
        <w:ind w:left="0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</w:p>
    <w:p w:rsidR="00521A28" w:rsidRPr="00766152" w:rsidRDefault="00521A28" w:rsidP="00766152">
      <w:pPr>
        <w:pStyle w:val="Odsekzoznamu"/>
        <w:ind w:left="0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766152">
        <w:rPr>
          <w:rFonts w:ascii="Arial Narrow" w:eastAsia="Times New Roman" w:hAnsi="Arial Narrow" w:cs="Arial"/>
          <w:sz w:val="24"/>
          <w:szCs w:val="24"/>
          <w:lang w:eastAsia="sk-SK"/>
        </w:rPr>
        <w:t>Porota si v prípade potreby vyhradzuje právo prizvať k hodnoteniu súťažných návrhov ďalších expertov na špecifiká riešeného územia a predmetu súťaže.</w:t>
      </w:r>
      <w:r w:rsidRPr="00766152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 xml:space="preserve"> </w:t>
      </w:r>
      <w:r w:rsidRPr="00766152">
        <w:rPr>
          <w:rFonts w:ascii="Arial Narrow" w:eastAsia="Times New Roman" w:hAnsi="Arial Narrow" w:cs="Arial"/>
          <w:bCs/>
          <w:sz w:val="24"/>
          <w:szCs w:val="24"/>
          <w:lang w:eastAsia="sk-SK"/>
        </w:rPr>
        <w:t>Prizvaný expert má poradný hlas a nesmie sa zúčastniť rozhodovania o poradí návrhov</w:t>
      </w:r>
      <w:r w:rsidRPr="00766152">
        <w:rPr>
          <w:rFonts w:ascii="Arial Narrow" w:eastAsia="Times New Roman" w:hAnsi="Arial Narrow" w:cs="Arial"/>
          <w:bCs/>
          <w:i/>
          <w:sz w:val="24"/>
          <w:szCs w:val="24"/>
          <w:lang w:eastAsia="sk-SK"/>
        </w:rPr>
        <w:t xml:space="preserve">.  </w:t>
      </w:r>
    </w:p>
    <w:p w:rsidR="00521A28" w:rsidRPr="0054771D" w:rsidRDefault="00521A28" w:rsidP="006468BA">
      <w:pPr>
        <w:tabs>
          <w:tab w:val="left" w:pos="426"/>
        </w:tabs>
        <w:contextualSpacing/>
        <w:jc w:val="both"/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</w:pPr>
      <w:r w:rsidRPr="0054771D">
        <w:rPr>
          <w:rFonts w:ascii="Arial Narrow" w:eastAsia="Times New Roman" w:hAnsi="Arial Narrow" w:cs="Arial"/>
          <w:b/>
          <w:sz w:val="24"/>
          <w:szCs w:val="24"/>
          <w:u w:val="single"/>
          <w:lang w:eastAsia="sk-SK"/>
        </w:rPr>
        <w:t>Rozhodnutie poroty bude konečné a nie je možné sa proti nemu odvolať ani podať námietku.</w:t>
      </w:r>
    </w:p>
    <w:p w:rsidR="00521A28" w:rsidRPr="00521A28" w:rsidRDefault="00521A28" w:rsidP="00521A28">
      <w:pPr>
        <w:tabs>
          <w:tab w:val="left" w:pos="426"/>
        </w:tabs>
        <w:spacing w:after="0"/>
        <w:contextualSpacing/>
        <w:jc w:val="both"/>
        <w:rPr>
          <w:rFonts w:ascii="Arial Narrow" w:eastAsia="Times New Roman" w:hAnsi="Arial Narrow" w:cs="Arial"/>
          <w:sz w:val="24"/>
          <w:szCs w:val="24"/>
          <w:u w:val="single"/>
          <w:lang w:eastAsia="sk-SK"/>
        </w:rPr>
      </w:pPr>
    </w:p>
    <w:p w:rsidR="00521A28" w:rsidRPr="006468BA" w:rsidRDefault="00521A28" w:rsidP="00F949E7">
      <w:pPr>
        <w:widowControl w:val="0"/>
        <w:numPr>
          <w:ilvl w:val="0"/>
          <w:numId w:val="6"/>
        </w:numPr>
        <w:tabs>
          <w:tab w:val="num" w:pos="426"/>
          <w:tab w:val="left" w:pos="540"/>
        </w:tabs>
        <w:ind w:left="426" w:hanging="426"/>
        <w:jc w:val="both"/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</w:pPr>
      <w:r w:rsidRPr="006468BA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>POMOCNÉ ORGÁNY POROTY</w:t>
      </w:r>
    </w:p>
    <w:p w:rsidR="00521A28" w:rsidRPr="00521A28" w:rsidRDefault="00521A28" w:rsidP="00521A28">
      <w:pPr>
        <w:spacing w:before="240" w:after="0"/>
        <w:ind w:left="426"/>
        <w:jc w:val="both"/>
        <w:rPr>
          <w:rFonts w:ascii="Arial Narrow" w:eastAsia="Times New Roman" w:hAnsi="Arial Narrow" w:cs="Arial"/>
          <w:b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>Overovatelia:</w:t>
      </w:r>
    </w:p>
    <w:p w:rsidR="00521A28" w:rsidRPr="00521A28" w:rsidRDefault="00521A28" w:rsidP="00F949E7">
      <w:pPr>
        <w:widowControl w:val="0"/>
        <w:numPr>
          <w:ilvl w:val="0"/>
          <w:numId w:val="8"/>
        </w:numPr>
        <w:spacing w:before="240" w:after="0"/>
        <w:ind w:left="709" w:hanging="283"/>
        <w:contextualSpacing/>
        <w:rPr>
          <w:rFonts w:ascii="Arial Narrow" w:hAnsi="Arial Narrow" w:cs="Arial"/>
          <w:sz w:val="24"/>
          <w:szCs w:val="24"/>
        </w:rPr>
      </w:pPr>
      <w:r w:rsidRPr="00521A28">
        <w:rPr>
          <w:rFonts w:ascii="Arial Narrow" w:hAnsi="Arial Narrow" w:cs="Arial"/>
          <w:bCs/>
          <w:color w:val="000000"/>
          <w:sz w:val="24"/>
          <w:szCs w:val="24"/>
          <w:lang w:eastAsia="sk-SK"/>
        </w:rPr>
        <w:t>Ing.</w:t>
      </w:r>
      <w:r w:rsidR="00E4169C">
        <w:rPr>
          <w:rFonts w:ascii="Arial Narrow" w:hAnsi="Arial Narrow" w:cs="Arial"/>
          <w:bCs/>
          <w:color w:val="000000"/>
          <w:sz w:val="24"/>
          <w:szCs w:val="24"/>
          <w:lang w:eastAsia="sk-SK"/>
        </w:rPr>
        <w:t xml:space="preserve"> Roman Osika</w:t>
      </w:r>
      <w:r w:rsidRPr="00521A28">
        <w:rPr>
          <w:rFonts w:ascii="Arial Narrow" w:hAnsi="Arial Narrow" w:cs="Arial"/>
          <w:bCs/>
          <w:color w:val="000000"/>
          <w:sz w:val="24"/>
          <w:szCs w:val="24"/>
          <w:lang w:eastAsia="sk-SK"/>
        </w:rPr>
        <w:t xml:space="preserve">, </w:t>
      </w:r>
      <w:r w:rsidR="00E4169C">
        <w:rPr>
          <w:rFonts w:ascii="Arial Narrow" w:hAnsi="Arial Narrow" w:cs="Arial"/>
          <w:bCs/>
          <w:color w:val="000000"/>
          <w:sz w:val="24"/>
          <w:szCs w:val="24"/>
          <w:lang w:eastAsia="sk-SK"/>
        </w:rPr>
        <w:t xml:space="preserve">hlavný </w:t>
      </w:r>
      <w:r w:rsidRPr="00521A28">
        <w:rPr>
          <w:rFonts w:ascii="Arial Narrow" w:hAnsi="Arial Narrow" w:cs="Arial"/>
          <w:bCs/>
          <w:color w:val="000000"/>
          <w:sz w:val="24"/>
          <w:szCs w:val="24"/>
          <w:lang w:eastAsia="sk-SK"/>
        </w:rPr>
        <w:t>overovateľ</w:t>
      </w:r>
    </w:p>
    <w:p w:rsidR="00E4169C" w:rsidRPr="00521A28" w:rsidRDefault="00E4169C" w:rsidP="00E4169C">
      <w:pPr>
        <w:widowControl w:val="0"/>
        <w:numPr>
          <w:ilvl w:val="0"/>
          <w:numId w:val="8"/>
        </w:numPr>
        <w:spacing w:before="240" w:after="0"/>
        <w:ind w:left="709" w:hanging="283"/>
        <w:contextualSpacing/>
        <w:rPr>
          <w:rFonts w:ascii="Arial Narrow" w:hAnsi="Arial Narrow" w:cs="Arial"/>
          <w:sz w:val="24"/>
          <w:szCs w:val="24"/>
        </w:rPr>
      </w:pPr>
      <w:r w:rsidRPr="00E4169C">
        <w:rPr>
          <w:rFonts w:ascii="Arial Narrow" w:eastAsia="Times New Roman" w:hAnsi="Arial Narrow" w:cs="Arial"/>
          <w:sz w:val="24"/>
          <w:szCs w:val="24"/>
          <w:lang w:eastAsia="sk-SK"/>
        </w:rPr>
        <w:t>Mgr. Katarína Záhradníková</w:t>
      </w:r>
      <w:r w:rsidRPr="00521A28">
        <w:rPr>
          <w:rFonts w:ascii="Arial Narrow" w:hAnsi="Arial Narrow" w:cs="Arial"/>
          <w:bCs/>
          <w:color w:val="000000"/>
          <w:sz w:val="24"/>
          <w:szCs w:val="24"/>
          <w:lang w:eastAsia="sk-SK"/>
        </w:rPr>
        <w:t>, overovateľ</w:t>
      </w:r>
    </w:p>
    <w:p w:rsidR="00E4169C" w:rsidRPr="00E4169C" w:rsidRDefault="00E4169C" w:rsidP="006468BA">
      <w:pPr>
        <w:pStyle w:val="Odsekzoznamu"/>
        <w:numPr>
          <w:ilvl w:val="0"/>
          <w:numId w:val="8"/>
        </w:numPr>
        <w:ind w:left="709" w:hanging="283"/>
        <w:jc w:val="both"/>
        <w:rPr>
          <w:rFonts w:ascii="Arial Narrow" w:eastAsia="Times New Roman" w:hAnsi="Arial Narrow" w:cs="Arial"/>
          <w:b/>
          <w:sz w:val="24"/>
          <w:szCs w:val="24"/>
          <w:lang w:eastAsia="sk-SK"/>
        </w:rPr>
      </w:pPr>
      <w:r w:rsidRPr="00E4169C">
        <w:rPr>
          <w:rFonts w:ascii="Arial Narrow" w:eastAsia="Times New Roman" w:hAnsi="Arial Narrow" w:cs="Arial"/>
          <w:sz w:val="24"/>
          <w:szCs w:val="24"/>
          <w:lang w:eastAsia="sk-SK"/>
        </w:rPr>
        <w:t>Eva Kremeňová</w:t>
      </w:r>
      <w:r>
        <w:rPr>
          <w:rFonts w:ascii="Arial Narrow" w:eastAsia="Times New Roman" w:hAnsi="Arial Narrow" w:cs="Arial"/>
          <w:sz w:val="24"/>
          <w:szCs w:val="24"/>
          <w:lang w:eastAsia="sk-SK"/>
        </w:rPr>
        <w:t>, overovateľ</w:t>
      </w:r>
    </w:p>
    <w:p w:rsidR="00521A28" w:rsidRPr="00521A28" w:rsidRDefault="00521A28" w:rsidP="006468BA">
      <w:pPr>
        <w:spacing w:after="0"/>
        <w:ind w:left="426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>Sekretárka súťaže: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      </w:t>
      </w:r>
    </w:p>
    <w:p w:rsidR="00521A28" w:rsidRPr="00521A28" w:rsidRDefault="00521A28" w:rsidP="006468BA">
      <w:pPr>
        <w:widowControl w:val="0"/>
        <w:autoSpaceDE w:val="0"/>
        <w:autoSpaceDN w:val="0"/>
        <w:spacing w:after="0"/>
        <w:ind w:left="426"/>
        <w:jc w:val="both"/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</w:pPr>
      <w:r w:rsidRPr="00521A28"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  <w:t xml:space="preserve">Ing. arch. Viera Šottníková </w:t>
      </w:r>
    </w:p>
    <w:p w:rsidR="00521A28" w:rsidRPr="00521A28" w:rsidRDefault="00521A28" w:rsidP="006468BA">
      <w:pPr>
        <w:widowControl w:val="0"/>
        <w:autoSpaceDE w:val="0"/>
        <w:autoSpaceDN w:val="0"/>
        <w:spacing w:after="0"/>
        <w:ind w:left="426"/>
        <w:jc w:val="both"/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</w:pPr>
      <w:r w:rsidRPr="00521A28"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  <w:t>+ 421 903 794 7336</w:t>
      </w:r>
    </w:p>
    <w:p w:rsidR="00521A28" w:rsidRPr="00521A28" w:rsidRDefault="001A63AC" w:rsidP="006468BA">
      <w:pPr>
        <w:widowControl w:val="0"/>
        <w:autoSpaceDE w:val="0"/>
        <w:autoSpaceDN w:val="0"/>
        <w:spacing w:after="0"/>
        <w:ind w:left="426"/>
        <w:jc w:val="both"/>
        <w:rPr>
          <w:rFonts w:ascii="Arial Narrow" w:eastAsia="Bitter-Regular" w:hAnsi="Arial Narrow" w:cs="Calibri"/>
          <w:kern w:val="2"/>
          <w:sz w:val="24"/>
          <w:szCs w:val="24"/>
          <w:u w:val="single"/>
          <w:lang w:eastAsia="zh-CN"/>
        </w:rPr>
      </w:pPr>
      <w:hyperlink r:id="rId33" w:history="1">
        <w:r w:rsidR="00521A28" w:rsidRPr="00521A28">
          <w:rPr>
            <w:rFonts w:ascii="Arial Narrow" w:eastAsia="Bitter-Regular" w:hAnsi="Arial Narrow" w:cs="Calibri"/>
            <w:color w:val="0000FF" w:themeColor="hyperlink"/>
            <w:kern w:val="2"/>
            <w:sz w:val="24"/>
            <w:szCs w:val="24"/>
            <w:u w:val="single"/>
            <w:lang w:eastAsia="zh-CN"/>
          </w:rPr>
          <w:t>viera.sottnikova@gmail.com</w:t>
        </w:r>
      </w:hyperlink>
    </w:p>
    <w:p w:rsidR="00521A28" w:rsidRPr="00521A28" w:rsidRDefault="00521A28" w:rsidP="00521A28">
      <w:pPr>
        <w:widowControl w:val="0"/>
        <w:autoSpaceDE w:val="0"/>
        <w:autoSpaceDN w:val="0"/>
        <w:spacing w:after="0"/>
        <w:ind w:left="426"/>
        <w:jc w:val="both"/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</w:pPr>
    </w:p>
    <w:p w:rsidR="00521A28" w:rsidRPr="00521A28" w:rsidRDefault="00521A28" w:rsidP="00F949E7">
      <w:pPr>
        <w:widowControl w:val="0"/>
        <w:numPr>
          <w:ilvl w:val="0"/>
          <w:numId w:val="6"/>
        </w:numPr>
        <w:spacing w:after="240"/>
        <w:ind w:left="426" w:hanging="426"/>
        <w:jc w:val="both"/>
        <w:rPr>
          <w:rFonts w:ascii="Arial Narrow" w:eastAsia="Times New Roman" w:hAnsi="Arial Narrow" w:cs="Arial"/>
          <w:b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>VYLÚČENIE Z ÚČASTI V SÚŤAŽI</w:t>
      </w:r>
    </w:p>
    <w:p w:rsidR="00521A28" w:rsidRPr="00521A28" w:rsidRDefault="00521A28" w:rsidP="00521A28">
      <w:pPr>
        <w:spacing w:after="0"/>
        <w:jc w:val="both"/>
        <w:rPr>
          <w:rFonts w:ascii="Arial Narrow" w:eastAsia="Times New Roman" w:hAnsi="Arial Narrow" w:cs="Arial"/>
          <w:bCs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Cs/>
          <w:sz w:val="24"/>
          <w:szCs w:val="24"/>
          <w:lang w:eastAsia="sk-SK"/>
        </w:rPr>
        <w:t xml:space="preserve">Zo  súťaže budú na základe rozhodnutia súťažnej poroty vylúčené tie návrhy, ktoré porušia súťažné podmienky hlavne pre:      </w:t>
      </w:r>
    </w:p>
    <w:p w:rsidR="00521A28" w:rsidRPr="00521A28" w:rsidRDefault="00521A28" w:rsidP="00F949E7">
      <w:pPr>
        <w:widowControl w:val="0"/>
        <w:numPr>
          <w:ilvl w:val="0"/>
          <w:numId w:val="9"/>
        </w:numPr>
        <w:spacing w:after="0"/>
        <w:ind w:left="567" w:hanging="141"/>
        <w:jc w:val="both"/>
        <w:rPr>
          <w:rFonts w:ascii="Arial Narrow" w:eastAsia="Times New Roman" w:hAnsi="Arial Narrow" w:cs="Arial"/>
          <w:bCs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Cs/>
          <w:sz w:val="24"/>
          <w:szCs w:val="24"/>
          <w:lang w:eastAsia="sk-SK"/>
        </w:rPr>
        <w:t xml:space="preserve">porušenie anonymity,  </w:t>
      </w:r>
    </w:p>
    <w:p w:rsidR="00521A28" w:rsidRPr="00521A28" w:rsidRDefault="00521A28" w:rsidP="00F949E7">
      <w:pPr>
        <w:widowControl w:val="0"/>
        <w:numPr>
          <w:ilvl w:val="1"/>
          <w:numId w:val="10"/>
        </w:numPr>
        <w:spacing w:after="0"/>
        <w:ind w:left="567" w:hanging="141"/>
        <w:jc w:val="both"/>
        <w:rPr>
          <w:rFonts w:ascii="Arial Narrow" w:eastAsia="Times New Roman" w:hAnsi="Arial Narrow" w:cs="Arial"/>
          <w:bCs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Cs/>
          <w:sz w:val="24"/>
          <w:szCs w:val="24"/>
          <w:lang w:eastAsia="sk-SK"/>
        </w:rPr>
        <w:t xml:space="preserve">nesplnenie súťažných podmienok  v požadovanom obsahu a rozsahu, </w:t>
      </w:r>
    </w:p>
    <w:p w:rsidR="00521A28" w:rsidRPr="00521A28" w:rsidRDefault="00521A28" w:rsidP="00F949E7">
      <w:pPr>
        <w:widowControl w:val="0"/>
        <w:numPr>
          <w:ilvl w:val="1"/>
          <w:numId w:val="10"/>
        </w:numPr>
        <w:spacing w:after="0"/>
        <w:ind w:left="567" w:hanging="141"/>
        <w:jc w:val="both"/>
        <w:rPr>
          <w:rFonts w:ascii="Arial Narrow" w:eastAsia="Times New Roman" w:hAnsi="Arial Narrow" w:cs="Arial"/>
          <w:bCs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Cs/>
          <w:sz w:val="24"/>
          <w:szCs w:val="24"/>
          <w:lang w:eastAsia="sk-SK"/>
        </w:rPr>
        <w:t>nedodržanie termínov súťaže,</w:t>
      </w:r>
    </w:p>
    <w:p w:rsidR="00521A28" w:rsidRPr="00521A28" w:rsidRDefault="00521A28" w:rsidP="00F949E7">
      <w:pPr>
        <w:widowControl w:val="0"/>
        <w:numPr>
          <w:ilvl w:val="1"/>
          <w:numId w:val="10"/>
        </w:numPr>
        <w:spacing w:after="0"/>
        <w:ind w:left="567" w:hanging="141"/>
        <w:jc w:val="both"/>
        <w:rPr>
          <w:rFonts w:ascii="Arial Narrow" w:eastAsia="Times New Roman" w:hAnsi="Arial Narrow" w:cs="Arial"/>
          <w:bCs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Cs/>
          <w:sz w:val="24"/>
          <w:szCs w:val="24"/>
          <w:lang w:eastAsia="sk-SK"/>
        </w:rPr>
        <w:t>odovzdané variantné riešenia,</w:t>
      </w:r>
    </w:p>
    <w:p w:rsidR="00521A28" w:rsidRPr="00521A28" w:rsidRDefault="00521A28" w:rsidP="00F949E7">
      <w:pPr>
        <w:widowControl w:val="0"/>
        <w:numPr>
          <w:ilvl w:val="1"/>
          <w:numId w:val="10"/>
        </w:numPr>
        <w:ind w:left="567" w:hanging="141"/>
        <w:jc w:val="both"/>
        <w:rPr>
          <w:rFonts w:ascii="Arial Narrow" w:eastAsia="Times New Roman" w:hAnsi="Arial Narrow" w:cs="Arial"/>
          <w:bCs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Cs/>
          <w:sz w:val="24"/>
          <w:szCs w:val="24"/>
          <w:lang w:eastAsia="sk-SK"/>
        </w:rPr>
        <w:t>nesplnenie podmienok odbornej spôsobilosti.</w:t>
      </w:r>
    </w:p>
    <w:p w:rsidR="00521A28" w:rsidRPr="00521A28" w:rsidRDefault="00521A28" w:rsidP="00521A28">
      <w:pPr>
        <w:tabs>
          <w:tab w:val="center" w:pos="284"/>
          <w:tab w:val="left" w:pos="426"/>
        </w:tabs>
        <w:spacing w:after="240"/>
        <w:jc w:val="both"/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>16.    HODNOTIACE KRITÉRIÁ</w:t>
      </w:r>
    </w:p>
    <w:p w:rsidR="00521A28" w:rsidRPr="00521A28" w:rsidRDefault="00521A28" w:rsidP="00521A28">
      <w:pPr>
        <w:tabs>
          <w:tab w:val="num" w:pos="984"/>
        </w:tabs>
        <w:spacing w:after="0"/>
        <w:jc w:val="both"/>
        <w:rPr>
          <w:rFonts w:ascii="Arial Narrow" w:eastAsia="Times New Roman" w:hAnsi="Arial Narrow" w:cs="Arial"/>
          <w:bCs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Cs/>
          <w:sz w:val="24"/>
          <w:szCs w:val="24"/>
          <w:lang w:eastAsia="sk-SK"/>
        </w:rPr>
        <w:t>Súťažné návrhy, ktoré neboli vylúčené zo súťaže, budú hodnotené len podľa nasledujúcich kritérií na hodnotenie súťažných návrhov:</w:t>
      </w:r>
    </w:p>
    <w:p w:rsidR="00521A28" w:rsidRPr="00521A28" w:rsidRDefault="00521A28" w:rsidP="00AA786C">
      <w:pPr>
        <w:widowControl w:val="0"/>
        <w:numPr>
          <w:ilvl w:val="0"/>
          <w:numId w:val="13"/>
        </w:numPr>
        <w:ind w:left="567" w:hanging="141"/>
        <w:contextualSpacing/>
        <w:jc w:val="both"/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Cs/>
          <w:sz w:val="24"/>
          <w:szCs w:val="24"/>
          <w:lang w:eastAsia="sk-SK"/>
        </w:rPr>
        <w:t xml:space="preserve">komplexnosť urbanistického a architektonického návrhu riešeného </w:t>
      </w:r>
      <w:r w:rsidR="00F37272">
        <w:rPr>
          <w:rFonts w:ascii="Arial Narrow" w:eastAsia="Times New Roman" w:hAnsi="Arial Narrow" w:cs="Arial"/>
          <w:bCs/>
          <w:sz w:val="24"/>
          <w:szCs w:val="24"/>
          <w:lang w:eastAsia="sk-SK"/>
        </w:rPr>
        <w:t xml:space="preserve">areálu </w:t>
      </w:r>
      <w:r w:rsidRPr="00521A28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eastAsia="sk-SK"/>
        </w:rPr>
        <w:t>vrátane väzieb na širšie okolie,</w:t>
      </w:r>
    </w:p>
    <w:p w:rsidR="00521A28" w:rsidRPr="00521A28" w:rsidRDefault="00521A28" w:rsidP="00AA786C">
      <w:pPr>
        <w:widowControl w:val="0"/>
        <w:numPr>
          <w:ilvl w:val="0"/>
          <w:numId w:val="13"/>
        </w:numPr>
        <w:ind w:left="567" w:hanging="141"/>
        <w:contextualSpacing/>
        <w:jc w:val="both"/>
        <w:rPr>
          <w:rFonts w:ascii="Arial Narrow" w:eastAsia="Times New Roman" w:hAnsi="Arial Narrow" w:cs="Arial"/>
          <w:bCs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>kreativita navrhovaného riešenia,</w:t>
      </w:r>
    </w:p>
    <w:p w:rsidR="00521A28" w:rsidRPr="00521A28" w:rsidRDefault="00521A28" w:rsidP="00AA786C">
      <w:pPr>
        <w:widowControl w:val="0"/>
        <w:numPr>
          <w:ilvl w:val="0"/>
          <w:numId w:val="13"/>
        </w:numPr>
        <w:ind w:left="567" w:hanging="141"/>
        <w:contextualSpacing/>
        <w:jc w:val="both"/>
        <w:rPr>
          <w:rFonts w:ascii="Arial Narrow" w:eastAsia="Times New Roman" w:hAnsi="Arial Narrow" w:cs="Arial"/>
          <w:bCs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Cs/>
          <w:sz w:val="24"/>
          <w:szCs w:val="24"/>
          <w:lang w:eastAsia="sk-SK"/>
        </w:rPr>
        <w:t>navrhované architektonické riešenia,</w:t>
      </w:r>
    </w:p>
    <w:p w:rsidR="00521A28" w:rsidRPr="00521A28" w:rsidRDefault="00521A28" w:rsidP="00AA786C">
      <w:pPr>
        <w:widowControl w:val="0"/>
        <w:numPr>
          <w:ilvl w:val="0"/>
          <w:numId w:val="13"/>
        </w:numPr>
        <w:ind w:left="567" w:hanging="141"/>
        <w:contextualSpacing/>
        <w:jc w:val="both"/>
        <w:rPr>
          <w:rFonts w:ascii="Arial Narrow" w:eastAsia="Times New Roman" w:hAnsi="Arial Narrow" w:cs="Arial"/>
          <w:bCs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Cs/>
          <w:sz w:val="24"/>
          <w:szCs w:val="24"/>
          <w:lang w:eastAsia="sk-SK"/>
        </w:rPr>
        <w:lastRenderedPageBreak/>
        <w:t>návrh funkčného využitia s dôrazom na realizovateľnosť návrhu,</w:t>
      </w:r>
    </w:p>
    <w:p w:rsidR="00521A28" w:rsidRPr="00521A28" w:rsidRDefault="00521A28" w:rsidP="0054771D">
      <w:pPr>
        <w:widowControl w:val="0"/>
        <w:numPr>
          <w:ilvl w:val="0"/>
          <w:numId w:val="13"/>
        </w:numPr>
        <w:spacing w:after="0"/>
        <w:ind w:left="567" w:hanging="141"/>
        <w:contextualSpacing/>
        <w:jc w:val="both"/>
        <w:rPr>
          <w:rFonts w:ascii="Arial Narrow" w:eastAsia="Times New Roman" w:hAnsi="Arial Narrow" w:cs="Arial"/>
          <w:bCs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Cs/>
          <w:sz w:val="24"/>
          <w:szCs w:val="24"/>
          <w:lang w:eastAsia="sk-SK"/>
        </w:rPr>
        <w:t>ekonomická a priestorová efektívnosť návrhu.</w:t>
      </w:r>
    </w:p>
    <w:p w:rsidR="0054771D" w:rsidRDefault="0054771D" w:rsidP="0054771D">
      <w:pPr>
        <w:tabs>
          <w:tab w:val="num" w:pos="1440"/>
        </w:tabs>
        <w:spacing w:after="0"/>
        <w:jc w:val="both"/>
        <w:rPr>
          <w:rFonts w:ascii="Arial Narrow" w:eastAsia="Times New Roman" w:hAnsi="Arial Narrow" w:cs="Arial"/>
          <w:bCs/>
          <w:sz w:val="24"/>
          <w:szCs w:val="24"/>
          <w:lang w:eastAsia="sk-SK"/>
        </w:rPr>
      </w:pPr>
    </w:p>
    <w:p w:rsidR="00521A28" w:rsidRPr="00521A28" w:rsidRDefault="00521A28" w:rsidP="0054771D">
      <w:pPr>
        <w:tabs>
          <w:tab w:val="num" w:pos="1440"/>
        </w:tabs>
        <w:spacing w:after="240"/>
        <w:jc w:val="both"/>
        <w:rPr>
          <w:rFonts w:ascii="Arial Narrow" w:eastAsia="Times New Roman" w:hAnsi="Arial Narrow" w:cs="Arial"/>
          <w:bCs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Cs/>
          <w:sz w:val="24"/>
          <w:szCs w:val="24"/>
          <w:lang w:eastAsia="sk-SK"/>
        </w:rPr>
        <w:t xml:space="preserve">Hodnotenie jednotlivých súťažných návrhov je anonymné. Každý člen poroty hodnotí každý hodnotený súťažný návrh podľa uvedených kritérií samostatne. Výsledné poradie hodnotených súťažných návrhov je konsenzom členov poroty na základe diskusií o jednotlivých hodnotených súťažných návrhoch. </w:t>
      </w:r>
    </w:p>
    <w:p w:rsidR="00521A28" w:rsidRPr="0054771D" w:rsidRDefault="00521A28" w:rsidP="00521A28">
      <w:pPr>
        <w:tabs>
          <w:tab w:val="num" w:pos="1440"/>
        </w:tabs>
        <w:spacing w:after="240"/>
        <w:jc w:val="both"/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</w:pPr>
      <w:r w:rsidRPr="0054771D">
        <w:rPr>
          <w:rFonts w:ascii="Arial Narrow" w:eastAsia="Times New Roman" w:hAnsi="Arial Narrow" w:cs="Arial"/>
          <w:b/>
          <w:bCs/>
          <w:sz w:val="24"/>
          <w:szCs w:val="24"/>
          <w:u w:val="single"/>
          <w:lang w:eastAsia="sk-SK"/>
        </w:rPr>
        <w:t>Výsledné poradie umiestnenia súťažných návrhov je výsledkom hlasovania členov poroty.</w:t>
      </w:r>
    </w:p>
    <w:p w:rsidR="00521A28" w:rsidRPr="00521A28" w:rsidRDefault="00521A28" w:rsidP="00521A28">
      <w:pPr>
        <w:tabs>
          <w:tab w:val="left" w:pos="426"/>
        </w:tabs>
        <w:spacing w:after="240"/>
        <w:jc w:val="both"/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>17.    CENY A ODMENY</w:t>
      </w:r>
      <w:r w:rsidRPr="00521A28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 xml:space="preserve"> </w:t>
      </w:r>
    </w:p>
    <w:p w:rsidR="00521A28" w:rsidRPr="00521A28" w:rsidRDefault="00521A28" w:rsidP="00521A28">
      <w:pPr>
        <w:spacing w:after="240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V súťaži návrhov budú udelené ceny a odmeny, ktoré budú vyplatené v eurách (€) bez DPH a pred zdanením. Cena a odmena môže byť udelená len súťažiacim, ktorí splnili súťažné podmienky a podmienky účasti v súťaži uvedené v súťažných podmienkach a návrh ktorých nebol porotou v priebehu hodnotenia vylúčený zo súťaže a porota ich návrh ocenila alebo odmenila. 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ab/>
      </w:r>
    </w:p>
    <w:p w:rsidR="00521A28" w:rsidRPr="00521A28" w:rsidRDefault="00521A28" w:rsidP="008C1631">
      <w:pPr>
        <w:tabs>
          <w:tab w:val="left" w:pos="540"/>
          <w:tab w:val="num" w:pos="576"/>
        </w:tabs>
        <w:spacing w:after="0"/>
        <w:jc w:val="both"/>
        <w:rPr>
          <w:rFonts w:ascii="Arial Narrow" w:eastAsia="Times New Roman" w:hAnsi="Arial Narrow" w:cs="Arial"/>
          <w:b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>V súťaži návrhov budú udelené nasledujúce ceny:</w:t>
      </w:r>
    </w:p>
    <w:p w:rsidR="00521A28" w:rsidRPr="00521A28" w:rsidRDefault="00F37272" w:rsidP="008C1631">
      <w:pPr>
        <w:widowControl w:val="0"/>
        <w:numPr>
          <w:ilvl w:val="0"/>
          <w:numId w:val="12"/>
        </w:numPr>
        <w:spacing w:after="0"/>
        <w:jc w:val="both"/>
        <w:rPr>
          <w:rFonts w:ascii="Arial Narrow" w:eastAsia="Times New Roman" w:hAnsi="Arial Narrow" w:cs="Arial"/>
          <w:b/>
          <w:sz w:val="24"/>
          <w:szCs w:val="24"/>
          <w:lang w:eastAsia="sk-SK"/>
        </w:rPr>
      </w:pPr>
      <w:r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cena </w:t>
      </w:r>
      <w:r>
        <w:rPr>
          <w:rFonts w:ascii="Arial Narrow" w:eastAsia="Times New Roman" w:hAnsi="Arial Narrow" w:cs="Arial"/>
          <w:b/>
          <w:sz w:val="24"/>
          <w:szCs w:val="24"/>
          <w:lang w:eastAsia="sk-SK"/>
        </w:rPr>
        <w:tab/>
      </w:r>
      <w:r>
        <w:rPr>
          <w:rFonts w:ascii="Arial Narrow" w:eastAsia="Times New Roman" w:hAnsi="Arial Narrow" w:cs="Arial"/>
          <w:b/>
          <w:sz w:val="24"/>
          <w:szCs w:val="24"/>
          <w:lang w:eastAsia="sk-SK"/>
        </w:rPr>
        <w:tab/>
        <w:t>10</w:t>
      </w:r>
      <w:r w:rsidR="0017046D">
        <w:rPr>
          <w:rFonts w:ascii="Arial Narrow" w:eastAsia="Times New Roman" w:hAnsi="Arial Narrow" w:cs="Arial"/>
          <w:b/>
          <w:sz w:val="24"/>
          <w:szCs w:val="24"/>
          <w:lang w:eastAsia="sk-SK"/>
        </w:rPr>
        <w:t> </w:t>
      </w:r>
      <w:r w:rsidR="00521A28"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>000</w:t>
      </w:r>
      <w:r w:rsidR="0017046D"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,- </w:t>
      </w:r>
      <w:r w:rsidR="00521A28"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€     </w:t>
      </w:r>
      <w:r w:rsidR="00521A28"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ab/>
      </w:r>
      <w:r w:rsidR="00521A28"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ab/>
      </w:r>
    </w:p>
    <w:p w:rsidR="00521A28" w:rsidRPr="00521A28" w:rsidRDefault="00F37272" w:rsidP="008C1631">
      <w:pPr>
        <w:widowControl w:val="0"/>
        <w:numPr>
          <w:ilvl w:val="0"/>
          <w:numId w:val="12"/>
        </w:numPr>
        <w:spacing w:after="0"/>
        <w:jc w:val="both"/>
        <w:rPr>
          <w:rFonts w:ascii="Arial Narrow" w:eastAsia="Times New Roman" w:hAnsi="Arial Narrow" w:cs="Arial"/>
          <w:b/>
          <w:sz w:val="24"/>
          <w:szCs w:val="24"/>
          <w:lang w:eastAsia="sk-SK"/>
        </w:rPr>
      </w:pPr>
      <w:r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cena </w:t>
      </w:r>
      <w:r>
        <w:rPr>
          <w:rFonts w:ascii="Arial Narrow" w:eastAsia="Times New Roman" w:hAnsi="Arial Narrow" w:cs="Arial"/>
          <w:b/>
          <w:sz w:val="24"/>
          <w:szCs w:val="24"/>
          <w:lang w:eastAsia="sk-SK"/>
        </w:rPr>
        <w:tab/>
      </w:r>
      <w:r>
        <w:rPr>
          <w:rFonts w:ascii="Arial Narrow" w:eastAsia="Times New Roman" w:hAnsi="Arial Narrow" w:cs="Arial"/>
          <w:b/>
          <w:sz w:val="24"/>
          <w:szCs w:val="24"/>
          <w:lang w:eastAsia="sk-SK"/>
        </w:rPr>
        <w:tab/>
        <w:t xml:space="preserve">  6</w:t>
      </w:r>
      <w:r w:rsidR="00521A28"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> 000,</w:t>
      </w:r>
      <w:r w:rsidR="0017046D">
        <w:rPr>
          <w:rFonts w:ascii="Arial Narrow" w:eastAsia="Times New Roman" w:hAnsi="Arial Narrow" w:cs="Arial"/>
          <w:b/>
          <w:sz w:val="24"/>
          <w:szCs w:val="24"/>
          <w:lang w:eastAsia="sk-SK"/>
        </w:rPr>
        <w:t>-</w:t>
      </w:r>
      <w:r w:rsidR="00521A28"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 €</w:t>
      </w:r>
      <w:r w:rsidR="00521A28"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ab/>
      </w:r>
      <w:r w:rsidR="00521A28"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ab/>
      </w:r>
    </w:p>
    <w:p w:rsidR="00521A28" w:rsidRPr="00521A28" w:rsidRDefault="00F37272" w:rsidP="008C1631">
      <w:pPr>
        <w:widowControl w:val="0"/>
        <w:numPr>
          <w:ilvl w:val="0"/>
          <w:numId w:val="12"/>
        </w:numPr>
        <w:jc w:val="both"/>
        <w:rPr>
          <w:rFonts w:ascii="Arial Narrow" w:eastAsia="Times New Roman" w:hAnsi="Arial Narrow" w:cs="Arial"/>
          <w:b/>
          <w:sz w:val="24"/>
          <w:szCs w:val="24"/>
          <w:lang w:eastAsia="sk-SK"/>
        </w:rPr>
      </w:pPr>
      <w:r>
        <w:rPr>
          <w:rFonts w:ascii="Arial Narrow" w:eastAsia="Times New Roman" w:hAnsi="Arial Narrow" w:cs="Arial"/>
          <w:b/>
          <w:sz w:val="24"/>
          <w:szCs w:val="24"/>
          <w:lang w:eastAsia="sk-SK"/>
        </w:rPr>
        <w:t>cena</w:t>
      </w:r>
      <w:r>
        <w:rPr>
          <w:rFonts w:ascii="Arial Narrow" w:eastAsia="Times New Roman" w:hAnsi="Arial Narrow" w:cs="Arial"/>
          <w:b/>
          <w:sz w:val="24"/>
          <w:szCs w:val="24"/>
          <w:lang w:eastAsia="sk-SK"/>
        </w:rPr>
        <w:tab/>
      </w:r>
      <w:r>
        <w:rPr>
          <w:rFonts w:ascii="Arial Narrow" w:eastAsia="Times New Roman" w:hAnsi="Arial Narrow" w:cs="Arial"/>
          <w:b/>
          <w:sz w:val="24"/>
          <w:szCs w:val="24"/>
          <w:lang w:eastAsia="sk-SK"/>
        </w:rPr>
        <w:tab/>
        <w:t xml:space="preserve">  4</w:t>
      </w:r>
      <w:r w:rsidR="00521A28"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 000,</w:t>
      </w:r>
      <w:r w:rsidR="0017046D">
        <w:rPr>
          <w:rFonts w:ascii="Arial Narrow" w:eastAsia="Times New Roman" w:hAnsi="Arial Narrow" w:cs="Arial"/>
          <w:b/>
          <w:sz w:val="24"/>
          <w:szCs w:val="24"/>
          <w:lang w:eastAsia="sk-SK"/>
        </w:rPr>
        <w:t>-</w:t>
      </w:r>
      <w:r w:rsidR="00521A28"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 €</w:t>
      </w:r>
    </w:p>
    <w:p w:rsidR="00521A28" w:rsidRPr="00521A28" w:rsidRDefault="00521A28" w:rsidP="00521A28">
      <w:pPr>
        <w:tabs>
          <w:tab w:val="num" w:pos="0"/>
        </w:tabs>
        <w:spacing w:after="240"/>
        <w:jc w:val="both"/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Na základe výsledkov súťaže a kvality predložených súťažných návrhov porota môže výšku udelených cien upraviť, avšak celková suma určená  na ceny je neprekročiteľná.  </w:t>
      </w:r>
    </w:p>
    <w:p w:rsidR="00521A28" w:rsidRPr="00521A28" w:rsidRDefault="00521A28" w:rsidP="00521A28">
      <w:pPr>
        <w:tabs>
          <w:tab w:val="num" w:pos="0"/>
        </w:tabs>
        <w:spacing w:after="240"/>
        <w:jc w:val="both"/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 xml:space="preserve">Porota môže udeliť odmeny v celkovej výške maximálne do  </w:t>
      </w:r>
      <w:r w:rsidR="00F37272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>4</w:t>
      </w:r>
      <w:r w:rsidRPr="00521A28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sk-SK"/>
        </w:rPr>
        <w:t xml:space="preserve"> 000,- €</w:t>
      </w:r>
      <w:r w:rsidRPr="00521A28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. Najvyššia udelená odmena môže byť  m</w:t>
      </w:r>
      <w:r w:rsidR="00F37272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aximálne vo výške 80% 3. ceny (3 2</w:t>
      </w:r>
      <w:r w:rsidRPr="00521A28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00,- €), pričom o výške a počte odmien na základe kvality súťažných návrhov rozhodne porota. Celková suma určená na odmeny je neprekročiteľná,  zároveň podľa výsledkov hodnotenia nemusí byť  celá vyčerpaná  a tiež nemu</w:t>
      </w:r>
      <w:r w:rsidR="0017046D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sia byť udelené žiadne odmeny.</w:t>
      </w:r>
    </w:p>
    <w:p w:rsidR="00521A28" w:rsidRPr="00521A28" w:rsidRDefault="00521A28" w:rsidP="008C1631">
      <w:pPr>
        <w:tabs>
          <w:tab w:val="left" w:pos="426"/>
        </w:tabs>
        <w:ind w:right="120"/>
        <w:jc w:val="both"/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 xml:space="preserve">18.    VYHLÁSENIE VÝSLEDKOV SÚŤAŽE A VÝSTAVA NÁVRHOV </w:t>
      </w:r>
    </w:p>
    <w:p w:rsidR="00521A28" w:rsidRPr="00521A28" w:rsidRDefault="00521A28" w:rsidP="008C1631">
      <w:pPr>
        <w:ind w:right="120"/>
        <w:jc w:val="both"/>
        <w:rPr>
          <w:rFonts w:ascii="Arial Narrow" w:eastAsia="Bitter-Regular" w:hAnsi="Arial Narrow" w:cs="Calibri"/>
          <w:kern w:val="2"/>
          <w:sz w:val="24"/>
          <w:szCs w:val="24"/>
          <w:lang w:eastAsia="zh-CN"/>
        </w:rPr>
      </w:pPr>
      <w:r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>18.1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Vyhlasovateľ oznámi  výsledky súťaže všetkým účastníkom písomne. Výsledky súťaže budú uverejnené na tých istých adresách, na ktorých bola súťaž zverejnená, teda</w:t>
      </w:r>
      <w:r w:rsidR="000D7A56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</w:t>
      </w:r>
      <w:r w:rsidR="000D7A56" w:rsidRPr="00AD6570">
        <w:rPr>
          <w:rFonts w:ascii="Arial Narrow" w:eastAsia="Times New Roman" w:hAnsi="Arial Narrow" w:cs="Arial"/>
          <w:sz w:val="24"/>
          <w:szCs w:val="24"/>
          <w:lang w:eastAsia="zh-CN"/>
        </w:rPr>
        <w:t>v Úradnom vestníku EU</w:t>
      </w:r>
      <w:r w:rsidR="000D7A56">
        <w:rPr>
          <w:rFonts w:ascii="Arial Narrow" w:eastAsia="Times New Roman" w:hAnsi="Arial Narrow" w:cs="Arial"/>
          <w:sz w:val="24"/>
          <w:szCs w:val="24"/>
          <w:lang w:eastAsia="zh-CN"/>
        </w:rPr>
        <w:t>,</w:t>
      </w:r>
      <w:r w:rsidR="00F37272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</w:t>
      </w:r>
      <w:r w:rsidR="00F37272" w:rsidRPr="0094049E">
        <w:rPr>
          <w:rFonts w:ascii="Arial Narrow" w:eastAsia="Times New Roman" w:hAnsi="Arial Narrow" w:cs="Arial"/>
          <w:color w:val="000000" w:themeColor="text1"/>
          <w:sz w:val="24"/>
          <w:szCs w:val="24"/>
          <w:lang w:eastAsia="sk-SK"/>
        </w:rPr>
        <w:t>vo</w:t>
      </w:r>
      <w:r w:rsidR="00F37272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Vestníku verejného obstarávania,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na internetových stránkach SKA </w:t>
      </w:r>
      <w:hyperlink r:id="rId34" w:history="1">
        <w:r w:rsidRPr="00521A28">
          <w:rPr>
            <w:rFonts w:ascii="Arial Narrow" w:eastAsia="Times New Roman" w:hAnsi="Arial Narrow" w:cs="Arial"/>
            <w:color w:val="0000FF"/>
            <w:sz w:val="24"/>
            <w:szCs w:val="24"/>
            <w:u w:val="single"/>
            <w:lang w:eastAsia="sk-SK"/>
          </w:rPr>
          <w:t>www.komarch.sk</w:t>
        </w:r>
      </w:hyperlink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>,</w:t>
      </w:r>
      <w:r w:rsidRPr="00521A28">
        <w:rPr>
          <w:rFonts w:ascii="Arial Narrow" w:eastAsia="Times New Roman" w:hAnsi="Arial Narrow" w:cs="Arial"/>
          <w:sz w:val="24"/>
          <w:szCs w:val="24"/>
          <w:lang w:eastAsia="zh-CN"/>
        </w:rPr>
        <w:t xml:space="preserve"> na internetovej stránke Českej komory architektov </w:t>
      </w:r>
      <w:hyperlink r:id="rId35" w:history="1">
        <w:r w:rsidRPr="00521A28">
          <w:rPr>
            <w:rFonts w:ascii="Arial Narrow" w:eastAsia="Times New Roman" w:hAnsi="Arial Narrow" w:cs="Arial"/>
            <w:color w:val="0000FF" w:themeColor="hyperlink"/>
            <w:sz w:val="24"/>
            <w:szCs w:val="24"/>
            <w:u w:val="single"/>
            <w:lang w:eastAsia="zh-CN"/>
          </w:rPr>
          <w:t>www.cka.cz</w:t>
        </w:r>
      </w:hyperlink>
      <w:r w:rsidRPr="00521A28">
        <w:rPr>
          <w:rFonts w:ascii="Arial Narrow" w:eastAsia="Times New Roman" w:hAnsi="Arial Narrow" w:cs="Arial"/>
          <w:sz w:val="24"/>
          <w:szCs w:val="24"/>
          <w:lang w:eastAsia="zh-CN"/>
        </w:rPr>
        <w:t xml:space="preserve">, na internetovej stránke </w:t>
      </w:r>
      <w:hyperlink r:id="rId36" w:history="1">
        <w:r w:rsidRPr="00521A28">
          <w:rPr>
            <w:rFonts w:ascii="Arial Narrow" w:eastAsia="Times New Roman" w:hAnsi="Arial Narrow" w:cs="Arial"/>
            <w:color w:val="0000FF" w:themeColor="hyperlink"/>
            <w:sz w:val="24"/>
            <w:szCs w:val="24"/>
            <w:u w:val="single"/>
            <w:lang w:eastAsia="zh-CN"/>
          </w:rPr>
          <w:t>www.archinfo.sk</w:t>
        </w:r>
      </w:hyperlink>
      <w:r w:rsidRPr="00521A28">
        <w:rPr>
          <w:rFonts w:ascii="Arial Narrow" w:eastAsia="Times New Roman" w:hAnsi="Arial Narrow" w:cs="Arial"/>
          <w:sz w:val="24"/>
          <w:szCs w:val="24"/>
          <w:lang w:eastAsia="zh-CN"/>
        </w:rPr>
        <w:t xml:space="preserve">, na internetovej stránke vyhlasovateľa Mesta Žilina </w:t>
      </w:r>
      <w:hyperlink r:id="rId37" w:history="1">
        <w:r w:rsidRPr="00521A28">
          <w:rPr>
            <w:rFonts w:ascii="Arial Narrow" w:eastAsia="Times New Roman" w:hAnsi="Arial Narrow" w:cs="Arial"/>
            <w:color w:val="0000FF" w:themeColor="hyperlink"/>
            <w:sz w:val="24"/>
            <w:szCs w:val="24"/>
            <w:u w:val="single"/>
            <w:lang w:eastAsia="zh-CN"/>
          </w:rPr>
          <w:t>www.zilina.sk</w:t>
        </w:r>
      </w:hyperlink>
      <w:r w:rsidRPr="00521A28">
        <w:rPr>
          <w:rFonts w:ascii="Arial Narrow" w:eastAsia="Times New Roman" w:hAnsi="Arial Narrow" w:cs="Arial"/>
          <w:color w:val="000000" w:themeColor="text1"/>
          <w:sz w:val="24"/>
          <w:szCs w:val="24"/>
          <w:lang w:eastAsia="zh-CN"/>
        </w:rPr>
        <w:t>.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</w:t>
      </w:r>
    </w:p>
    <w:p w:rsidR="00521A28" w:rsidRPr="00521A28" w:rsidRDefault="00521A28" w:rsidP="00521A28">
      <w:pPr>
        <w:tabs>
          <w:tab w:val="left" w:pos="540"/>
        </w:tabs>
        <w:spacing w:after="240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>18.2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 Po skončení súťaže vyhlasovateľ usporiada výstavu. Miesto a dátum konania vernisáže bude oznámené všetkým súťažiacim.</w:t>
      </w:r>
    </w:p>
    <w:p w:rsidR="00521A28" w:rsidRPr="00521A28" w:rsidRDefault="00521A28" w:rsidP="008C1631">
      <w:pPr>
        <w:tabs>
          <w:tab w:val="left" w:pos="540"/>
        </w:tabs>
        <w:suppressAutoHyphens/>
        <w:jc w:val="both"/>
        <w:rPr>
          <w:rFonts w:ascii="Arial Narrow" w:eastAsia="Times New Roman" w:hAnsi="Arial Narrow" w:cs="Arial"/>
          <w:sz w:val="24"/>
          <w:szCs w:val="24"/>
          <w:lang w:eastAsia="ar-SA"/>
        </w:rPr>
      </w:pPr>
      <w:r w:rsidRPr="00521A28">
        <w:rPr>
          <w:rFonts w:ascii="Arial Narrow" w:eastAsia="Times New Roman" w:hAnsi="Arial Narrow" w:cs="Arial"/>
          <w:b/>
          <w:sz w:val="24"/>
          <w:szCs w:val="24"/>
          <w:lang w:eastAsia="ar-SA"/>
        </w:rPr>
        <w:t>18.3</w:t>
      </w:r>
      <w:r w:rsidRPr="00521A28">
        <w:rPr>
          <w:rFonts w:ascii="Arial Narrow" w:eastAsia="Times New Roman" w:hAnsi="Arial Narrow" w:cs="Arial"/>
          <w:sz w:val="24"/>
          <w:szCs w:val="24"/>
          <w:lang w:eastAsia="ar-SA"/>
        </w:rPr>
        <w:t xml:space="preserve">  Závery súťaže sú záväzné pre vyhlasovateľa, účastníkov súťaže a členov poroty a nie je možné sa proti ním odvolať ani podať námietku. V prípade, že sa v zápisnici z rokovania poroty a v prílohách zistí chyba, omyl v menách a pod., je možné podať žiadosť o opravu sekretárovi súťaže do 5-ich dní od doručenia oznámenia o výsledkoch súťaže. </w:t>
      </w:r>
    </w:p>
    <w:p w:rsidR="00521A28" w:rsidRPr="00521A28" w:rsidRDefault="00521A28" w:rsidP="008C1631">
      <w:pPr>
        <w:tabs>
          <w:tab w:val="left" w:pos="540"/>
        </w:tabs>
        <w:jc w:val="both"/>
        <w:rPr>
          <w:rFonts w:ascii="Arial Narrow" w:eastAsia="Times New Roman" w:hAnsi="Arial Narrow" w:cs="Arial"/>
          <w:sz w:val="24"/>
          <w:szCs w:val="24"/>
          <w:lang w:eastAsia="ar-SA"/>
        </w:rPr>
      </w:pPr>
      <w:r w:rsidRPr="00521A28">
        <w:rPr>
          <w:rFonts w:ascii="Arial Narrow" w:eastAsia="Times New Roman" w:hAnsi="Arial Narrow" w:cs="Arial"/>
          <w:b/>
          <w:sz w:val="24"/>
          <w:szCs w:val="24"/>
          <w:lang w:eastAsia="ar-SA"/>
        </w:rPr>
        <w:t>18.4</w:t>
      </w:r>
      <w:r w:rsidRPr="00521A28">
        <w:rPr>
          <w:rFonts w:ascii="Arial Narrow" w:eastAsia="Times New Roman" w:hAnsi="Arial Narrow" w:cs="Arial"/>
          <w:sz w:val="24"/>
          <w:szCs w:val="24"/>
          <w:lang w:eastAsia="ar-SA"/>
        </w:rPr>
        <w:t xml:space="preserve">  Vyhlasovateľ si vyhradzuje právo zrušiť súťaž len zo závažných dôvodov. V prípade zrušenia súťaže, vyhlasovateľ v závislosti od dátumu zrušenia súťaže k  termínu jej ukončenia primerane odškodní účastníkov súťaže.</w:t>
      </w:r>
    </w:p>
    <w:p w:rsidR="00521A28" w:rsidRPr="00521A28" w:rsidRDefault="00521A28" w:rsidP="008C1631">
      <w:pPr>
        <w:tabs>
          <w:tab w:val="left" w:pos="540"/>
        </w:tabs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lastRenderedPageBreak/>
        <w:t>18.5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 Všetky ocenené </w:t>
      </w:r>
      <w:r w:rsidR="00F37272">
        <w:rPr>
          <w:rFonts w:ascii="Arial Narrow" w:eastAsia="Times New Roman" w:hAnsi="Arial Narrow" w:cs="Arial"/>
          <w:sz w:val="24"/>
          <w:szCs w:val="24"/>
          <w:lang w:eastAsia="sk-SK"/>
        </w:rPr>
        <w:t xml:space="preserve">a odmenené 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>súťažné návrhy zostávajú v majetku vyhlasovateľa. Neocenené</w:t>
      </w:r>
      <w:r w:rsidR="00F37272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a neodmenené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návrhy sa do jedného mesiaca po skončení výstavy vrátia súťažiacim bez CD/DVD/USB nosiča. Tento zostáva u vyhlasovateľa pre účely archivácie priebehu súťaže. Nehodnotené návrhy, na základe rozhodnutia poroty o nesplnení podmienok pre účasť v súťaží (čl. 15. súťažných podmienok) budú po skončení súťaže zaslané späť na spiatočnú adresu  v kompletnom rozsahu, v akom boli do súťaže podané.</w:t>
      </w:r>
    </w:p>
    <w:p w:rsidR="00521A28" w:rsidRPr="00521A28" w:rsidRDefault="00521A28" w:rsidP="00521A28">
      <w:pPr>
        <w:tabs>
          <w:tab w:val="left" w:pos="426"/>
        </w:tabs>
        <w:spacing w:after="240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>19.    ZÁVEREČNÉ USTANOVENIA</w:t>
      </w:r>
    </w:p>
    <w:p w:rsidR="00521A28" w:rsidRPr="00521A28" w:rsidRDefault="00521A28" w:rsidP="00521A28">
      <w:pPr>
        <w:spacing w:after="240"/>
        <w:jc w:val="both"/>
        <w:rPr>
          <w:rFonts w:ascii="Arial Narrow" w:eastAsia="Times New Roman" w:hAnsi="Arial Narrow" w:cs="Arial"/>
          <w:bCs/>
          <w:sz w:val="24"/>
          <w:szCs w:val="24"/>
          <w:lang w:eastAsia="cs-CZ"/>
        </w:rPr>
      </w:pPr>
      <w:r w:rsidRPr="00521A28">
        <w:rPr>
          <w:rFonts w:ascii="Arial Narrow" w:eastAsia="Times New Roman" w:hAnsi="Arial Narrow" w:cs="Arial"/>
          <w:b/>
          <w:bCs/>
          <w:sz w:val="24"/>
          <w:szCs w:val="24"/>
          <w:lang w:eastAsia="cs-CZ"/>
        </w:rPr>
        <w:t xml:space="preserve">19.1  </w:t>
      </w:r>
      <w:r w:rsidRPr="00521A28">
        <w:rPr>
          <w:rFonts w:ascii="Arial Narrow" w:eastAsia="Times New Roman" w:hAnsi="Arial Narrow" w:cs="Arial"/>
          <w:bCs/>
          <w:sz w:val="24"/>
          <w:szCs w:val="24"/>
          <w:lang w:eastAsia="cs-CZ"/>
        </w:rPr>
        <w:t xml:space="preserve">Odovzdaním súťažného návrhu súťažiaci vyslovujú súhlas so súťažnými podmienkami a pomôckami, so všetkými podmienkami, s bezplatnou reprodukciou a s vystavením návrhu pre účely súťaže a v súlade so súťažnými podmienkami. Pre účely zverejnenia mien autorov je potrebný, v súlade so zákonom o ochrane osobných údajov, súhlas, resp. nesúhlas so zverejnením mena, resp. mien  členov autorského kolektívu podľa požiadavky na obsah obálky „AUTOR“. Vyhlasovateľ sa zaväzuje plne rešpektovať autorské práva súťažiacich v súlade s Autorským zákonom č. 185/2015 Z.z.  </w:t>
      </w:r>
    </w:p>
    <w:p w:rsidR="00521A28" w:rsidRDefault="00521A28" w:rsidP="008C1631">
      <w:pPr>
        <w:autoSpaceDE w:val="0"/>
        <w:autoSpaceDN w:val="0"/>
        <w:adjustRightInd w:val="0"/>
        <w:jc w:val="both"/>
        <w:rPr>
          <w:rFonts w:ascii="Arial Narrow" w:hAnsi="Arial Narrow" w:cs="Times New Roman"/>
          <w:color w:val="000000"/>
          <w:sz w:val="24"/>
          <w:szCs w:val="24"/>
        </w:rPr>
      </w:pPr>
      <w:r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19.2  </w:t>
      </w:r>
      <w:r w:rsidR="00EE452C" w:rsidRPr="00CE5289">
        <w:rPr>
          <w:rFonts w:ascii="Arial Narrow" w:hAnsi="Arial Narrow" w:cs="Times New Roman"/>
          <w:color w:val="000000"/>
          <w:sz w:val="24"/>
          <w:szCs w:val="24"/>
        </w:rPr>
        <w:t>Na základe rozhodnutia a odporúčania poroty budú výsledky súťaže návrhov viesť k uzavretiu zmluvy o dielo. Predpokladom podpísania zmluvy o dielo je v</w:t>
      </w:r>
      <w:r w:rsidR="00EE452C">
        <w:rPr>
          <w:rFonts w:ascii="Arial Narrow" w:hAnsi="Arial Narrow" w:cs="Times New Roman"/>
          <w:color w:val="000000"/>
          <w:sz w:val="24"/>
          <w:szCs w:val="24"/>
        </w:rPr>
        <w:t>ýsledok priameho rokovacieho ko</w:t>
      </w:r>
      <w:r w:rsidR="00EE452C" w:rsidRPr="00CE5289">
        <w:rPr>
          <w:rFonts w:ascii="Arial Narrow" w:hAnsi="Arial Narrow" w:cs="Times New Roman"/>
          <w:color w:val="000000"/>
          <w:sz w:val="24"/>
          <w:szCs w:val="24"/>
        </w:rPr>
        <w:t>nania</w:t>
      </w:r>
      <w:r w:rsidR="00EE452C">
        <w:rPr>
          <w:rFonts w:ascii="Arial Narrow" w:hAnsi="Arial Narrow" w:cs="Times New Roman"/>
          <w:color w:val="000000"/>
          <w:sz w:val="24"/>
          <w:szCs w:val="24"/>
        </w:rPr>
        <w:t xml:space="preserve"> podľa </w:t>
      </w:r>
      <w:r w:rsidR="00EE452C" w:rsidRPr="00CE5289">
        <w:rPr>
          <w:rFonts w:ascii="Arial Narrow" w:hAnsi="Arial Narrow" w:cs="Times New Roman"/>
          <w:color w:val="000000"/>
          <w:sz w:val="24"/>
          <w:szCs w:val="24"/>
        </w:rPr>
        <w:t xml:space="preserve">§ 81 písm. h) a </w:t>
      </w:r>
      <w:r w:rsidR="00EE452C">
        <w:rPr>
          <w:rFonts w:ascii="Arial Narrow" w:hAnsi="Arial Narrow" w:cs="Times New Roman"/>
          <w:color w:val="000000"/>
          <w:sz w:val="24"/>
          <w:szCs w:val="24"/>
        </w:rPr>
        <w:t xml:space="preserve"> </w:t>
      </w:r>
      <w:r w:rsidR="00EE452C" w:rsidRPr="00CE5289">
        <w:rPr>
          <w:rFonts w:ascii="Arial Narrow" w:hAnsi="Arial Narrow" w:cs="Times New Roman"/>
          <w:color w:val="000000"/>
          <w:sz w:val="24"/>
          <w:szCs w:val="24"/>
        </w:rPr>
        <w:t>§ 116 ods.1), písm. a) zákona č. 343/015 Z.z. o verejnom obstarávaní a splnenie zákonných podmienok potrebných pre poskytnutie služby, ktorou je spracovanie</w:t>
      </w:r>
      <w:r w:rsidR="00EE452C">
        <w:rPr>
          <w:rFonts w:ascii="Arial Narrow" w:hAnsi="Arial Narrow" w:cs="Times New Roman"/>
          <w:color w:val="000000"/>
          <w:sz w:val="24"/>
          <w:szCs w:val="24"/>
        </w:rPr>
        <w:t xml:space="preserve"> urbanistickej štúdie Areál športu Dubeň </w:t>
      </w:r>
      <w:r w:rsidR="00EE452C" w:rsidRPr="00CE5289">
        <w:rPr>
          <w:rFonts w:ascii="Arial Narrow" w:hAnsi="Arial Narrow" w:cs="Times New Roman"/>
          <w:color w:val="000000"/>
          <w:sz w:val="24"/>
          <w:szCs w:val="24"/>
        </w:rPr>
        <w:t>v</w:t>
      </w:r>
      <w:r w:rsidR="00EE452C">
        <w:rPr>
          <w:rFonts w:ascii="Arial Narrow" w:hAnsi="Arial Narrow" w:cs="Times New Roman"/>
          <w:color w:val="000000"/>
          <w:sz w:val="24"/>
          <w:szCs w:val="24"/>
        </w:rPr>
        <w:t> Žiline a projektovej dokumentácie pre územné rozhodnutie</w:t>
      </w:r>
      <w:r w:rsidR="003B36AA">
        <w:rPr>
          <w:rFonts w:ascii="Arial Narrow" w:hAnsi="Arial Narrow" w:cs="Times New Roman"/>
          <w:color w:val="000000"/>
          <w:sz w:val="24"/>
          <w:szCs w:val="24"/>
        </w:rPr>
        <w:t xml:space="preserve"> a stavebné povolenie</w:t>
      </w:r>
      <w:r w:rsidR="00EE452C">
        <w:rPr>
          <w:rFonts w:ascii="Arial Narrow" w:hAnsi="Arial Narrow" w:cs="Times New Roman"/>
          <w:color w:val="000000"/>
          <w:sz w:val="24"/>
          <w:szCs w:val="24"/>
        </w:rPr>
        <w:t xml:space="preserve"> Multifunkčnej športovej haly v súlade s Autorským zákonom.</w:t>
      </w:r>
      <w:r w:rsidR="00EE452C" w:rsidRPr="00AF2CAC">
        <w:rPr>
          <w:rFonts w:ascii="Arial Narrow" w:eastAsia="Times New Roman" w:hAnsi="Arial Narrow" w:cs="Arial"/>
          <w:bCs/>
          <w:sz w:val="24"/>
          <w:szCs w:val="24"/>
          <w:lang w:eastAsia="sk-SK"/>
        </w:rPr>
        <w:t xml:space="preserve"> </w:t>
      </w:r>
      <w:r w:rsidR="00EE452C">
        <w:rPr>
          <w:rFonts w:ascii="Arial Narrow" w:eastAsia="Times New Roman" w:hAnsi="Arial Narrow" w:cs="Arial"/>
          <w:bCs/>
          <w:sz w:val="24"/>
          <w:szCs w:val="24"/>
          <w:lang w:eastAsia="sk-SK"/>
        </w:rPr>
        <w:t>č.185/2015 Z.z.</w:t>
      </w:r>
      <w:r w:rsidR="00EE452C">
        <w:rPr>
          <w:rFonts w:ascii="Arial Narrow" w:hAnsi="Arial Narrow" w:cs="Times New Roman"/>
          <w:color w:val="000000"/>
          <w:sz w:val="24"/>
          <w:szCs w:val="24"/>
        </w:rPr>
        <w:t xml:space="preserve"> Tiež je</w:t>
      </w:r>
      <w:r w:rsidR="00EE452C" w:rsidRPr="00CE5289">
        <w:rPr>
          <w:rFonts w:ascii="Arial Narrow" w:hAnsi="Arial Narrow" w:cs="Times New Roman"/>
          <w:color w:val="000000"/>
          <w:sz w:val="24"/>
          <w:szCs w:val="24"/>
        </w:rPr>
        <w:t xml:space="preserve"> mož</w:t>
      </w:r>
      <w:r w:rsidR="00EE452C">
        <w:rPr>
          <w:rFonts w:ascii="Arial Narrow" w:hAnsi="Arial Narrow" w:cs="Times New Roman"/>
          <w:color w:val="000000"/>
          <w:sz w:val="24"/>
          <w:szCs w:val="24"/>
        </w:rPr>
        <w:t>né pokračovanie služby na zákla</w:t>
      </w:r>
      <w:r w:rsidR="00EE452C" w:rsidRPr="00CE5289">
        <w:rPr>
          <w:rFonts w:ascii="Arial Narrow" w:hAnsi="Arial Narrow" w:cs="Times New Roman"/>
          <w:color w:val="000000"/>
          <w:sz w:val="24"/>
          <w:szCs w:val="24"/>
        </w:rPr>
        <w:t>de opätovných priamych rokovacích konaní na spracovanie projektovej dokumentácie</w:t>
      </w:r>
      <w:r w:rsidR="00EE452C">
        <w:rPr>
          <w:rFonts w:ascii="Arial Narrow" w:hAnsi="Arial Narrow" w:cs="Times New Roman"/>
          <w:color w:val="000000"/>
          <w:sz w:val="24"/>
          <w:szCs w:val="24"/>
        </w:rPr>
        <w:t xml:space="preserve"> ďalších stavieb areálu. </w:t>
      </w:r>
    </w:p>
    <w:p w:rsidR="003D0EBC" w:rsidRPr="00521A28" w:rsidRDefault="003D0EBC" w:rsidP="008C1631">
      <w:pPr>
        <w:autoSpaceDE w:val="0"/>
        <w:autoSpaceDN w:val="0"/>
        <w:adjustRightInd w:val="0"/>
        <w:jc w:val="both"/>
        <w:rPr>
          <w:rFonts w:ascii="Arial Narrow" w:eastAsia="Times New Roman" w:hAnsi="Arial Narrow" w:cs="Arial"/>
          <w:bCs/>
          <w:sz w:val="24"/>
          <w:szCs w:val="24"/>
          <w:lang w:eastAsia="sk-SK"/>
        </w:rPr>
      </w:pPr>
      <w:r>
        <w:rPr>
          <w:rFonts w:ascii="Arial Narrow" w:hAnsi="Arial Narrow" w:cs="Times New Roman"/>
          <w:color w:val="000000"/>
          <w:sz w:val="24"/>
          <w:szCs w:val="24"/>
        </w:rPr>
        <w:t>Vyhlasovateľ si vyhradzuje právo nepodpísať zmluvu o dielo so žiadnym zo súťažiacich.</w:t>
      </w:r>
    </w:p>
    <w:p w:rsidR="00521A28" w:rsidRPr="00521A28" w:rsidRDefault="00521A28" w:rsidP="00521A28">
      <w:pPr>
        <w:tabs>
          <w:tab w:val="left" w:pos="340"/>
        </w:tabs>
        <w:spacing w:after="240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19.3  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V prípade, že sa preukáže, že súťažiaci nespĺňa podmienky účasti v súťaži, bude zo súťaže vylúčený v ktorejkoľvek fáze priebehu hodnotenia súťaže, vrátane </w:t>
      </w:r>
      <w:r w:rsidR="00CE5289">
        <w:rPr>
          <w:rFonts w:ascii="Arial Narrow" w:eastAsia="Times New Roman" w:hAnsi="Arial Narrow" w:cs="Arial"/>
          <w:sz w:val="24"/>
          <w:szCs w:val="24"/>
          <w:lang w:eastAsia="sk-SK"/>
        </w:rPr>
        <w:t>priameho rokovacieho konania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o zmluve o dielo. </w:t>
      </w:r>
    </w:p>
    <w:p w:rsidR="00521A28" w:rsidRPr="00521A28" w:rsidRDefault="00521A28" w:rsidP="00521A28">
      <w:pPr>
        <w:tabs>
          <w:tab w:val="left" w:pos="340"/>
        </w:tabs>
        <w:spacing w:after="240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19.4  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V záujme urýchlenia vyplatenia cien a odmien vyhlasovateľ žiada súťažiacich, aby v obálke „AUTOR“ uviedli číslo, resp. čísla účtov členov súťažného kolektívu s určením percentuálneho podielu pre rozdelenie cien jednotlivým členom kolektívu a všetkých osobných údajov potrebných na vyplatenie cien od vyhlasovateľa (mená, adresy, rodné čísla, čísla účtov,...). Percentuálne sa budú pre členov kolektívu deliť ceny vyššie ako 100,- €. Ak nebude uvedené požadované rozdelenie cien, celá suma bude zaslaná na meno uvedené </w:t>
      </w:r>
      <w:r w:rsidR="00AA786C"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v poradí 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ako prvé. Vyhlasovateľ bude s osobnými údajmi pracovať v súlade so zákonom o ochrane osobných údajov. V prípade, že súťažiacim je organizácia, je potrebné uviesť jej identifikačné údaje,  číslo účtu, IČO a DIČ. </w:t>
      </w:r>
    </w:p>
    <w:p w:rsidR="00521A28" w:rsidRPr="00521A28" w:rsidRDefault="00521A28" w:rsidP="008C1631">
      <w:pPr>
        <w:tabs>
          <w:tab w:val="left" w:pos="426"/>
        </w:tabs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19.5  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Ak bude súťažný návrh do súťaže zasielaný poštou, obal zásielky ani poštová sprievodka nesmú byť označené spiatočnou adresou odosielateľa. Podľa Poštového poriadku sa na obálke uvedie: „Adresa odosielateľa vo vnútri zásielky“ a na poštovej zásielke sa v rubrike odosielateľ uvedie: „Anonymná súťaž“ alebo ako je uvedené v bode </w:t>
      </w:r>
      <w:r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9.3 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týchto súťažných podmienok. </w:t>
      </w:r>
    </w:p>
    <w:p w:rsidR="00521A28" w:rsidRPr="00521A28" w:rsidRDefault="00521A28" w:rsidP="00521A28">
      <w:pPr>
        <w:tabs>
          <w:tab w:val="left" w:pos="540"/>
        </w:tabs>
        <w:spacing w:after="240"/>
        <w:jc w:val="both"/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>20.   DÔVERNOSŤ PRÍPRAVY A PRIEBEHU SÚŤAŽE</w:t>
      </w:r>
    </w:p>
    <w:p w:rsidR="00521A28" w:rsidRPr="00521A28" w:rsidRDefault="00521A28" w:rsidP="00521A28">
      <w:pPr>
        <w:spacing w:after="240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 xml:space="preserve">20.1  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>Informácie týkajúce sa prípravy súťaže, vysvetľovania, preskúmania a hodnotenia súťažných návrhov sú dôverné. Členovia poroty, členovia overovacej komisie, sekretár súťaže a  zodpovedné osoby vyhlasovateľa poverené prípravou a prácou na priebehu súťaže nesmú počas prebiehajúceho procesu vyhlásenej verejnej anonymnej architektonickej súťaže poskytovať alebo zverejňovať uvedené informácie ani záujemcom o účasť v súťaži, ani žiadnym iným osobám.</w:t>
      </w:r>
    </w:p>
    <w:p w:rsidR="00521A28" w:rsidRPr="00521A28" w:rsidRDefault="00521A28" w:rsidP="00521A28">
      <w:pPr>
        <w:spacing w:after="240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lastRenderedPageBreak/>
        <w:t xml:space="preserve">20.2  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>Informácie, ktoré  súťažiaci v súťažnom návrhu označí za dôverné, nebudú zverejnené alebo inak použité bez jeho predchádzajúceho súhlasu, pokiaľ uvedené nebude v rozpore so zákonom a inými všeobecne záväznými právnymi predpismi, osobitnými predpismi (zákon č. 211/2000 Z.z. o slobodnom prístupe k informáciám a o zmene a doplnení niektorých zákonov, zákon č. 215/2004 Z.z. o ochrane utajovaných skutočností a o zmene a doplnení niektorých zákonov, zákon o ochrane osobných údajov atď.).</w:t>
      </w:r>
    </w:p>
    <w:p w:rsidR="00521A28" w:rsidRPr="00521A28" w:rsidRDefault="00521A28" w:rsidP="00521A28">
      <w:pPr>
        <w:spacing w:after="240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/>
          <w:sz w:val="24"/>
          <w:szCs w:val="24"/>
          <w:lang w:eastAsia="sk-SK"/>
        </w:rPr>
        <w:t>20.3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 xml:space="preserve"> Osoby, ktoré sa podieľajú na príprave a priebehu súťaže a členovia poroty a jej orgánov sú viazané mlčanlivosťou. Súťažné návrhy a ich jednotlivé časti predložené do súťaže nesmú byť použité bez predchádzajúceho súhlasu inak, ako v súlade s Autorským zákonom </w:t>
      </w:r>
      <w:r w:rsidRPr="00521A28">
        <w:rPr>
          <w:rFonts w:ascii="Arial Narrow" w:eastAsia="Times New Roman" w:hAnsi="Arial Narrow" w:cs="Arial"/>
          <w:bCs/>
          <w:sz w:val="24"/>
          <w:szCs w:val="24"/>
          <w:lang w:eastAsia="sk-SK"/>
        </w:rPr>
        <w:t xml:space="preserve">č.185/2015 Z.z. </w:t>
      </w: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>a podľa týchto súťažných podmienok.</w:t>
      </w:r>
    </w:p>
    <w:p w:rsidR="00521A28" w:rsidRPr="00521A28" w:rsidRDefault="00521A28" w:rsidP="008C1631">
      <w:pPr>
        <w:tabs>
          <w:tab w:val="left" w:pos="540"/>
        </w:tabs>
        <w:spacing w:after="0"/>
        <w:jc w:val="both"/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b/>
          <w:bCs/>
          <w:sz w:val="24"/>
          <w:szCs w:val="24"/>
          <w:lang w:eastAsia="sk-SK"/>
        </w:rPr>
        <w:t>21.    SPRACOVATEĽ SÚŤAŽNÝCH PODMIENOK</w:t>
      </w:r>
    </w:p>
    <w:p w:rsidR="00521A28" w:rsidRPr="00521A28" w:rsidRDefault="00521A28" w:rsidP="008C1631">
      <w:pPr>
        <w:spacing w:after="0"/>
        <w:ind w:left="567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>Ing. arch. Viera Šottníková</w:t>
      </w:r>
    </w:p>
    <w:p w:rsidR="00521A28" w:rsidRPr="00521A28" w:rsidRDefault="00521A28" w:rsidP="008C1631">
      <w:pPr>
        <w:spacing w:after="0"/>
        <w:ind w:left="567"/>
        <w:jc w:val="both"/>
        <w:rPr>
          <w:rFonts w:ascii="Arial Narrow" w:eastAsia="Times New Roman" w:hAnsi="Arial Narrow" w:cs="Arial"/>
          <w:sz w:val="24"/>
          <w:szCs w:val="24"/>
          <w:lang w:eastAsia="sk-SK"/>
        </w:rPr>
      </w:pPr>
      <w:r w:rsidRPr="00521A28">
        <w:rPr>
          <w:rFonts w:ascii="Arial Narrow" w:eastAsia="Times New Roman" w:hAnsi="Arial Narrow" w:cs="Arial"/>
          <w:sz w:val="24"/>
          <w:szCs w:val="24"/>
          <w:lang w:eastAsia="sk-SK"/>
        </w:rPr>
        <w:t>Priehradka 10, 036 01 Martin</w:t>
      </w:r>
    </w:p>
    <w:p w:rsidR="00AA786C" w:rsidRPr="00AA786C" w:rsidRDefault="00AA786C" w:rsidP="00AA786C">
      <w:pPr>
        <w:spacing w:after="0"/>
        <w:ind w:left="426"/>
        <w:jc w:val="both"/>
        <w:rPr>
          <w:rFonts w:ascii="Arial Narrow" w:eastAsia="Times New Roman" w:hAnsi="Arial Narrow" w:cs="Arial"/>
          <w:color w:val="0000FF"/>
          <w:sz w:val="24"/>
          <w:szCs w:val="24"/>
          <w:u w:val="single"/>
          <w:lang w:eastAsia="sk-SK"/>
        </w:rPr>
      </w:pPr>
      <w:r>
        <w:rPr>
          <w:rFonts w:ascii="Arial Narrow" w:eastAsia="Times New Roman" w:hAnsi="Arial Narrow" w:cs="Arial"/>
          <w:sz w:val="24"/>
          <w:szCs w:val="24"/>
          <w:lang w:eastAsia="sk-SK"/>
        </w:rPr>
        <w:t xml:space="preserve">  </w:t>
      </w:r>
      <w:r w:rsidR="00521A28" w:rsidRPr="00521A28">
        <w:rPr>
          <w:rFonts w:ascii="Arial Narrow" w:eastAsia="Times New Roman" w:hAnsi="Arial Narrow" w:cs="Arial"/>
          <w:sz w:val="24"/>
          <w:szCs w:val="24"/>
          <w:lang w:eastAsia="sk-SK"/>
        </w:rPr>
        <w:t>+421 903 794</w:t>
      </w:r>
      <w:r>
        <w:rPr>
          <w:rFonts w:ascii="Arial Narrow" w:eastAsia="Times New Roman" w:hAnsi="Arial Narrow" w:cs="Arial"/>
          <w:sz w:val="24"/>
          <w:szCs w:val="24"/>
          <w:lang w:eastAsia="sk-SK"/>
        </w:rPr>
        <w:t> </w:t>
      </w:r>
      <w:r w:rsidR="00521A28" w:rsidRPr="00521A28">
        <w:rPr>
          <w:rFonts w:ascii="Arial Narrow" w:eastAsia="Times New Roman" w:hAnsi="Arial Narrow" w:cs="Arial"/>
          <w:sz w:val="24"/>
          <w:szCs w:val="24"/>
          <w:lang w:eastAsia="sk-SK"/>
        </w:rPr>
        <w:t>736</w:t>
      </w:r>
      <w:r>
        <w:rPr>
          <w:rFonts w:ascii="Arial Narrow" w:eastAsia="Times New Roman" w:hAnsi="Arial Narrow" w:cs="Arial"/>
          <w:sz w:val="24"/>
          <w:szCs w:val="24"/>
          <w:lang w:eastAsia="sk-SK"/>
        </w:rPr>
        <w:t xml:space="preserve">,    </w:t>
      </w:r>
      <w:r>
        <w:rPr>
          <w:rFonts w:ascii="Arial Narrow" w:eastAsia="Times New Roman" w:hAnsi="Arial Narrow" w:cs="Arial"/>
          <w:color w:val="0000FF"/>
          <w:sz w:val="24"/>
          <w:szCs w:val="24"/>
          <w:u w:val="single"/>
          <w:lang w:eastAsia="sk-SK"/>
        </w:rPr>
        <w:fldChar w:fldCharType="begin"/>
      </w:r>
      <w:r>
        <w:rPr>
          <w:rFonts w:ascii="Arial Narrow" w:eastAsia="Times New Roman" w:hAnsi="Arial Narrow" w:cs="Arial"/>
          <w:color w:val="0000FF"/>
          <w:sz w:val="24"/>
          <w:szCs w:val="24"/>
          <w:u w:val="single"/>
          <w:lang w:eastAsia="sk-SK"/>
        </w:rPr>
        <w:instrText xml:space="preserve"> HYPERLINK "mailto:</w:instrText>
      </w:r>
    </w:p>
    <w:p w:rsidR="00AA786C" w:rsidRPr="007810F5" w:rsidRDefault="00AA786C" w:rsidP="00AA786C">
      <w:pPr>
        <w:spacing w:after="0"/>
        <w:ind w:left="426"/>
        <w:jc w:val="both"/>
        <w:rPr>
          <w:rStyle w:val="Hypertextovprepojenie"/>
          <w:rFonts w:ascii="Arial Narrow" w:eastAsia="Times New Roman" w:hAnsi="Arial Narrow" w:cs="Arial"/>
          <w:sz w:val="24"/>
          <w:szCs w:val="24"/>
          <w:lang w:eastAsia="sk-SK"/>
        </w:rPr>
      </w:pPr>
      <w:r w:rsidRPr="00AA786C">
        <w:rPr>
          <w:rFonts w:ascii="Arial Narrow" w:eastAsia="Times New Roman" w:hAnsi="Arial Narrow" w:cs="Arial"/>
          <w:color w:val="0000FF"/>
          <w:sz w:val="24"/>
          <w:szCs w:val="24"/>
          <w:u w:val="single"/>
          <w:lang w:eastAsia="sk-SK"/>
        </w:rPr>
        <w:instrText>viera.sottnikova@gmail.com</w:instrText>
      </w:r>
      <w:r>
        <w:rPr>
          <w:rFonts w:ascii="Arial Narrow" w:eastAsia="Times New Roman" w:hAnsi="Arial Narrow" w:cs="Arial"/>
          <w:color w:val="0000FF"/>
          <w:sz w:val="24"/>
          <w:szCs w:val="24"/>
          <w:u w:val="single"/>
          <w:lang w:eastAsia="sk-SK"/>
        </w:rPr>
        <w:instrText xml:space="preserve">" </w:instrText>
      </w:r>
      <w:r>
        <w:rPr>
          <w:rFonts w:ascii="Arial Narrow" w:eastAsia="Times New Roman" w:hAnsi="Arial Narrow" w:cs="Arial"/>
          <w:color w:val="0000FF"/>
          <w:sz w:val="24"/>
          <w:szCs w:val="24"/>
          <w:u w:val="single"/>
          <w:lang w:eastAsia="sk-SK"/>
        </w:rPr>
        <w:fldChar w:fldCharType="separate"/>
      </w:r>
    </w:p>
    <w:p w:rsidR="008C1631" w:rsidRPr="00AA786C" w:rsidRDefault="00AA786C" w:rsidP="00AA786C">
      <w:pPr>
        <w:spacing w:after="0"/>
        <w:ind w:left="567"/>
        <w:jc w:val="both"/>
        <w:rPr>
          <w:rFonts w:ascii="Arial Narrow" w:eastAsia="Times New Roman" w:hAnsi="Arial Narrow" w:cs="Arial"/>
          <w:color w:val="0000FF"/>
          <w:sz w:val="24"/>
          <w:szCs w:val="24"/>
          <w:u w:val="single"/>
          <w:lang w:eastAsia="sk-SK"/>
        </w:rPr>
      </w:pPr>
      <w:r w:rsidRPr="007810F5">
        <w:rPr>
          <w:rStyle w:val="Hypertextovprepojenie"/>
          <w:rFonts w:ascii="Arial Narrow" w:eastAsia="Times New Roman" w:hAnsi="Arial Narrow" w:cs="Arial"/>
          <w:sz w:val="24"/>
          <w:szCs w:val="24"/>
          <w:lang w:eastAsia="sk-SK"/>
        </w:rPr>
        <w:t>viera.sottnikova@gmail.com</w:t>
      </w:r>
      <w:r>
        <w:rPr>
          <w:rFonts w:ascii="Arial Narrow" w:eastAsia="Times New Roman" w:hAnsi="Arial Narrow" w:cs="Arial"/>
          <w:color w:val="0000FF"/>
          <w:sz w:val="24"/>
          <w:szCs w:val="24"/>
          <w:u w:val="single"/>
          <w:lang w:eastAsia="sk-SK"/>
        </w:rPr>
        <w:fldChar w:fldCharType="end"/>
      </w:r>
    </w:p>
    <w:sectPr w:rsidR="008C1631" w:rsidRPr="00AA786C" w:rsidSect="008D286E">
      <w:headerReference w:type="default" r:id="rId38"/>
      <w:footerReference w:type="default" r:id="rId39"/>
      <w:pgSz w:w="11906" w:h="16838"/>
      <w:pgMar w:top="851" w:right="1134" w:bottom="851" w:left="1134" w:header="709" w:footer="39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63AC" w:rsidRDefault="001A63AC" w:rsidP="009A7A84">
      <w:pPr>
        <w:spacing w:after="0" w:line="240" w:lineRule="auto"/>
      </w:pPr>
      <w:r>
        <w:separator/>
      </w:r>
    </w:p>
  </w:endnote>
  <w:endnote w:type="continuationSeparator" w:id="0">
    <w:p w:rsidR="001A63AC" w:rsidRDefault="001A63AC" w:rsidP="009A7A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Bitter-Regular">
    <w:altName w:val="Segoe Print"/>
    <w:charset w:val="EE"/>
    <w:family w:val="roman"/>
    <w:pitch w:val="default"/>
    <w:sig w:usb0="00000000" w:usb1="00000000" w:usb2="00000000" w:usb3="00000000" w:csb0="00000002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68732263"/>
      <w:docPartObj>
        <w:docPartGallery w:val="Page Numbers (Bottom of Page)"/>
        <w:docPartUnique/>
      </w:docPartObj>
    </w:sdtPr>
    <w:sdtEndPr/>
    <w:sdtContent>
      <w:p w:rsidR="00435087" w:rsidRPr="00B14B37" w:rsidRDefault="00435087">
        <w:pPr>
          <w:pStyle w:val="Pta"/>
          <w:pBdr>
            <w:bottom w:val="single" w:sz="6" w:space="1" w:color="auto"/>
          </w:pBdr>
          <w:jc w:val="right"/>
          <w:rPr>
            <w:sz w:val="6"/>
            <w:szCs w:val="6"/>
          </w:rPr>
        </w:pPr>
      </w:p>
      <w:p w:rsidR="00435087" w:rsidRDefault="00435087" w:rsidP="00B14B37">
        <w:pPr>
          <w:pStyle w:val="Pta"/>
          <w:jc w:val="center"/>
        </w:pPr>
        <w:r w:rsidRPr="00B14B37">
          <w:rPr>
            <w:rFonts w:ascii="Arial" w:hAnsi="Arial" w:cs="Arial"/>
            <w:sz w:val="20"/>
            <w:szCs w:val="20"/>
          </w:rPr>
          <w:t xml:space="preserve">Mesto Žilina, </w:t>
        </w:r>
        <w:r>
          <w:rPr>
            <w:rFonts w:ascii="Arial" w:hAnsi="Arial" w:cs="Arial"/>
            <w:sz w:val="20"/>
            <w:szCs w:val="20"/>
          </w:rPr>
          <w:t xml:space="preserve">september </w:t>
        </w:r>
        <w:r w:rsidRPr="00B14B37">
          <w:rPr>
            <w:rFonts w:ascii="Arial" w:hAnsi="Arial" w:cs="Arial"/>
            <w:sz w:val="20"/>
            <w:szCs w:val="20"/>
          </w:rPr>
          <w:t xml:space="preserve"> 2017 </w:t>
        </w:r>
        <w:r>
          <w:t xml:space="preserve">                                                                                                                                   </w:t>
        </w:r>
        <w:r w:rsidRPr="00B14B37">
          <w:rPr>
            <w:rFonts w:ascii="Arial" w:hAnsi="Arial" w:cs="Arial"/>
            <w:sz w:val="24"/>
            <w:szCs w:val="24"/>
          </w:rPr>
          <w:fldChar w:fldCharType="begin"/>
        </w:r>
        <w:r w:rsidRPr="00B14B37">
          <w:rPr>
            <w:rFonts w:ascii="Arial" w:hAnsi="Arial" w:cs="Arial"/>
            <w:sz w:val="24"/>
            <w:szCs w:val="24"/>
          </w:rPr>
          <w:instrText>PAGE   \* MERGEFORMAT</w:instrText>
        </w:r>
        <w:r w:rsidRPr="00B14B37">
          <w:rPr>
            <w:rFonts w:ascii="Arial" w:hAnsi="Arial" w:cs="Arial"/>
            <w:sz w:val="24"/>
            <w:szCs w:val="24"/>
          </w:rPr>
          <w:fldChar w:fldCharType="separate"/>
        </w:r>
        <w:r w:rsidR="002B24A6">
          <w:rPr>
            <w:rFonts w:ascii="Arial" w:hAnsi="Arial" w:cs="Arial"/>
            <w:noProof/>
            <w:sz w:val="24"/>
            <w:szCs w:val="24"/>
          </w:rPr>
          <w:t>3</w:t>
        </w:r>
        <w:r w:rsidRPr="00B14B37">
          <w:rPr>
            <w:rFonts w:ascii="Arial" w:hAnsi="Arial" w:cs="Arial"/>
            <w:sz w:val="24"/>
            <w:szCs w:val="24"/>
          </w:rPr>
          <w:fldChar w:fldCharType="end"/>
        </w:r>
      </w:p>
    </w:sdtContent>
  </w:sdt>
  <w:p w:rsidR="00435087" w:rsidRPr="009A7A84" w:rsidRDefault="00435087" w:rsidP="009A7A84">
    <w:pPr>
      <w:pStyle w:val="Pta"/>
      <w:jc w:val="cen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63AC" w:rsidRDefault="001A63AC" w:rsidP="009A7A84">
      <w:pPr>
        <w:spacing w:after="0" w:line="240" w:lineRule="auto"/>
      </w:pPr>
      <w:r>
        <w:separator/>
      </w:r>
    </w:p>
  </w:footnote>
  <w:footnote w:type="continuationSeparator" w:id="0">
    <w:p w:rsidR="001A63AC" w:rsidRDefault="001A63AC" w:rsidP="009A7A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5087" w:rsidRPr="00B14B37" w:rsidRDefault="00435087" w:rsidP="00B14B37">
    <w:pPr>
      <w:pStyle w:val="Hlavika"/>
      <w:pBdr>
        <w:bottom w:val="single" w:sz="6" w:space="1" w:color="auto"/>
      </w:pBdr>
      <w:jc w:val="center"/>
      <w:rPr>
        <w:rFonts w:ascii="Arial" w:hAnsi="Arial" w:cs="Arial"/>
        <w:sz w:val="20"/>
        <w:szCs w:val="20"/>
      </w:rPr>
    </w:pPr>
    <w:r w:rsidRPr="00B14B37">
      <w:rPr>
        <w:rFonts w:ascii="Arial" w:hAnsi="Arial" w:cs="Arial"/>
        <w:sz w:val="20"/>
        <w:szCs w:val="20"/>
      </w:rPr>
      <w:t>Areál športu Dubeň v Žiline – verejná anonymná urbanisticko-architektonická  súťaž návrhov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A0FA4"/>
    <w:multiLevelType w:val="hybridMultilevel"/>
    <w:tmpl w:val="51826B52"/>
    <w:lvl w:ilvl="0" w:tplc="BB3A510E">
      <w:start w:val="1"/>
      <w:numFmt w:val="decimal"/>
      <w:lvlText w:val="%1."/>
      <w:lvlJc w:val="left"/>
      <w:pPr>
        <w:ind w:left="3763" w:hanging="360"/>
      </w:pPr>
      <w:rPr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831C16"/>
    <w:multiLevelType w:val="hybridMultilevel"/>
    <w:tmpl w:val="57CCC2FE"/>
    <w:lvl w:ilvl="0" w:tplc="26ACECA6">
      <w:start w:val="5"/>
      <w:numFmt w:val="bullet"/>
      <w:lvlText w:val="-"/>
      <w:lvlJc w:val="left"/>
      <w:pPr>
        <w:ind w:left="502" w:hanging="360"/>
      </w:pPr>
      <w:rPr>
        <w:rFonts w:ascii="Arial" w:eastAsia="Times New Roman" w:hAnsi="Arial" w:hint="default"/>
        <w:w w:val="80"/>
      </w:rPr>
    </w:lvl>
    <w:lvl w:ilvl="1" w:tplc="26ACECA6">
      <w:start w:val="5"/>
      <w:numFmt w:val="bullet"/>
      <w:lvlText w:val="-"/>
      <w:lvlJc w:val="left"/>
      <w:pPr>
        <w:ind w:left="1222" w:hanging="360"/>
      </w:pPr>
      <w:rPr>
        <w:rFonts w:ascii="Arial" w:eastAsia="Times New Roman" w:hAnsi="Arial" w:hint="default"/>
        <w:w w:val="80"/>
      </w:rPr>
    </w:lvl>
    <w:lvl w:ilvl="2" w:tplc="041B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>
    <w:nsid w:val="11937AD8"/>
    <w:multiLevelType w:val="hybridMultilevel"/>
    <w:tmpl w:val="13EA8066"/>
    <w:lvl w:ilvl="0" w:tplc="C97AFBB4">
      <w:start w:val="7"/>
      <w:numFmt w:val="bullet"/>
      <w:lvlText w:val="–"/>
      <w:lvlJc w:val="left"/>
      <w:pPr>
        <w:tabs>
          <w:tab w:val="num" w:pos="170"/>
        </w:tabs>
        <w:ind w:left="170" w:hanging="170"/>
      </w:pPr>
      <w:rPr>
        <w:rFonts w:ascii="Times New Roman" w:hAnsi="Times New Roman" w:cs="Times New Roman" w:hint="default"/>
        <w:b w:val="0"/>
        <w:i w:val="0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4DC0315"/>
    <w:multiLevelType w:val="hybridMultilevel"/>
    <w:tmpl w:val="DC0C780A"/>
    <w:lvl w:ilvl="0" w:tplc="041B000F">
      <w:start w:val="1"/>
      <w:numFmt w:val="decimal"/>
      <w:lvlText w:val="%1."/>
      <w:lvlJc w:val="left"/>
      <w:pPr>
        <w:ind w:left="644" w:hanging="360"/>
      </w:pPr>
    </w:lvl>
    <w:lvl w:ilvl="1" w:tplc="041B0019" w:tentative="1">
      <w:start w:val="1"/>
      <w:numFmt w:val="lowerLetter"/>
      <w:lvlText w:val="%2."/>
      <w:lvlJc w:val="left"/>
      <w:pPr>
        <w:ind w:left="1866" w:hanging="360"/>
      </w:pPr>
    </w:lvl>
    <w:lvl w:ilvl="2" w:tplc="041B001B" w:tentative="1">
      <w:start w:val="1"/>
      <w:numFmt w:val="lowerRoman"/>
      <w:lvlText w:val="%3."/>
      <w:lvlJc w:val="right"/>
      <w:pPr>
        <w:ind w:left="2586" w:hanging="180"/>
      </w:pPr>
    </w:lvl>
    <w:lvl w:ilvl="3" w:tplc="041B000F" w:tentative="1">
      <w:start w:val="1"/>
      <w:numFmt w:val="decimal"/>
      <w:lvlText w:val="%4."/>
      <w:lvlJc w:val="left"/>
      <w:pPr>
        <w:ind w:left="3306" w:hanging="360"/>
      </w:pPr>
    </w:lvl>
    <w:lvl w:ilvl="4" w:tplc="041B0019" w:tentative="1">
      <w:start w:val="1"/>
      <w:numFmt w:val="lowerLetter"/>
      <w:lvlText w:val="%5."/>
      <w:lvlJc w:val="left"/>
      <w:pPr>
        <w:ind w:left="4026" w:hanging="360"/>
      </w:pPr>
    </w:lvl>
    <w:lvl w:ilvl="5" w:tplc="041B001B" w:tentative="1">
      <w:start w:val="1"/>
      <w:numFmt w:val="lowerRoman"/>
      <w:lvlText w:val="%6."/>
      <w:lvlJc w:val="right"/>
      <w:pPr>
        <w:ind w:left="4746" w:hanging="180"/>
      </w:pPr>
    </w:lvl>
    <w:lvl w:ilvl="6" w:tplc="041B000F" w:tentative="1">
      <w:start w:val="1"/>
      <w:numFmt w:val="decimal"/>
      <w:lvlText w:val="%7."/>
      <w:lvlJc w:val="left"/>
      <w:pPr>
        <w:ind w:left="5466" w:hanging="360"/>
      </w:pPr>
    </w:lvl>
    <w:lvl w:ilvl="7" w:tplc="041B0019" w:tentative="1">
      <w:start w:val="1"/>
      <w:numFmt w:val="lowerLetter"/>
      <w:lvlText w:val="%8."/>
      <w:lvlJc w:val="left"/>
      <w:pPr>
        <w:ind w:left="6186" w:hanging="360"/>
      </w:pPr>
    </w:lvl>
    <w:lvl w:ilvl="8" w:tplc="041B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>
    <w:nsid w:val="1D044E03"/>
    <w:multiLevelType w:val="hybridMultilevel"/>
    <w:tmpl w:val="FE22186A"/>
    <w:lvl w:ilvl="0" w:tplc="26ACECA6">
      <w:start w:val="5"/>
      <w:numFmt w:val="bullet"/>
      <w:lvlText w:val="-"/>
      <w:lvlJc w:val="left"/>
      <w:pPr>
        <w:ind w:left="1146" w:hanging="360"/>
      </w:pPr>
      <w:rPr>
        <w:rFonts w:ascii="Arial" w:eastAsia="Times New Roman" w:hAnsi="Arial" w:hint="default"/>
        <w:w w:val="80"/>
      </w:rPr>
    </w:lvl>
    <w:lvl w:ilvl="1" w:tplc="041B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22E56154"/>
    <w:multiLevelType w:val="hybridMultilevel"/>
    <w:tmpl w:val="34EE04B8"/>
    <w:lvl w:ilvl="0" w:tplc="26ACECA6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  <w:w w:val="8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D67885"/>
    <w:multiLevelType w:val="hybridMultilevel"/>
    <w:tmpl w:val="D00C1CC2"/>
    <w:lvl w:ilvl="0" w:tplc="26ACECA6">
      <w:start w:val="5"/>
      <w:numFmt w:val="bullet"/>
      <w:lvlText w:val="-"/>
      <w:lvlJc w:val="left"/>
      <w:pPr>
        <w:ind w:left="502" w:hanging="360"/>
      </w:pPr>
      <w:rPr>
        <w:rFonts w:ascii="Arial" w:eastAsia="Times New Roman" w:hAnsi="Arial" w:hint="default"/>
        <w:w w:val="80"/>
      </w:rPr>
    </w:lvl>
    <w:lvl w:ilvl="1" w:tplc="041B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28282EF3"/>
    <w:multiLevelType w:val="hybridMultilevel"/>
    <w:tmpl w:val="ACBA07DA"/>
    <w:lvl w:ilvl="0" w:tplc="A9300338">
      <w:start w:val="1"/>
      <w:numFmt w:val="decimal"/>
      <w:lvlText w:val="%1.1"/>
      <w:lvlJc w:val="left"/>
      <w:pPr>
        <w:ind w:left="786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506" w:hanging="360"/>
      </w:pPr>
    </w:lvl>
    <w:lvl w:ilvl="2" w:tplc="041B001B">
      <w:start w:val="1"/>
      <w:numFmt w:val="lowerRoman"/>
      <w:lvlText w:val="%3."/>
      <w:lvlJc w:val="right"/>
      <w:pPr>
        <w:ind w:left="2226" w:hanging="180"/>
      </w:pPr>
    </w:lvl>
    <w:lvl w:ilvl="3" w:tplc="041B000F" w:tentative="1">
      <w:start w:val="1"/>
      <w:numFmt w:val="decimal"/>
      <w:lvlText w:val="%4."/>
      <w:lvlJc w:val="left"/>
      <w:pPr>
        <w:ind w:left="2946" w:hanging="360"/>
      </w:p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</w:lvl>
    <w:lvl w:ilvl="6" w:tplc="041B000F" w:tentative="1">
      <w:start w:val="1"/>
      <w:numFmt w:val="decimal"/>
      <w:lvlText w:val="%7."/>
      <w:lvlJc w:val="left"/>
      <w:pPr>
        <w:ind w:left="5106" w:hanging="360"/>
      </w:p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2AE840B4"/>
    <w:multiLevelType w:val="hybridMultilevel"/>
    <w:tmpl w:val="EE2247C2"/>
    <w:lvl w:ilvl="0" w:tplc="041B000F">
      <w:start w:val="1"/>
      <w:numFmt w:val="decimal"/>
      <w:lvlText w:val="%1."/>
      <w:lvlJc w:val="left"/>
      <w:pPr>
        <w:ind w:left="786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5B31B7"/>
    <w:multiLevelType w:val="hybridMultilevel"/>
    <w:tmpl w:val="F4CAAB22"/>
    <w:lvl w:ilvl="0" w:tplc="DF54175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  <w:u w:color="0000FF"/>
      </w:rPr>
    </w:lvl>
    <w:lvl w:ilvl="1" w:tplc="FD4843E0">
      <w:start w:val="1"/>
      <w:numFmt w:val="decimal"/>
      <w:lvlText w:val="%2."/>
      <w:lvlJc w:val="left"/>
      <w:pPr>
        <w:ind w:left="1495" w:hanging="360"/>
      </w:pPr>
      <w:rPr>
        <w:rFonts w:hint="default"/>
        <w:b w:val="0"/>
        <w:i w:val="0"/>
        <w:color w:val="auto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4307F41"/>
    <w:multiLevelType w:val="hybridMultilevel"/>
    <w:tmpl w:val="7E842A26"/>
    <w:lvl w:ilvl="0" w:tplc="B3042D2E">
      <w:start w:val="13"/>
      <w:numFmt w:val="decimal"/>
      <w:lvlText w:val="%1."/>
      <w:lvlJc w:val="left"/>
      <w:pPr>
        <w:tabs>
          <w:tab w:val="num" w:pos="1250"/>
        </w:tabs>
        <w:ind w:left="1250" w:hanging="54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7E6C77"/>
    <w:multiLevelType w:val="hybridMultilevel"/>
    <w:tmpl w:val="999441E2"/>
    <w:lvl w:ilvl="0" w:tplc="26ACECA6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  <w:w w:val="8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862594"/>
    <w:multiLevelType w:val="hybridMultilevel"/>
    <w:tmpl w:val="B1D6FA04"/>
    <w:lvl w:ilvl="0" w:tplc="9A4E4A9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CF902B9"/>
    <w:multiLevelType w:val="hybridMultilevel"/>
    <w:tmpl w:val="F736625A"/>
    <w:lvl w:ilvl="0" w:tplc="041B000F">
      <w:start w:val="1"/>
      <w:numFmt w:val="decimal"/>
      <w:lvlText w:val="%1."/>
      <w:lvlJc w:val="left"/>
      <w:pPr>
        <w:ind w:left="1287" w:hanging="360"/>
      </w:pPr>
    </w:lvl>
    <w:lvl w:ilvl="1" w:tplc="041B0019" w:tentative="1">
      <w:start w:val="1"/>
      <w:numFmt w:val="lowerLetter"/>
      <w:lvlText w:val="%2."/>
      <w:lvlJc w:val="left"/>
      <w:pPr>
        <w:ind w:left="2007" w:hanging="360"/>
      </w:pPr>
    </w:lvl>
    <w:lvl w:ilvl="2" w:tplc="041B001B" w:tentative="1">
      <w:start w:val="1"/>
      <w:numFmt w:val="lowerRoman"/>
      <w:lvlText w:val="%3."/>
      <w:lvlJc w:val="right"/>
      <w:pPr>
        <w:ind w:left="2727" w:hanging="180"/>
      </w:pPr>
    </w:lvl>
    <w:lvl w:ilvl="3" w:tplc="041B000F" w:tentative="1">
      <w:start w:val="1"/>
      <w:numFmt w:val="decimal"/>
      <w:lvlText w:val="%4."/>
      <w:lvlJc w:val="left"/>
      <w:pPr>
        <w:ind w:left="3447" w:hanging="360"/>
      </w:pPr>
    </w:lvl>
    <w:lvl w:ilvl="4" w:tplc="041B0019" w:tentative="1">
      <w:start w:val="1"/>
      <w:numFmt w:val="lowerLetter"/>
      <w:lvlText w:val="%5."/>
      <w:lvlJc w:val="left"/>
      <w:pPr>
        <w:ind w:left="4167" w:hanging="360"/>
      </w:pPr>
    </w:lvl>
    <w:lvl w:ilvl="5" w:tplc="041B001B" w:tentative="1">
      <w:start w:val="1"/>
      <w:numFmt w:val="lowerRoman"/>
      <w:lvlText w:val="%6."/>
      <w:lvlJc w:val="right"/>
      <w:pPr>
        <w:ind w:left="4887" w:hanging="180"/>
      </w:pPr>
    </w:lvl>
    <w:lvl w:ilvl="6" w:tplc="041B000F" w:tentative="1">
      <w:start w:val="1"/>
      <w:numFmt w:val="decimal"/>
      <w:lvlText w:val="%7."/>
      <w:lvlJc w:val="left"/>
      <w:pPr>
        <w:ind w:left="5607" w:hanging="360"/>
      </w:pPr>
    </w:lvl>
    <w:lvl w:ilvl="7" w:tplc="041B0019" w:tentative="1">
      <w:start w:val="1"/>
      <w:numFmt w:val="lowerLetter"/>
      <w:lvlText w:val="%8."/>
      <w:lvlJc w:val="left"/>
      <w:pPr>
        <w:ind w:left="6327" w:hanging="360"/>
      </w:pPr>
    </w:lvl>
    <w:lvl w:ilvl="8" w:tplc="041B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644E47D3"/>
    <w:multiLevelType w:val="hybridMultilevel"/>
    <w:tmpl w:val="43EC147E"/>
    <w:lvl w:ilvl="0" w:tplc="6FF0AB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5BC2E53"/>
    <w:multiLevelType w:val="hybridMultilevel"/>
    <w:tmpl w:val="D6807C30"/>
    <w:lvl w:ilvl="0" w:tplc="26ACECA6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  <w:w w:val="8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6604C71"/>
    <w:multiLevelType w:val="hybridMultilevel"/>
    <w:tmpl w:val="7C38D5EE"/>
    <w:lvl w:ilvl="0" w:tplc="F92CBB4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i w:val="0"/>
        <w:color w:val="000000" w:themeColor="text1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0AC3C88"/>
    <w:multiLevelType w:val="hybridMultilevel"/>
    <w:tmpl w:val="E03C0AAE"/>
    <w:lvl w:ilvl="0" w:tplc="7194AAE0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007" w:hanging="360"/>
      </w:pPr>
    </w:lvl>
    <w:lvl w:ilvl="2" w:tplc="041B001B" w:tentative="1">
      <w:start w:val="1"/>
      <w:numFmt w:val="lowerRoman"/>
      <w:lvlText w:val="%3."/>
      <w:lvlJc w:val="right"/>
      <w:pPr>
        <w:ind w:left="2727" w:hanging="180"/>
      </w:pPr>
    </w:lvl>
    <w:lvl w:ilvl="3" w:tplc="041B000F" w:tentative="1">
      <w:start w:val="1"/>
      <w:numFmt w:val="decimal"/>
      <w:lvlText w:val="%4."/>
      <w:lvlJc w:val="left"/>
      <w:pPr>
        <w:ind w:left="3447" w:hanging="360"/>
      </w:pPr>
    </w:lvl>
    <w:lvl w:ilvl="4" w:tplc="041B0019" w:tentative="1">
      <w:start w:val="1"/>
      <w:numFmt w:val="lowerLetter"/>
      <w:lvlText w:val="%5."/>
      <w:lvlJc w:val="left"/>
      <w:pPr>
        <w:ind w:left="4167" w:hanging="360"/>
      </w:pPr>
    </w:lvl>
    <w:lvl w:ilvl="5" w:tplc="041B001B" w:tentative="1">
      <w:start w:val="1"/>
      <w:numFmt w:val="lowerRoman"/>
      <w:lvlText w:val="%6."/>
      <w:lvlJc w:val="right"/>
      <w:pPr>
        <w:ind w:left="4887" w:hanging="180"/>
      </w:pPr>
    </w:lvl>
    <w:lvl w:ilvl="6" w:tplc="041B000F" w:tentative="1">
      <w:start w:val="1"/>
      <w:numFmt w:val="decimal"/>
      <w:lvlText w:val="%7."/>
      <w:lvlJc w:val="left"/>
      <w:pPr>
        <w:ind w:left="5607" w:hanging="360"/>
      </w:pPr>
    </w:lvl>
    <w:lvl w:ilvl="7" w:tplc="041B0019" w:tentative="1">
      <w:start w:val="1"/>
      <w:numFmt w:val="lowerLetter"/>
      <w:lvlText w:val="%8."/>
      <w:lvlJc w:val="left"/>
      <w:pPr>
        <w:ind w:left="6327" w:hanging="360"/>
      </w:pPr>
    </w:lvl>
    <w:lvl w:ilvl="8" w:tplc="041B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71D13227"/>
    <w:multiLevelType w:val="hybridMultilevel"/>
    <w:tmpl w:val="7E1EC216"/>
    <w:lvl w:ilvl="0" w:tplc="26ACECA6">
      <w:start w:val="5"/>
      <w:numFmt w:val="bullet"/>
      <w:lvlText w:val="-"/>
      <w:lvlJc w:val="left"/>
      <w:pPr>
        <w:ind w:left="1146" w:hanging="360"/>
      </w:pPr>
      <w:rPr>
        <w:rFonts w:ascii="Arial" w:eastAsia="Times New Roman" w:hAnsi="Arial" w:hint="default"/>
        <w:w w:val="80"/>
      </w:rPr>
    </w:lvl>
    <w:lvl w:ilvl="1" w:tplc="041B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3"/>
  </w:num>
  <w:num w:numId="4">
    <w:abstractNumId w:val="8"/>
  </w:num>
  <w:num w:numId="5">
    <w:abstractNumId w:val="13"/>
  </w:num>
  <w:num w:numId="6">
    <w:abstractNumId w:val="10"/>
  </w:num>
  <w:num w:numId="7">
    <w:abstractNumId w:val="17"/>
  </w:num>
  <w:num w:numId="8">
    <w:abstractNumId w:val="0"/>
  </w:num>
  <w:num w:numId="9">
    <w:abstractNumId w:val="6"/>
  </w:num>
  <w:num w:numId="10">
    <w:abstractNumId w:val="1"/>
  </w:num>
  <w:num w:numId="11">
    <w:abstractNumId w:val="7"/>
  </w:num>
  <w:num w:numId="12">
    <w:abstractNumId w:val="16"/>
  </w:num>
  <w:num w:numId="13">
    <w:abstractNumId w:val="4"/>
  </w:num>
  <w:num w:numId="14">
    <w:abstractNumId w:val="2"/>
  </w:num>
  <w:num w:numId="15">
    <w:abstractNumId w:val="14"/>
  </w:num>
  <w:num w:numId="16">
    <w:abstractNumId w:val="11"/>
  </w:num>
  <w:num w:numId="17">
    <w:abstractNumId w:val="15"/>
  </w:num>
  <w:num w:numId="18">
    <w:abstractNumId w:val="18"/>
  </w:num>
  <w:num w:numId="19">
    <w:abstractNumId w:val="1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5E2"/>
    <w:rsid w:val="00003098"/>
    <w:rsid w:val="00005EFA"/>
    <w:rsid w:val="00012961"/>
    <w:rsid w:val="00053C0F"/>
    <w:rsid w:val="000629CC"/>
    <w:rsid w:val="00070B7F"/>
    <w:rsid w:val="00071BC6"/>
    <w:rsid w:val="00080A42"/>
    <w:rsid w:val="00083E67"/>
    <w:rsid w:val="00086A4C"/>
    <w:rsid w:val="000B581E"/>
    <w:rsid w:val="000B6194"/>
    <w:rsid w:val="000C27C7"/>
    <w:rsid w:val="000C5786"/>
    <w:rsid w:val="000D03F8"/>
    <w:rsid w:val="000D42D4"/>
    <w:rsid w:val="000D5758"/>
    <w:rsid w:val="000D7A56"/>
    <w:rsid w:val="000E5472"/>
    <w:rsid w:val="000F2DE7"/>
    <w:rsid w:val="00101DBF"/>
    <w:rsid w:val="00136517"/>
    <w:rsid w:val="00161DA3"/>
    <w:rsid w:val="0017046D"/>
    <w:rsid w:val="00186E4D"/>
    <w:rsid w:val="001925E2"/>
    <w:rsid w:val="00193C8C"/>
    <w:rsid w:val="00194622"/>
    <w:rsid w:val="00195B4F"/>
    <w:rsid w:val="001A63AC"/>
    <w:rsid w:val="001C7842"/>
    <w:rsid w:val="001E100D"/>
    <w:rsid w:val="001E7B1B"/>
    <w:rsid w:val="00203DCF"/>
    <w:rsid w:val="00222ABF"/>
    <w:rsid w:val="002352DE"/>
    <w:rsid w:val="002409DD"/>
    <w:rsid w:val="00241E5D"/>
    <w:rsid w:val="00243911"/>
    <w:rsid w:val="00252F75"/>
    <w:rsid w:val="00273A62"/>
    <w:rsid w:val="00274E4A"/>
    <w:rsid w:val="00293DE2"/>
    <w:rsid w:val="002956D5"/>
    <w:rsid w:val="002B24A6"/>
    <w:rsid w:val="002B7E6B"/>
    <w:rsid w:val="002D62BB"/>
    <w:rsid w:val="002E0F47"/>
    <w:rsid w:val="002E3999"/>
    <w:rsid w:val="002F4C88"/>
    <w:rsid w:val="002F7D0F"/>
    <w:rsid w:val="00310892"/>
    <w:rsid w:val="00314CB8"/>
    <w:rsid w:val="00357542"/>
    <w:rsid w:val="00366C90"/>
    <w:rsid w:val="00384366"/>
    <w:rsid w:val="003847AC"/>
    <w:rsid w:val="0038777D"/>
    <w:rsid w:val="00387943"/>
    <w:rsid w:val="00391F7D"/>
    <w:rsid w:val="003927A4"/>
    <w:rsid w:val="003B36AA"/>
    <w:rsid w:val="003B43C5"/>
    <w:rsid w:val="003C6719"/>
    <w:rsid w:val="003D0EBC"/>
    <w:rsid w:val="003D3504"/>
    <w:rsid w:val="003E6E7B"/>
    <w:rsid w:val="003F4598"/>
    <w:rsid w:val="003F683F"/>
    <w:rsid w:val="00400704"/>
    <w:rsid w:val="004165FF"/>
    <w:rsid w:val="0043273C"/>
    <w:rsid w:val="00435087"/>
    <w:rsid w:val="0043614B"/>
    <w:rsid w:val="00455438"/>
    <w:rsid w:val="0045781F"/>
    <w:rsid w:val="004641B1"/>
    <w:rsid w:val="004C09FD"/>
    <w:rsid w:val="004C1C4B"/>
    <w:rsid w:val="004C5580"/>
    <w:rsid w:val="004C5C49"/>
    <w:rsid w:val="004D5EED"/>
    <w:rsid w:val="004D7947"/>
    <w:rsid w:val="004D7DF1"/>
    <w:rsid w:val="004E1E3A"/>
    <w:rsid w:val="004F4534"/>
    <w:rsid w:val="00507092"/>
    <w:rsid w:val="0051151D"/>
    <w:rsid w:val="0052098D"/>
    <w:rsid w:val="00521A28"/>
    <w:rsid w:val="0054771D"/>
    <w:rsid w:val="00561DB6"/>
    <w:rsid w:val="00567ACD"/>
    <w:rsid w:val="00573782"/>
    <w:rsid w:val="00576B04"/>
    <w:rsid w:val="0058117E"/>
    <w:rsid w:val="0059397D"/>
    <w:rsid w:val="005A18C0"/>
    <w:rsid w:val="005A5D52"/>
    <w:rsid w:val="005E097B"/>
    <w:rsid w:val="005F7A17"/>
    <w:rsid w:val="0060088D"/>
    <w:rsid w:val="006028BA"/>
    <w:rsid w:val="00606039"/>
    <w:rsid w:val="00637D80"/>
    <w:rsid w:val="006423CD"/>
    <w:rsid w:val="006468BA"/>
    <w:rsid w:val="0065125F"/>
    <w:rsid w:val="00654746"/>
    <w:rsid w:val="00664B68"/>
    <w:rsid w:val="006767AB"/>
    <w:rsid w:val="006802EC"/>
    <w:rsid w:val="00687A65"/>
    <w:rsid w:val="00691C5A"/>
    <w:rsid w:val="006A0BE1"/>
    <w:rsid w:val="006A31AC"/>
    <w:rsid w:val="006A4639"/>
    <w:rsid w:val="006A58FD"/>
    <w:rsid w:val="006C4F18"/>
    <w:rsid w:val="006C75F7"/>
    <w:rsid w:val="006D4FA2"/>
    <w:rsid w:val="006E6E5B"/>
    <w:rsid w:val="006F18BE"/>
    <w:rsid w:val="006F7434"/>
    <w:rsid w:val="0070153A"/>
    <w:rsid w:val="007134E5"/>
    <w:rsid w:val="00721FE2"/>
    <w:rsid w:val="00737664"/>
    <w:rsid w:val="00766152"/>
    <w:rsid w:val="00770F78"/>
    <w:rsid w:val="00783C4A"/>
    <w:rsid w:val="007D1237"/>
    <w:rsid w:val="007D43F1"/>
    <w:rsid w:val="007D72A8"/>
    <w:rsid w:val="007D7A3B"/>
    <w:rsid w:val="007F24C8"/>
    <w:rsid w:val="00802B2D"/>
    <w:rsid w:val="00816FC1"/>
    <w:rsid w:val="0082528D"/>
    <w:rsid w:val="0083420C"/>
    <w:rsid w:val="008442BF"/>
    <w:rsid w:val="0085492E"/>
    <w:rsid w:val="008973DE"/>
    <w:rsid w:val="008A38EE"/>
    <w:rsid w:val="008A55F9"/>
    <w:rsid w:val="008B239B"/>
    <w:rsid w:val="008C1631"/>
    <w:rsid w:val="008C4EAC"/>
    <w:rsid w:val="008D286E"/>
    <w:rsid w:val="009018E9"/>
    <w:rsid w:val="009062A2"/>
    <w:rsid w:val="00937586"/>
    <w:rsid w:val="0094049E"/>
    <w:rsid w:val="00942ECB"/>
    <w:rsid w:val="00944BA3"/>
    <w:rsid w:val="00945C10"/>
    <w:rsid w:val="00947860"/>
    <w:rsid w:val="00954153"/>
    <w:rsid w:val="009578A4"/>
    <w:rsid w:val="00965210"/>
    <w:rsid w:val="00972B30"/>
    <w:rsid w:val="00983898"/>
    <w:rsid w:val="00991315"/>
    <w:rsid w:val="009970A0"/>
    <w:rsid w:val="009A17A3"/>
    <w:rsid w:val="009A67F7"/>
    <w:rsid w:val="009A7A84"/>
    <w:rsid w:val="009B3EAC"/>
    <w:rsid w:val="009B6049"/>
    <w:rsid w:val="009B76A2"/>
    <w:rsid w:val="009C297B"/>
    <w:rsid w:val="009C7401"/>
    <w:rsid w:val="009D1AC5"/>
    <w:rsid w:val="009D7906"/>
    <w:rsid w:val="009E351F"/>
    <w:rsid w:val="009E35B6"/>
    <w:rsid w:val="009E5883"/>
    <w:rsid w:val="00A14D75"/>
    <w:rsid w:val="00A258FF"/>
    <w:rsid w:val="00A35E55"/>
    <w:rsid w:val="00A40770"/>
    <w:rsid w:val="00A41731"/>
    <w:rsid w:val="00A41A6F"/>
    <w:rsid w:val="00A45508"/>
    <w:rsid w:val="00A56EE8"/>
    <w:rsid w:val="00A5777F"/>
    <w:rsid w:val="00A71FB8"/>
    <w:rsid w:val="00A9789E"/>
    <w:rsid w:val="00AA786C"/>
    <w:rsid w:val="00AB5E04"/>
    <w:rsid w:val="00AC0BA5"/>
    <w:rsid w:val="00AD6570"/>
    <w:rsid w:val="00AE004A"/>
    <w:rsid w:val="00AE497C"/>
    <w:rsid w:val="00AE7EE7"/>
    <w:rsid w:val="00AF26EA"/>
    <w:rsid w:val="00AF2CAC"/>
    <w:rsid w:val="00AF6D84"/>
    <w:rsid w:val="00B012BD"/>
    <w:rsid w:val="00B05ACA"/>
    <w:rsid w:val="00B119F5"/>
    <w:rsid w:val="00B12363"/>
    <w:rsid w:val="00B14B37"/>
    <w:rsid w:val="00B1619D"/>
    <w:rsid w:val="00B27FD4"/>
    <w:rsid w:val="00B417B3"/>
    <w:rsid w:val="00B44B6F"/>
    <w:rsid w:val="00B47D0D"/>
    <w:rsid w:val="00B60C56"/>
    <w:rsid w:val="00B779EC"/>
    <w:rsid w:val="00B82BC2"/>
    <w:rsid w:val="00BA7D20"/>
    <w:rsid w:val="00BB18D6"/>
    <w:rsid w:val="00BD0BBA"/>
    <w:rsid w:val="00BD4CF4"/>
    <w:rsid w:val="00BE2AE3"/>
    <w:rsid w:val="00BE2F34"/>
    <w:rsid w:val="00BF24FF"/>
    <w:rsid w:val="00C11D89"/>
    <w:rsid w:val="00C27644"/>
    <w:rsid w:val="00C31FB1"/>
    <w:rsid w:val="00C32B4D"/>
    <w:rsid w:val="00C77611"/>
    <w:rsid w:val="00C8245C"/>
    <w:rsid w:val="00CB57B1"/>
    <w:rsid w:val="00CB6821"/>
    <w:rsid w:val="00CC4C7D"/>
    <w:rsid w:val="00CE3706"/>
    <w:rsid w:val="00CE3898"/>
    <w:rsid w:val="00CE5289"/>
    <w:rsid w:val="00CF1800"/>
    <w:rsid w:val="00D24D09"/>
    <w:rsid w:val="00D30C51"/>
    <w:rsid w:val="00D34C65"/>
    <w:rsid w:val="00D55829"/>
    <w:rsid w:val="00D71E47"/>
    <w:rsid w:val="00D728F2"/>
    <w:rsid w:val="00D73021"/>
    <w:rsid w:val="00D83077"/>
    <w:rsid w:val="00DA1CCA"/>
    <w:rsid w:val="00DC1B0A"/>
    <w:rsid w:val="00DD3487"/>
    <w:rsid w:val="00DE2741"/>
    <w:rsid w:val="00DE4150"/>
    <w:rsid w:val="00DE694C"/>
    <w:rsid w:val="00DF1349"/>
    <w:rsid w:val="00E00435"/>
    <w:rsid w:val="00E0600E"/>
    <w:rsid w:val="00E2770E"/>
    <w:rsid w:val="00E316DC"/>
    <w:rsid w:val="00E4169C"/>
    <w:rsid w:val="00E556AD"/>
    <w:rsid w:val="00E5713A"/>
    <w:rsid w:val="00E71519"/>
    <w:rsid w:val="00E76519"/>
    <w:rsid w:val="00E843AB"/>
    <w:rsid w:val="00E90D5C"/>
    <w:rsid w:val="00E965C7"/>
    <w:rsid w:val="00EA71C5"/>
    <w:rsid w:val="00EC58F4"/>
    <w:rsid w:val="00EC7F35"/>
    <w:rsid w:val="00EE0141"/>
    <w:rsid w:val="00EE452C"/>
    <w:rsid w:val="00EF51B1"/>
    <w:rsid w:val="00F163AD"/>
    <w:rsid w:val="00F24085"/>
    <w:rsid w:val="00F2746F"/>
    <w:rsid w:val="00F278AD"/>
    <w:rsid w:val="00F327C3"/>
    <w:rsid w:val="00F338AF"/>
    <w:rsid w:val="00F37272"/>
    <w:rsid w:val="00F42ABD"/>
    <w:rsid w:val="00F44FB7"/>
    <w:rsid w:val="00F56A25"/>
    <w:rsid w:val="00F576A3"/>
    <w:rsid w:val="00F61322"/>
    <w:rsid w:val="00F75A76"/>
    <w:rsid w:val="00F84132"/>
    <w:rsid w:val="00F8593E"/>
    <w:rsid w:val="00F9089D"/>
    <w:rsid w:val="00F949E7"/>
    <w:rsid w:val="00F97B3B"/>
    <w:rsid w:val="00FB2AA8"/>
    <w:rsid w:val="00FC2ABF"/>
    <w:rsid w:val="00FD0BDB"/>
    <w:rsid w:val="00FD75F5"/>
    <w:rsid w:val="00FD7DE6"/>
    <w:rsid w:val="00FF4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521A2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925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925E2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9A7A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9A7A84"/>
  </w:style>
  <w:style w:type="paragraph" w:styleId="Pta">
    <w:name w:val="footer"/>
    <w:basedOn w:val="Normlny"/>
    <w:link w:val="PtaChar"/>
    <w:uiPriority w:val="99"/>
    <w:unhideWhenUsed/>
    <w:rsid w:val="009A7A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9A7A84"/>
  </w:style>
  <w:style w:type="character" w:styleId="Hypertextovprepojenie">
    <w:name w:val="Hyperlink"/>
    <w:basedOn w:val="Predvolenpsmoodseku"/>
    <w:uiPriority w:val="99"/>
    <w:unhideWhenUsed/>
    <w:rsid w:val="00B779EC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EC58F4"/>
    <w:pPr>
      <w:ind w:left="720"/>
      <w:contextualSpacing/>
    </w:pPr>
  </w:style>
  <w:style w:type="paragraph" w:customStyle="1" w:styleId="Default">
    <w:name w:val="Default"/>
    <w:rsid w:val="00FB2AA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Zkladntext2">
    <w:name w:val="Body Text 2"/>
    <w:basedOn w:val="Normlny"/>
    <w:link w:val="Zkladntext2Char"/>
    <w:uiPriority w:val="99"/>
    <w:unhideWhenUsed/>
    <w:rsid w:val="00FB2AA8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uiPriority w:val="99"/>
    <w:rsid w:val="00FB2AA8"/>
  </w:style>
  <w:style w:type="character" w:customStyle="1" w:styleId="Nadpis1Char">
    <w:name w:val="Nadpis 1 Char"/>
    <w:basedOn w:val="Predvolenpsmoodseku"/>
    <w:link w:val="Nadpis1"/>
    <w:uiPriority w:val="9"/>
    <w:rsid w:val="00521A2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521A2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925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925E2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9A7A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9A7A84"/>
  </w:style>
  <w:style w:type="paragraph" w:styleId="Pta">
    <w:name w:val="footer"/>
    <w:basedOn w:val="Normlny"/>
    <w:link w:val="PtaChar"/>
    <w:uiPriority w:val="99"/>
    <w:unhideWhenUsed/>
    <w:rsid w:val="009A7A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9A7A84"/>
  </w:style>
  <w:style w:type="character" w:styleId="Hypertextovprepojenie">
    <w:name w:val="Hyperlink"/>
    <w:basedOn w:val="Predvolenpsmoodseku"/>
    <w:uiPriority w:val="99"/>
    <w:unhideWhenUsed/>
    <w:rsid w:val="00B779EC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EC58F4"/>
    <w:pPr>
      <w:ind w:left="720"/>
      <w:contextualSpacing/>
    </w:pPr>
  </w:style>
  <w:style w:type="paragraph" w:customStyle="1" w:styleId="Default">
    <w:name w:val="Default"/>
    <w:rsid w:val="00FB2AA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Zkladntext2">
    <w:name w:val="Body Text 2"/>
    <w:basedOn w:val="Normlny"/>
    <w:link w:val="Zkladntext2Char"/>
    <w:uiPriority w:val="99"/>
    <w:unhideWhenUsed/>
    <w:rsid w:val="00FB2AA8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uiPriority w:val="99"/>
    <w:rsid w:val="00FB2AA8"/>
  </w:style>
  <w:style w:type="character" w:customStyle="1" w:styleId="Nadpis1Char">
    <w:name w:val="Nadpis 1 Char"/>
    <w:basedOn w:val="Predvolenpsmoodseku"/>
    <w:link w:val="Nadpis1"/>
    <w:uiPriority w:val="9"/>
    <w:rsid w:val="00521A2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508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66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13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8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514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683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18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5309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69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9414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7467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3373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694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85898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21445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31407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90565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60394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2090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59970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59336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44763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9405863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65510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0777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079346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271509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169475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84223097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5086860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4979604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4296002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zilina.sk" TargetMode="External"/><Relationship Id="rId18" Type="http://schemas.openxmlformats.org/officeDocument/2006/relationships/hyperlink" Target="http://www.zilina.sk" TargetMode="External"/><Relationship Id="rId26" Type="http://schemas.openxmlformats.org/officeDocument/2006/relationships/hyperlink" Target="http://www.zilina.sk" TargetMode="External"/><Relationship Id="rId39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4.png"/><Relationship Id="rId34" Type="http://schemas.openxmlformats.org/officeDocument/2006/relationships/hyperlink" Target="http://www.komarch.sk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archinfo.sk" TargetMode="External"/><Relationship Id="rId17" Type="http://schemas.openxmlformats.org/officeDocument/2006/relationships/hyperlink" Target="mailto:viera.sottnikova@gmail.com" TargetMode="External"/><Relationship Id="rId25" Type="http://schemas.openxmlformats.org/officeDocument/2006/relationships/hyperlink" Target="http://www.archinfo.sk" TargetMode="External"/><Relationship Id="rId33" Type="http://schemas.openxmlformats.org/officeDocument/2006/relationships/hyperlink" Target="mailto:viera.sottnikova@gmail.com" TargetMode="External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eva.kremenova@zilina.sk" TargetMode="External"/><Relationship Id="rId20" Type="http://schemas.openxmlformats.org/officeDocument/2006/relationships/image" Target="media/image3.png"/><Relationship Id="rId29" Type="http://schemas.openxmlformats.org/officeDocument/2006/relationships/hyperlink" Target="http://www.uschovna.cz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cka.cz" TargetMode="External"/><Relationship Id="rId24" Type="http://schemas.openxmlformats.org/officeDocument/2006/relationships/hyperlink" Target="http://www.cka.cz" TargetMode="External"/><Relationship Id="rId32" Type="http://schemas.openxmlformats.org/officeDocument/2006/relationships/hyperlink" Target="http://www.geodis.sk" TargetMode="External"/><Relationship Id="rId37" Type="http://schemas.openxmlformats.org/officeDocument/2006/relationships/hyperlink" Target="http://www.zilina.sk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roman.osika@zilina.sk" TargetMode="External"/><Relationship Id="rId23" Type="http://schemas.openxmlformats.org/officeDocument/2006/relationships/hyperlink" Target="http://www.komarch.sk/" TargetMode="External"/><Relationship Id="rId28" Type="http://schemas.openxmlformats.org/officeDocument/2006/relationships/hyperlink" Target="mailto:viera.sottnikova@gmail.com" TargetMode="External"/><Relationship Id="rId36" Type="http://schemas.openxmlformats.org/officeDocument/2006/relationships/hyperlink" Target="http://www.archinfo.sk" TargetMode="External"/><Relationship Id="rId10" Type="http://schemas.openxmlformats.org/officeDocument/2006/relationships/hyperlink" Target="http://www.komarch.sk/" TargetMode="External"/><Relationship Id="rId19" Type="http://schemas.openxmlformats.org/officeDocument/2006/relationships/image" Target="media/image2.png"/><Relationship Id="rId31" Type="http://schemas.openxmlformats.org/officeDocument/2006/relationships/hyperlink" Target="http://www.geodis.sk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vo.gov.sk" TargetMode="External"/><Relationship Id="rId14" Type="http://schemas.openxmlformats.org/officeDocument/2006/relationships/hyperlink" Target="mailto:igor.liska@zilina.sk" TargetMode="External"/><Relationship Id="rId22" Type="http://schemas.openxmlformats.org/officeDocument/2006/relationships/hyperlink" Target="http://www.uvo.gov.sk" TargetMode="External"/><Relationship Id="rId27" Type="http://schemas.openxmlformats.org/officeDocument/2006/relationships/hyperlink" Target="http://www.zilina.sk/mesto-zilina-uradna-tabula-mesta-uzemny-plan-mesta" TargetMode="External"/><Relationship Id="rId30" Type="http://schemas.openxmlformats.org/officeDocument/2006/relationships/hyperlink" Target="mailto:viera.sottnikova@gmail.com" TargetMode="External"/><Relationship Id="rId35" Type="http://schemas.openxmlformats.org/officeDocument/2006/relationships/hyperlink" Target="http://www.cka.cz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7254</Words>
  <Characters>41354</Characters>
  <Application>Microsoft Office Word</Application>
  <DocSecurity>0</DocSecurity>
  <Lines>344</Lines>
  <Paragraphs>97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Viera</dc:creator>
  <cp:lastModifiedBy>Viera</cp:lastModifiedBy>
  <cp:revision>7</cp:revision>
  <cp:lastPrinted>2017-09-20T07:24:00Z</cp:lastPrinted>
  <dcterms:created xsi:type="dcterms:W3CDTF">2017-09-18T12:33:00Z</dcterms:created>
  <dcterms:modified xsi:type="dcterms:W3CDTF">2017-09-20T07:24:00Z</dcterms:modified>
</cp:coreProperties>
</file>