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73" w:rsidRPr="00722634" w:rsidRDefault="00B05873" w:rsidP="00B05873">
      <w:pPr>
        <w:rPr>
          <w:rFonts w:ascii="TT Norms Regular" w:hAnsi="TT Norms Regular" w:cstheme="minorHAnsi"/>
        </w:rPr>
      </w:pPr>
    </w:p>
    <w:p w:rsidR="00B05873" w:rsidRPr="00722634" w:rsidRDefault="00B05873" w:rsidP="00B05873">
      <w:pPr>
        <w:jc w:val="center"/>
        <w:rPr>
          <w:rFonts w:ascii="TT Norms Regular" w:hAnsi="TT Norms Regular" w:cstheme="minorHAnsi"/>
          <w:b/>
        </w:rPr>
      </w:pPr>
    </w:p>
    <w:p w:rsidR="00251728" w:rsidRPr="00722634" w:rsidRDefault="002E61E6" w:rsidP="00251728">
      <w:pPr>
        <w:jc w:val="center"/>
        <w:rPr>
          <w:rFonts w:ascii="TT Norms Regular" w:hAnsi="TT Norms Regular" w:cstheme="minorHAnsi"/>
          <w:b/>
          <w:sz w:val="24"/>
          <w:szCs w:val="24"/>
        </w:rPr>
      </w:pPr>
      <w:r w:rsidRPr="00722634">
        <w:rPr>
          <w:rFonts w:ascii="TT Norms Regular" w:hAnsi="TT Norms Regular" w:cstheme="minorHAnsi"/>
          <w:b/>
          <w:sz w:val="24"/>
          <w:szCs w:val="24"/>
        </w:rPr>
        <w:t>ČESTNÉ PROHLÁŠENÍ</w:t>
      </w:r>
    </w:p>
    <w:p w:rsidR="00251728" w:rsidRPr="00722634" w:rsidRDefault="00251728" w:rsidP="00251728">
      <w:pPr>
        <w:rPr>
          <w:rFonts w:ascii="TT Norms Regular" w:hAnsi="TT Norms Regular" w:cstheme="minorHAnsi"/>
        </w:rPr>
      </w:pP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>Účastník soutěže: ………………………………………………………………………………………………………….</w:t>
      </w: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>se sídlem/u fyzické osoby bydliště/:</w:t>
      </w:r>
      <w:r w:rsidRPr="00722634">
        <w:rPr>
          <w:rFonts w:ascii="TT Norms Regular" w:hAnsi="TT Norms Regular" w:cstheme="minorHAnsi"/>
        </w:rPr>
        <w:tab/>
        <w:t xml:space="preserve">  …………………………………………………</w:t>
      </w: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>IČO/u fyzické osoby datum narození: …………………………………………………</w:t>
      </w: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>zapsaný v obchodním rejstříku vedeném ……….…………………………………………………</w:t>
      </w: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>zastoupený…………………………………………..…………………………………………………</w:t>
      </w: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 xml:space="preserve">jako uchazeč </w:t>
      </w:r>
      <w:r w:rsidR="00F32835" w:rsidRPr="00722634">
        <w:rPr>
          <w:rFonts w:ascii="TT Norms Regular" w:hAnsi="TT Norms Regular" w:cstheme="minorHAnsi"/>
        </w:rPr>
        <w:t xml:space="preserve">architektonické </w:t>
      </w:r>
      <w:r w:rsidRPr="00722634">
        <w:rPr>
          <w:rFonts w:ascii="TT Norms Regular" w:hAnsi="TT Norms Regular" w:cstheme="minorHAnsi"/>
        </w:rPr>
        <w:t xml:space="preserve">soutěže zadávané vyhlašovatelem </w:t>
      </w:r>
      <w:r w:rsidR="00F32835" w:rsidRPr="00722634">
        <w:rPr>
          <w:rFonts w:ascii="TT Norms Regular" w:hAnsi="TT Norms Regular" w:cstheme="minorHAnsi"/>
        </w:rPr>
        <w:t>obcí Středokluky</w:t>
      </w:r>
      <w:r w:rsidRPr="00722634">
        <w:rPr>
          <w:rFonts w:ascii="TT Norms Regular" w:hAnsi="TT Norms Regular" w:cstheme="minorHAnsi"/>
        </w:rPr>
        <w:t xml:space="preserve">, </w:t>
      </w:r>
    </w:p>
    <w:p w:rsidR="00251728" w:rsidRPr="00722634" w:rsidRDefault="00251728" w:rsidP="00251728">
      <w:pPr>
        <w:spacing w:line="360" w:lineRule="auto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 xml:space="preserve">IČO:  </w:t>
      </w:r>
      <w:r w:rsidR="00F32835" w:rsidRPr="00722634">
        <w:rPr>
          <w:rFonts w:ascii="TT Norms Regular" w:hAnsi="TT Norms Regular" w:cstheme="minorHAnsi"/>
        </w:rPr>
        <w:t>00241695</w:t>
      </w:r>
      <w:r w:rsidRPr="00722634">
        <w:rPr>
          <w:rFonts w:ascii="TT Norms Regular" w:hAnsi="TT Norms Regular" w:cstheme="minorHAnsi"/>
        </w:rPr>
        <w:t>, pod názvem:</w:t>
      </w:r>
    </w:p>
    <w:p w:rsidR="00251728" w:rsidRPr="00722634" w:rsidRDefault="00251728" w:rsidP="00251728">
      <w:pPr>
        <w:rPr>
          <w:rFonts w:ascii="TT Norms Regular" w:hAnsi="TT Norms Regular" w:cstheme="minorHAnsi"/>
        </w:rPr>
      </w:pPr>
    </w:p>
    <w:p w:rsidR="00251728" w:rsidRPr="00722634" w:rsidRDefault="003A6493" w:rsidP="00F32835">
      <w:pPr>
        <w:pStyle w:val="Hlavika"/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  <w:bCs/>
        </w:rPr>
        <w:t xml:space="preserve">Architektonická soutěž na řešení </w:t>
      </w:r>
      <w:r w:rsidR="00251728" w:rsidRPr="00722634">
        <w:rPr>
          <w:rFonts w:ascii="TT Norms Regular" w:hAnsi="TT Norms Regular" w:cstheme="minorHAnsi"/>
          <w:bCs/>
        </w:rPr>
        <w:t>„</w:t>
      </w:r>
      <w:r w:rsidR="00F32835" w:rsidRPr="00722634">
        <w:rPr>
          <w:rFonts w:ascii="TT Norms Regular" w:hAnsi="TT Norms Regular" w:cstheme="minorHAnsi"/>
        </w:rPr>
        <w:t>Centra obce Středokluky</w:t>
      </w:r>
      <w:r w:rsidR="00251728" w:rsidRPr="00722634">
        <w:rPr>
          <w:rFonts w:ascii="TT Norms Regular" w:hAnsi="TT Norms Regular" w:cstheme="minorHAnsi"/>
        </w:rPr>
        <w:t>“</w:t>
      </w:r>
    </w:p>
    <w:p w:rsidR="00AF7AAB" w:rsidRPr="00722634" w:rsidRDefault="00AF7AAB" w:rsidP="00251728">
      <w:pPr>
        <w:rPr>
          <w:rFonts w:ascii="TT Norms Regular" w:hAnsi="TT Norms Regular" w:cstheme="minorHAnsi"/>
        </w:rPr>
      </w:pPr>
    </w:p>
    <w:p w:rsidR="00251728" w:rsidRPr="00722634" w:rsidRDefault="00251728" w:rsidP="00251728">
      <w:pPr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>tímto čestně prohlašuje, že splňuje následující podmínky: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a) je občanem České republiky nebo některého z členských států Evropského hospodářského prostoru a Švýcarské konfederace nebo má své sídlo v České republice nebo v některém z členských států Evropského hospodářského prostoru a Švýcarské konfederace; 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b)  není řádným členem nebo náhradníkem poroty, sekretářem poroty, </w:t>
      </w:r>
      <w:proofErr w:type="spellStart"/>
      <w:r w:rsidRPr="00722634">
        <w:rPr>
          <w:rFonts w:ascii="TT Norms Regular" w:hAnsi="TT Norms Regular" w:cstheme="minorHAnsi"/>
          <w:color w:val="000000"/>
          <w:sz w:val="20"/>
          <w:szCs w:val="20"/>
        </w:rPr>
        <w:t>přezkušovatelem</w:t>
      </w:r>
      <w:proofErr w:type="spellEnd"/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 soutěžních návrhů nebo přizvaným odborníkem této soutěže; 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c) není manželem, přímým příbuzným, trvalým projektovým partnerem, bezprostředním nadřízeným či přímým spolupracovníkem osob, které se bezprostředně zúčastnily na přípravě soutěžního zadání a na vyhlášení soutěže nebo řádných členů nebo náhradníků poroty, sekretáře poroty, </w:t>
      </w:r>
      <w:proofErr w:type="spellStart"/>
      <w:r w:rsidRPr="00722634">
        <w:rPr>
          <w:rFonts w:ascii="TT Norms Regular" w:hAnsi="TT Norms Regular" w:cstheme="minorHAnsi"/>
          <w:color w:val="000000"/>
          <w:sz w:val="20"/>
          <w:szCs w:val="20"/>
        </w:rPr>
        <w:t>přezkušovatele</w:t>
      </w:r>
      <w:proofErr w:type="spellEnd"/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 soutěžních návrhů nebo přizvaných znalců poroty této soutěže, pokud tito budou uvedeni v soutěžních podmínkách</w:t>
      </w:r>
      <w:r w:rsidRPr="00722634">
        <w:rPr>
          <w:rFonts w:ascii="TT Norms Regular" w:hAnsi="TT Norms Regular" w:cstheme="minorHAnsi"/>
          <w:color w:val="000000"/>
          <w:sz w:val="20"/>
          <w:szCs w:val="20"/>
          <w:lang w:val="en-US"/>
        </w:rPr>
        <w:t>;</w:t>
      </w: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 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d) není členem samosprávných orgánů zadavatele nebo zaměstnancem úřadů zadavatele nebo právnických osob zřízených zadavatelem, které se podílely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soutěž. 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e) splňují základní způsobilost dle § 74 zákona č.134/2016 Sb., o zadávání veřejných zakázek (dále jen Zákon); 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f) je zapsán v obchodním rejstříku nebo jiné evidenci (nevztahuje se na fyzické osoby a jejich společnosti a na právnické osoby se sídlem v zemi, kde takové evidence není vyžadována); </w:t>
      </w:r>
    </w:p>
    <w:p w:rsidR="00251728" w:rsidRPr="00722634" w:rsidRDefault="00251728" w:rsidP="00251728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 xml:space="preserve">e) má oprávnění k podnikání pro projektovou činnost ve výstavbě (nevztahuje se na osoby vykonávající činnost architekta jako svobodné povolání a na fyzické a právnické osoby se sídlem v zemi, kde takové oprávnění není vyžadováno); </w:t>
      </w:r>
    </w:p>
    <w:p w:rsidR="00251728" w:rsidRPr="00722634" w:rsidRDefault="003A6493" w:rsidP="003A6493">
      <w:pPr>
        <w:rPr>
          <w:rFonts w:ascii="TT Norms Regular" w:hAnsi="TT Norms Regular" w:cstheme="minorHAnsi"/>
          <w:color w:val="000000"/>
          <w:sz w:val="20"/>
          <w:szCs w:val="20"/>
        </w:rPr>
      </w:pPr>
      <w:r w:rsidRPr="00722634">
        <w:rPr>
          <w:rFonts w:ascii="TT Norms Regular" w:hAnsi="TT Norms Regular" w:cstheme="minorHAnsi"/>
          <w:color w:val="000000"/>
          <w:sz w:val="20"/>
          <w:szCs w:val="20"/>
        </w:rPr>
        <w:t>f) jsou autorizovanými architekty v některém z následujících oborů: „Architektura“(autorizace A1) nebo „Všeobecná působnost“ (autorizace A0) dle zákona č. 360/1992 Sb., o výkonu povolání autorizovaných architektů a o výkonu povolání autorizovaných inženýrů a techniků činných ve výstavbě, v platném znění, případně autorizovanými architekty podle práva státu, jehož je občanem nebo v němž má své sídlo.</w:t>
      </w:r>
    </w:p>
    <w:p w:rsidR="00251728" w:rsidRPr="00722634" w:rsidRDefault="00251728" w:rsidP="00251728">
      <w:pPr>
        <w:jc w:val="both"/>
        <w:rPr>
          <w:rFonts w:ascii="TT Norms Regular" w:hAnsi="TT Norms Regular" w:cstheme="minorHAnsi"/>
        </w:rPr>
      </w:pPr>
    </w:p>
    <w:p w:rsidR="00251728" w:rsidRPr="00722634" w:rsidRDefault="00251728" w:rsidP="00251728">
      <w:pPr>
        <w:jc w:val="both"/>
        <w:rPr>
          <w:rFonts w:ascii="TT Norms Regular" w:hAnsi="TT Norms Regular" w:cstheme="minorHAnsi"/>
        </w:rPr>
      </w:pPr>
    </w:p>
    <w:p w:rsidR="001A1949" w:rsidRPr="00722634" w:rsidRDefault="00251728">
      <w:pPr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  <w:t>………………………</w:t>
      </w:r>
    </w:p>
    <w:p w:rsidR="00251728" w:rsidRPr="00722634" w:rsidRDefault="003A6493">
      <w:pPr>
        <w:rPr>
          <w:rFonts w:ascii="TT Norms Regular" w:hAnsi="TT Norms Regular" w:cstheme="minorHAnsi"/>
        </w:rPr>
      </w:pP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</w:r>
      <w:r w:rsidRPr="00722634">
        <w:rPr>
          <w:rFonts w:ascii="TT Norms Regular" w:hAnsi="TT Norms Regular" w:cstheme="minorHAnsi"/>
        </w:rPr>
        <w:tab/>
        <w:t xml:space="preserve">      </w:t>
      </w:r>
      <w:r w:rsidR="00251728" w:rsidRPr="00722634">
        <w:rPr>
          <w:rFonts w:ascii="TT Norms Regular" w:hAnsi="TT Norms Regular" w:cstheme="minorHAnsi"/>
        </w:rPr>
        <w:t>PODPIS</w:t>
      </w:r>
    </w:p>
    <w:p w:rsidR="0096247F" w:rsidRPr="00722634" w:rsidRDefault="0096247F">
      <w:pPr>
        <w:rPr>
          <w:rFonts w:ascii="TT Norms Regular" w:hAnsi="TT Norms Regular" w:cstheme="minorHAnsi"/>
        </w:rPr>
      </w:pPr>
    </w:p>
    <w:p w:rsidR="001A1949" w:rsidRPr="00722634" w:rsidRDefault="001A1949" w:rsidP="001A1949">
      <w:pPr>
        <w:jc w:val="both"/>
        <w:rPr>
          <w:rFonts w:ascii="TT Norms Regular" w:hAnsi="TT Norms Regular" w:cstheme="minorHAnsi"/>
        </w:rPr>
      </w:pPr>
    </w:p>
    <w:p w:rsidR="001A1949" w:rsidRPr="00722634" w:rsidRDefault="001A1949" w:rsidP="001A1949">
      <w:pPr>
        <w:jc w:val="both"/>
        <w:rPr>
          <w:rFonts w:ascii="TT Norms Regular" w:hAnsi="TT Norms Regular" w:cstheme="minorHAnsi"/>
        </w:rPr>
      </w:pPr>
    </w:p>
    <w:p w:rsidR="001A1949" w:rsidRPr="00722634" w:rsidRDefault="009448CA" w:rsidP="001A1949">
      <w:pPr>
        <w:jc w:val="both"/>
        <w:rPr>
          <w:rFonts w:ascii="TT Norms Regular" w:hAnsi="TT Norms Regular" w:cstheme="minorHAnsi"/>
          <w:color w:val="FF0000"/>
        </w:rPr>
      </w:pPr>
      <w:r w:rsidRPr="00722634">
        <w:rPr>
          <w:rFonts w:ascii="TT Norms Regular" w:hAnsi="TT Norms Regular" w:cstheme="minorHAnsi"/>
          <w:color w:val="FF0000"/>
        </w:rPr>
        <w:t>Poznámka: Účastníkem soutěže se myslí osoba, se kterou</w:t>
      </w:r>
      <w:r w:rsidR="005A041B" w:rsidRPr="00722634">
        <w:rPr>
          <w:rFonts w:ascii="TT Norms Regular" w:hAnsi="TT Norms Regular" w:cstheme="minorHAnsi"/>
          <w:color w:val="FF0000"/>
        </w:rPr>
        <w:t xml:space="preserve"> </w:t>
      </w:r>
      <w:r w:rsidRPr="00722634">
        <w:rPr>
          <w:rFonts w:ascii="TT Norms Regular" w:hAnsi="TT Norms Regular" w:cstheme="minorHAnsi"/>
          <w:color w:val="FF0000"/>
        </w:rPr>
        <w:t>bude jednáno o případném uzavření smlouvy o dílo v jednacím řízení bez uveřejnění.</w:t>
      </w:r>
      <w:bookmarkStart w:id="0" w:name="_GoBack"/>
      <w:bookmarkEnd w:id="0"/>
    </w:p>
    <w:p w:rsidR="001A1949" w:rsidRPr="00722634" w:rsidRDefault="001A1949" w:rsidP="001A1949">
      <w:pPr>
        <w:jc w:val="both"/>
        <w:rPr>
          <w:rFonts w:ascii="TT Norms Regular" w:hAnsi="TT Norms Regular" w:cstheme="minorHAnsi"/>
        </w:rPr>
      </w:pPr>
    </w:p>
    <w:sectPr w:rsidR="001A1949" w:rsidRPr="00722634" w:rsidSect="00225514">
      <w:headerReference w:type="first" r:id="rId7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83" w:rsidRDefault="006A6883" w:rsidP="00925A3A">
      <w:r>
        <w:separator/>
      </w:r>
    </w:p>
  </w:endnote>
  <w:endnote w:type="continuationSeparator" w:id="0">
    <w:p w:rsidR="006A6883" w:rsidRDefault="006A6883" w:rsidP="0092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83" w:rsidRDefault="006A6883" w:rsidP="00925A3A">
      <w:r>
        <w:separator/>
      </w:r>
    </w:p>
  </w:footnote>
  <w:footnote w:type="continuationSeparator" w:id="0">
    <w:p w:rsidR="006A6883" w:rsidRDefault="006A6883" w:rsidP="0092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35" w:rsidRPr="00722634" w:rsidRDefault="00F32835" w:rsidP="00F32835">
    <w:pPr>
      <w:pStyle w:val="Hlavika"/>
      <w:rPr>
        <w:rFonts w:ascii="TT Norms Regular" w:hAnsi="TT Norms Regular" w:cstheme="minorHAnsi"/>
      </w:rPr>
    </w:pPr>
    <w:r w:rsidRPr="00722634">
      <w:rPr>
        <w:rFonts w:ascii="TT Norms Regular" w:hAnsi="TT Norms Regular" w:cstheme="minorHAnsi"/>
      </w:rPr>
      <w:t>Centra obce Středokluky</w:t>
    </w:r>
  </w:p>
  <w:p w:rsidR="00F32835" w:rsidRPr="00722634" w:rsidRDefault="00F32835" w:rsidP="00F32835">
    <w:pPr>
      <w:pStyle w:val="Hlavika"/>
      <w:rPr>
        <w:rFonts w:ascii="TT Norms Regular" w:hAnsi="TT Norms Regular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4"/>
    <w:rsid w:val="000F5A76"/>
    <w:rsid w:val="00173E94"/>
    <w:rsid w:val="001A1949"/>
    <w:rsid w:val="00225514"/>
    <w:rsid w:val="00251728"/>
    <w:rsid w:val="002E61E6"/>
    <w:rsid w:val="003A6493"/>
    <w:rsid w:val="004C6B69"/>
    <w:rsid w:val="005A041B"/>
    <w:rsid w:val="00631B04"/>
    <w:rsid w:val="006A6883"/>
    <w:rsid w:val="006E4924"/>
    <w:rsid w:val="00722634"/>
    <w:rsid w:val="007A477C"/>
    <w:rsid w:val="00857098"/>
    <w:rsid w:val="00914718"/>
    <w:rsid w:val="00925A3A"/>
    <w:rsid w:val="009448CA"/>
    <w:rsid w:val="0096247F"/>
    <w:rsid w:val="00AE6362"/>
    <w:rsid w:val="00AF7AAB"/>
    <w:rsid w:val="00B05873"/>
    <w:rsid w:val="00C41728"/>
    <w:rsid w:val="00C45492"/>
    <w:rsid w:val="00C45723"/>
    <w:rsid w:val="00CA2408"/>
    <w:rsid w:val="00F32835"/>
    <w:rsid w:val="00F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7F50-7315-4753-83B8-376E612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51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5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058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5A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5A3A"/>
    <w:rPr>
      <w:rFonts w:ascii="Arial" w:eastAsia="Times New Roman" w:hAnsi="Arial" w:cs="Arial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5A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5A3A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1972-905A-4247-AB69-D9378FB3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betakova</dc:creator>
  <cp:lastModifiedBy>acer</cp:lastModifiedBy>
  <cp:revision>10</cp:revision>
  <dcterms:created xsi:type="dcterms:W3CDTF">2017-05-11T12:35:00Z</dcterms:created>
  <dcterms:modified xsi:type="dcterms:W3CDTF">2019-04-17T15:17:00Z</dcterms:modified>
</cp:coreProperties>
</file>